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BAE" w:rsidRDefault="005E3BAE" w:rsidP="009C36D0">
      <w:pPr>
        <w:pStyle w:val="ListBullet"/>
        <w:numPr>
          <w:ilvl w:val="0"/>
          <w:numId w:val="0"/>
        </w:numPr>
        <w:tabs>
          <w:tab w:val="left" w:pos="708"/>
        </w:tabs>
        <w:jc w:val="center"/>
      </w:pPr>
      <w:r>
        <w:t>АДМИНИСТРАЦИЯ ВЛАДИМИРСКОЙ ОБЛАСТИ</w:t>
      </w:r>
      <w:r>
        <w:br/>
        <w:t>ПРАВЛЕНИЕ ДЕПАРТАМЕНТА ЦЕН И ТАРИФОВ</w:t>
      </w:r>
    </w:p>
    <w:p w:rsidR="005E3BAE" w:rsidRDefault="005E3BAE" w:rsidP="009C36D0">
      <w:pPr>
        <w:pStyle w:val="ListBullet"/>
        <w:numPr>
          <w:ilvl w:val="0"/>
          <w:numId w:val="0"/>
        </w:numPr>
        <w:tabs>
          <w:tab w:val="left" w:pos="708"/>
        </w:tabs>
        <w:jc w:val="center"/>
      </w:pPr>
      <w:r>
        <w:t>ПОСТАНОВЛЕНИЕ</w:t>
      </w:r>
    </w:p>
    <w:p w:rsidR="005E3BAE" w:rsidRDefault="005E3BAE" w:rsidP="009C36D0">
      <w:pPr>
        <w:pStyle w:val="ListBullet"/>
        <w:numPr>
          <w:ilvl w:val="0"/>
          <w:numId w:val="0"/>
        </w:numPr>
        <w:tabs>
          <w:tab w:val="left" w:pos="708"/>
        </w:tabs>
        <w:jc w:val="center"/>
      </w:pPr>
    </w:p>
    <w:p w:rsidR="005E3BAE" w:rsidRPr="009C36D0" w:rsidRDefault="005E3BAE" w:rsidP="009C36D0">
      <w:pPr>
        <w:pStyle w:val="ListBullet"/>
        <w:numPr>
          <w:ilvl w:val="0"/>
          <w:numId w:val="0"/>
        </w:numPr>
        <w:tabs>
          <w:tab w:val="left" w:pos="708"/>
        </w:tabs>
        <w:jc w:val="center"/>
        <w:rPr>
          <w:lang w:val="en-US"/>
        </w:rPr>
      </w:pPr>
      <w:r>
        <w:t>27.11.2015        № 48/</w:t>
      </w:r>
      <w:r w:rsidRPr="009C36D0">
        <w:t>10</w:t>
      </w:r>
      <w:r>
        <w:rPr>
          <w:lang w:val="en-US"/>
        </w:rPr>
        <w:t>5</w:t>
      </w:r>
    </w:p>
    <w:p w:rsidR="005E3BAE" w:rsidRDefault="005E3BAE" w:rsidP="00F86497">
      <w:pPr>
        <w:pStyle w:val="ConsPlusNormal"/>
        <w:jc w:val="center"/>
        <w:rPr>
          <w:b/>
          <w:bCs/>
        </w:rPr>
      </w:pPr>
    </w:p>
    <w:p w:rsidR="005E3BAE" w:rsidRPr="00EB20D9" w:rsidRDefault="005E3BAE" w:rsidP="00EB20D9">
      <w:pPr>
        <w:pStyle w:val="ConsPlusNormal"/>
        <w:rPr>
          <w:bCs/>
          <w:i/>
        </w:rPr>
      </w:pPr>
      <w:r w:rsidRPr="00EB20D9">
        <w:rPr>
          <w:bCs/>
          <w:i/>
        </w:rPr>
        <w:t>Об утверждении административного регламента исполнения</w:t>
      </w:r>
    </w:p>
    <w:p w:rsidR="005E3BAE" w:rsidRPr="00EB20D9" w:rsidRDefault="005E3BAE" w:rsidP="00EB20D9">
      <w:pPr>
        <w:pStyle w:val="ConsPlusNormal"/>
        <w:rPr>
          <w:bCs/>
          <w:i/>
        </w:rPr>
      </w:pPr>
      <w:r w:rsidRPr="00EB20D9">
        <w:rPr>
          <w:bCs/>
          <w:i/>
        </w:rPr>
        <w:t>департамент</w:t>
      </w:r>
      <w:r>
        <w:rPr>
          <w:bCs/>
          <w:i/>
        </w:rPr>
        <w:t>ом цен и тарифов администрации В</w:t>
      </w:r>
      <w:r w:rsidRPr="00EB20D9">
        <w:rPr>
          <w:bCs/>
          <w:i/>
        </w:rPr>
        <w:t>ладимирской</w:t>
      </w:r>
    </w:p>
    <w:p w:rsidR="005E3BAE" w:rsidRPr="00EB20D9" w:rsidRDefault="005E3BAE" w:rsidP="00EB20D9">
      <w:pPr>
        <w:pStyle w:val="ConsPlusNormal"/>
        <w:rPr>
          <w:bCs/>
          <w:i/>
        </w:rPr>
      </w:pPr>
      <w:r w:rsidRPr="00EB20D9">
        <w:rPr>
          <w:bCs/>
          <w:i/>
        </w:rPr>
        <w:t>области государственной функции по осуществлению</w:t>
      </w:r>
    </w:p>
    <w:p w:rsidR="005E3BAE" w:rsidRPr="00EB20D9" w:rsidRDefault="005E3BAE" w:rsidP="00EB20D9">
      <w:pPr>
        <w:pStyle w:val="ConsPlusNormal"/>
        <w:rPr>
          <w:bCs/>
          <w:i/>
        </w:rPr>
      </w:pPr>
      <w:r w:rsidRPr="00EB20D9">
        <w:rPr>
          <w:bCs/>
          <w:i/>
        </w:rPr>
        <w:t>регионального государственного контроля (надзора)</w:t>
      </w:r>
    </w:p>
    <w:p w:rsidR="005E3BAE" w:rsidRPr="00EB20D9" w:rsidRDefault="005E3BAE" w:rsidP="00EB20D9">
      <w:pPr>
        <w:pStyle w:val="ConsPlusNormal"/>
        <w:rPr>
          <w:bCs/>
          <w:i/>
        </w:rPr>
      </w:pPr>
      <w:r w:rsidRPr="00EB20D9">
        <w:rPr>
          <w:bCs/>
          <w:i/>
        </w:rPr>
        <w:t>за соблюдением организациями коммунального комплекса</w:t>
      </w:r>
    </w:p>
    <w:p w:rsidR="005E3BAE" w:rsidRDefault="005E3BAE" w:rsidP="00EB20D9">
      <w:pPr>
        <w:pStyle w:val="ConsPlusNormal"/>
        <w:rPr>
          <w:bCs/>
          <w:i/>
        </w:rPr>
      </w:pPr>
      <w:r w:rsidRPr="00EB20D9">
        <w:rPr>
          <w:bCs/>
          <w:i/>
        </w:rPr>
        <w:t>стандартов раскрытия информации</w:t>
      </w:r>
    </w:p>
    <w:p w:rsidR="005E3BAE" w:rsidRPr="00EB20D9" w:rsidRDefault="005E3BAE" w:rsidP="00EB20D9">
      <w:pPr>
        <w:pStyle w:val="ConsPlusNormal"/>
        <w:rPr>
          <w:bCs/>
          <w:i/>
        </w:rPr>
      </w:pPr>
    </w:p>
    <w:p w:rsidR="005E3BAE" w:rsidRPr="00360A06" w:rsidRDefault="005E3BAE" w:rsidP="00360A06">
      <w:pPr>
        <w:pStyle w:val="ConsPlusNormal"/>
        <w:spacing w:after="120"/>
        <w:ind w:firstLine="539"/>
        <w:jc w:val="both"/>
        <w:rPr>
          <w:sz w:val="28"/>
          <w:szCs w:val="28"/>
        </w:rPr>
      </w:pPr>
      <w:r w:rsidRPr="00360A06">
        <w:rPr>
          <w:sz w:val="28"/>
          <w:szCs w:val="28"/>
        </w:rPr>
        <w:t xml:space="preserve">В соответствии с </w:t>
      </w:r>
      <w:hyperlink r:id="rId5" w:history="1">
        <w:r w:rsidRPr="00360A06">
          <w:rPr>
            <w:sz w:val="28"/>
            <w:szCs w:val="28"/>
          </w:rPr>
          <w:t>постановлением</w:t>
        </w:r>
      </w:hyperlink>
      <w:r w:rsidRPr="00360A06">
        <w:rPr>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департамент цен и тарифов администрации Владимирской области  постановляет:</w:t>
      </w:r>
    </w:p>
    <w:p w:rsidR="005E3BAE" w:rsidRDefault="005E3BAE" w:rsidP="00360A06">
      <w:pPr>
        <w:pStyle w:val="ConsPlusNormal"/>
        <w:spacing w:after="120"/>
        <w:ind w:firstLine="539"/>
        <w:jc w:val="both"/>
      </w:pPr>
      <w:r w:rsidRPr="00360A06">
        <w:rPr>
          <w:sz w:val="28"/>
          <w:szCs w:val="28"/>
        </w:rPr>
        <w:t xml:space="preserve">1. Утвердить административный </w:t>
      </w:r>
      <w:hyperlink w:anchor="Par36" w:history="1">
        <w:r w:rsidRPr="00360A06">
          <w:rPr>
            <w:sz w:val="28"/>
            <w:szCs w:val="28"/>
          </w:rPr>
          <w:t>регламент</w:t>
        </w:r>
      </w:hyperlink>
      <w:r w:rsidRPr="00360A06">
        <w:rPr>
          <w:sz w:val="28"/>
          <w:szCs w:val="28"/>
        </w:rPr>
        <w:t xml:space="preserve">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соблюдением организациями коммунального</w:t>
      </w:r>
      <w:r>
        <w:rPr>
          <w:sz w:val="28"/>
          <w:szCs w:val="28"/>
        </w:rPr>
        <w:t xml:space="preserve"> комплекса стандартов раскрытия информации согласно приложению.</w:t>
      </w:r>
    </w:p>
    <w:p w:rsidR="005E3BAE" w:rsidRPr="00E96276" w:rsidRDefault="005E3BAE" w:rsidP="009F5B29">
      <w:pPr>
        <w:autoSpaceDE w:val="0"/>
        <w:autoSpaceDN w:val="0"/>
        <w:adjustRightInd w:val="0"/>
        <w:spacing w:after="120" w:line="240" w:lineRule="auto"/>
        <w:ind w:firstLine="540"/>
        <w:jc w:val="both"/>
        <w:rPr>
          <w:rFonts w:ascii="Times New Roman" w:hAnsi="Times New Roman"/>
          <w:sz w:val="28"/>
          <w:szCs w:val="28"/>
        </w:rPr>
      </w:pPr>
      <w:r w:rsidRPr="00A73742">
        <w:rPr>
          <w:rFonts w:ascii="Times New Roman" w:hAnsi="Times New Roman"/>
          <w:sz w:val="28"/>
          <w:szCs w:val="28"/>
        </w:rPr>
        <w:t xml:space="preserve">2. Настоящее постановление </w:t>
      </w:r>
      <w:r>
        <w:rPr>
          <w:rFonts w:ascii="Times New Roman" w:hAnsi="Times New Roman"/>
          <w:sz w:val="28"/>
          <w:szCs w:val="28"/>
        </w:rPr>
        <w:t>вступает в силу со дня официального опубликования</w:t>
      </w:r>
      <w:r w:rsidRPr="00A73742">
        <w:rPr>
          <w:rFonts w:ascii="Times New Roman" w:hAnsi="Times New Roman"/>
          <w:sz w:val="28"/>
          <w:szCs w:val="28"/>
        </w:rPr>
        <w:t xml:space="preserve"> </w:t>
      </w:r>
      <w:r>
        <w:rPr>
          <w:rFonts w:ascii="Times New Roman" w:hAnsi="Times New Roman"/>
          <w:sz w:val="28"/>
          <w:szCs w:val="28"/>
        </w:rPr>
        <w:t xml:space="preserve">в средствах </w:t>
      </w:r>
      <w:r w:rsidRPr="009F5B29">
        <w:rPr>
          <w:rFonts w:ascii="Times New Roman" w:hAnsi="Times New Roman"/>
          <w:sz w:val="28"/>
          <w:szCs w:val="28"/>
        </w:rPr>
        <w:t xml:space="preserve">массовой информации, за исключением абзаца  5 </w:t>
      </w:r>
      <w:r w:rsidRPr="00E96276">
        <w:rPr>
          <w:rFonts w:ascii="Times New Roman" w:hAnsi="Times New Roman"/>
          <w:sz w:val="28"/>
          <w:szCs w:val="28"/>
        </w:rPr>
        <w:t>пункта 1.4., который  вступает  в  силу с 01 июля 2016 года и абзаца 14 пункта 3.4.14., который вступает в силу с 10 января 2016 года.</w:t>
      </w:r>
    </w:p>
    <w:p w:rsidR="005E3BAE" w:rsidRDefault="005E3BAE" w:rsidP="009F5B29">
      <w:pPr>
        <w:pStyle w:val="ConsPlusNormal"/>
        <w:jc w:val="both"/>
        <w:rPr>
          <w:sz w:val="28"/>
          <w:szCs w:val="28"/>
        </w:rPr>
      </w:pPr>
    </w:p>
    <w:p w:rsidR="005E3BAE" w:rsidRPr="00A73742" w:rsidRDefault="005E3BAE" w:rsidP="009F5B29">
      <w:pPr>
        <w:pStyle w:val="ConsPlusNormal"/>
        <w:jc w:val="both"/>
        <w:rPr>
          <w:sz w:val="28"/>
          <w:szCs w:val="28"/>
        </w:rPr>
      </w:pPr>
    </w:p>
    <w:p w:rsidR="005E3BAE" w:rsidRPr="00A73742" w:rsidRDefault="005E3BAE" w:rsidP="009F5B29">
      <w:pPr>
        <w:pStyle w:val="ConsPlusNormal"/>
        <w:jc w:val="both"/>
        <w:rPr>
          <w:sz w:val="28"/>
          <w:szCs w:val="28"/>
        </w:rPr>
      </w:pPr>
      <w:r>
        <w:rPr>
          <w:sz w:val="28"/>
          <w:szCs w:val="28"/>
        </w:rPr>
        <w:t xml:space="preserve">Директор </w:t>
      </w:r>
      <w:r w:rsidRPr="00A73742">
        <w:rPr>
          <w:sz w:val="28"/>
          <w:szCs w:val="28"/>
        </w:rPr>
        <w:t>департамента цен и тарифов</w:t>
      </w:r>
    </w:p>
    <w:p w:rsidR="005E3BAE" w:rsidRPr="00405ABB" w:rsidRDefault="005E3BAE" w:rsidP="009F5B29">
      <w:pPr>
        <w:pStyle w:val="ConsPlusNormal"/>
        <w:jc w:val="both"/>
        <w:rPr>
          <w:sz w:val="28"/>
          <w:szCs w:val="28"/>
        </w:rPr>
      </w:pPr>
      <w:r w:rsidRPr="00A73742">
        <w:rPr>
          <w:sz w:val="28"/>
          <w:szCs w:val="28"/>
        </w:rPr>
        <w:t xml:space="preserve">администрации Владимирской области             </w:t>
      </w:r>
      <w:r>
        <w:rPr>
          <w:sz w:val="28"/>
          <w:szCs w:val="28"/>
        </w:rPr>
        <w:t xml:space="preserve"> </w:t>
      </w:r>
      <w:r w:rsidRPr="00A73742">
        <w:rPr>
          <w:sz w:val="28"/>
          <w:szCs w:val="28"/>
        </w:rPr>
        <w:t xml:space="preserve">         </w:t>
      </w:r>
      <w:r>
        <w:rPr>
          <w:sz w:val="28"/>
          <w:szCs w:val="28"/>
        </w:rPr>
        <w:t xml:space="preserve">                  Р.Н. Сорокин</w:t>
      </w:r>
    </w:p>
    <w:p w:rsidR="005E3BAE" w:rsidRDefault="005E3BAE" w:rsidP="009F5B29">
      <w:pPr>
        <w:pStyle w:val="ConsPlusNormal"/>
        <w:jc w:val="center"/>
        <w:rPr>
          <w:b/>
          <w:bCs/>
        </w:rPr>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Pr="008406AF" w:rsidRDefault="005E3BAE" w:rsidP="008406AF">
      <w:pPr>
        <w:spacing w:after="0" w:line="240" w:lineRule="auto"/>
        <w:ind w:left="6662"/>
        <w:jc w:val="center"/>
        <w:rPr>
          <w:rFonts w:ascii="Times New Roman" w:hAnsi="Times New Roman"/>
        </w:rPr>
      </w:pPr>
      <w:r>
        <w:rPr>
          <w:rFonts w:ascii="Times New Roman" w:hAnsi="Times New Roman"/>
        </w:rPr>
        <w:t xml:space="preserve">   Приложение </w:t>
      </w:r>
    </w:p>
    <w:p w:rsidR="005E3BAE" w:rsidRPr="008406AF" w:rsidRDefault="005E3BAE" w:rsidP="008406AF">
      <w:pPr>
        <w:spacing w:after="0" w:line="240" w:lineRule="auto"/>
        <w:ind w:left="6662"/>
        <w:jc w:val="center"/>
        <w:rPr>
          <w:rFonts w:ascii="Times New Roman" w:hAnsi="Times New Roman"/>
        </w:rPr>
      </w:pPr>
      <w:r w:rsidRPr="008406AF">
        <w:rPr>
          <w:rFonts w:ascii="Times New Roman" w:hAnsi="Times New Roman"/>
        </w:rPr>
        <w:t>к постановлению департамента цен и тарифов администрации области</w:t>
      </w:r>
    </w:p>
    <w:p w:rsidR="005E3BAE" w:rsidRPr="008406AF" w:rsidRDefault="005E3BAE" w:rsidP="008406AF">
      <w:pPr>
        <w:ind w:left="6663"/>
        <w:jc w:val="center"/>
        <w:rPr>
          <w:rFonts w:ascii="Times New Roman" w:hAnsi="Times New Roman"/>
        </w:rPr>
      </w:pPr>
      <w:r w:rsidRPr="008406AF">
        <w:rPr>
          <w:rFonts w:ascii="Times New Roman" w:hAnsi="Times New Roman"/>
        </w:rPr>
        <w:t xml:space="preserve">от </w:t>
      </w:r>
      <w:r>
        <w:rPr>
          <w:rFonts w:ascii="Times New Roman" w:hAnsi="Times New Roman"/>
        </w:rPr>
        <w:t>27.11.2015</w:t>
      </w:r>
      <w:r w:rsidRPr="008406AF">
        <w:rPr>
          <w:rFonts w:ascii="Times New Roman" w:hAnsi="Times New Roman"/>
        </w:rPr>
        <w:t xml:space="preserve"> №</w:t>
      </w:r>
      <w:r>
        <w:rPr>
          <w:rFonts w:ascii="Times New Roman" w:hAnsi="Times New Roman"/>
        </w:rPr>
        <w:t xml:space="preserve"> 48/105</w:t>
      </w:r>
    </w:p>
    <w:p w:rsidR="005E3BAE" w:rsidRPr="008406AF" w:rsidRDefault="005E3BAE" w:rsidP="00F86497">
      <w:pPr>
        <w:pStyle w:val="ConsPlusNormal"/>
        <w:jc w:val="both"/>
        <w:rPr>
          <w:sz w:val="28"/>
          <w:szCs w:val="28"/>
        </w:rPr>
      </w:pPr>
    </w:p>
    <w:p w:rsidR="005E3BAE" w:rsidRPr="008406AF" w:rsidRDefault="005E3BAE" w:rsidP="00F86497">
      <w:pPr>
        <w:pStyle w:val="ConsPlusNormal"/>
        <w:jc w:val="center"/>
        <w:rPr>
          <w:b/>
          <w:bCs/>
          <w:sz w:val="28"/>
          <w:szCs w:val="28"/>
        </w:rPr>
      </w:pPr>
      <w:bookmarkStart w:id="0" w:name="Par36"/>
      <w:bookmarkEnd w:id="0"/>
      <w:r w:rsidRPr="008406AF">
        <w:rPr>
          <w:b/>
          <w:bCs/>
          <w:sz w:val="28"/>
          <w:szCs w:val="28"/>
        </w:rPr>
        <w:t>Административный регламент</w:t>
      </w:r>
    </w:p>
    <w:p w:rsidR="005E3BAE" w:rsidRPr="008406AF" w:rsidRDefault="005E3BAE" w:rsidP="00F86497">
      <w:pPr>
        <w:pStyle w:val="ConsPlusNormal"/>
        <w:jc w:val="center"/>
        <w:rPr>
          <w:b/>
          <w:bCs/>
          <w:sz w:val="28"/>
          <w:szCs w:val="28"/>
        </w:rPr>
      </w:pPr>
      <w:r w:rsidRPr="008406AF">
        <w:rPr>
          <w:b/>
          <w:bCs/>
          <w:sz w:val="28"/>
          <w:szCs w:val="28"/>
        </w:rPr>
        <w:t>исполнения департаментом цен и тарифов администрации</w:t>
      </w:r>
    </w:p>
    <w:p w:rsidR="005E3BAE" w:rsidRPr="008406AF" w:rsidRDefault="005E3BAE" w:rsidP="00F86497">
      <w:pPr>
        <w:pStyle w:val="ConsPlusNormal"/>
        <w:jc w:val="center"/>
        <w:rPr>
          <w:b/>
          <w:bCs/>
          <w:sz w:val="28"/>
          <w:szCs w:val="28"/>
        </w:rPr>
      </w:pPr>
      <w:r>
        <w:rPr>
          <w:b/>
          <w:bCs/>
          <w:sz w:val="28"/>
          <w:szCs w:val="28"/>
        </w:rPr>
        <w:t>В</w:t>
      </w:r>
      <w:r w:rsidRPr="008406AF">
        <w:rPr>
          <w:b/>
          <w:bCs/>
          <w:sz w:val="28"/>
          <w:szCs w:val="28"/>
        </w:rPr>
        <w:t>ладимирской области государственной фун</w:t>
      </w:r>
      <w:bookmarkStart w:id="1" w:name="_GoBack"/>
      <w:bookmarkEnd w:id="1"/>
      <w:r w:rsidRPr="008406AF">
        <w:rPr>
          <w:b/>
          <w:bCs/>
          <w:sz w:val="28"/>
          <w:szCs w:val="28"/>
        </w:rPr>
        <w:t>кции</w:t>
      </w:r>
    </w:p>
    <w:p w:rsidR="005E3BAE" w:rsidRPr="008406AF" w:rsidRDefault="005E3BAE" w:rsidP="00F86497">
      <w:pPr>
        <w:pStyle w:val="ConsPlusNormal"/>
        <w:jc w:val="center"/>
        <w:rPr>
          <w:b/>
          <w:bCs/>
          <w:sz w:val="28"/>
          <w:szCs w:val="28"/>
        </w:rPr>
      </w:pPr>
      <w:r w:rsidRPr="008406AF">
        <w:rPr>
          <w:b/>
          <w:bCs/>
          <w:sz w:val="28"/>
          <w:szCs w:val="28"/>
        </w:rPr>
        <w:t>по осуществлению регионального государственного</w:t>
      </w:r>
    </w:p>
    <w:p w:rsidR="005E3BAE" w:rsidRPr="008406AF" w:rsidRDefault="005E3BAE" w:rsidP="00F86497">
      <w:pPr>
        <w:pStyle w:val="ConsPlusNormal"/>
        <w:jc w:val="center"/>
        <w:rPr>
          <w:b/>
          <w:bCs/>
          <w:sz w:val="28"/>
          <w:szCs w:val="28"/>
        </w:rPr>
      </w:pPr>
      <w:r w:rsidRPr="008406AF">
        <w:rPr>
          <w:b/>
          <w:bCs/>
          <w:sz w:val="28"/>
          <w:szCs w:val="28"/>
        </w:rPr>
        <w:t>контроля (надзора) за соблюдением организациями</w:t>
      </w:r>
    </w:p>
    <w:p w:rsidR="005E3BAE" w:rsidRDefault="005E3BAE" w:rsidP="00F86497">
      <w:pPr>
        <w:pStyle w:val="ConsPlusNormal"/>
        <w:jc w:val="center"/>
        <w:rPr>
          <w:b/>
          <w:bCs/>
        </w:rPr>
      </w:pPr>
      <w:r w:rsidRPr="008406AF">
        <w:rPr>
          <w:b/>
          <w:bCs/>
          <w:sz w:val="28"/>
          <w:szCs w:val="28"/>
        </w:rPr>
        <w:t>коммунального комплекса стандартов раскрытия информации</w:t>
      </w:r>
    </w:p>
    <w:p w:rsidR="005E3BAE" w:rsidRDefault="005E3BAE" w:rsidP="00F86497">
      <w:pPr>
        <w:pStyle w:val="ConsPlusNormal"/>
        <w:jc w:val="both"/>
      </w:pPr>
    </w:p>
    <w:p w:rsidR="005E3BAE" w:rsidRPr="009F5B29" w:rsidRDefault="005E3BAE" w:rsidP="009F5B29">
      <w:pPr>
        <w:pStyle w:val="ConsPlusNormal"/>
        <w:spacing w:after="120"/>
        <w:jc w:val="center"/>
        <w:outlineLvl w:val="1"/>
        <w:rPr>
          <w:sz w:val="28"/>
          <w:szCs w:val="28"/>
        </w:rPr>
      </w:pPr>
      <w:r w:rsidRPr="009F5B29">
        <w:rPr>
          <w:sz w:val="28"/>
          <w:szCs w:val="28"/>
        </w:rPr>
        <w:t>I. Общие положения</w:t>
      </w:r>
    </w:p>
    <w:p w:rsidR="005E3BAE" w:rsidRPr="009F5B29" w:rsidRDefault="005E3BAE" w:rsidP="009F5B29">
      <w:pPr>
        <w:pStyle w:val="ConsPlusNormal"/>
        <w:spacing w:after="120"/>
        <w:ind w:firstLine="539"/>
        <w:jc w:val="both"/>
        <w:rPr>
          <w:sz w:val="28"/>
          <w:szCs w:val="28"/>
        </w:rPr>
      </w:pPr>
      <w:r w:rsidRPr="009F5B29">
        <w:rPr>
          <w:sz w:val="28"/>
          <w:szCs w:val="28"/>
        </w:rPr>
        <w:t>1.1. Административный регламент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соблюдением организациями коммунального комплекса стандартов раскрытия информации (далее - административный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
    <w:p w:rsidR="005E3BAE" w:rsidRPr="009F5B29" w:rsidRDefault="005E3BAE" w:rsidP="009F5B29">
      <w:pPr>
        <w:pStyle w:val="ConsPlusNormal"/>
        <w:spacing w:after="120"/>
        <w:ind w:firstLine="539"/>
        <w:jc w:val="both"/>
        <w:rPr>
          <w:sz w:val="28"/>
          <w:szCs w:val="28"/>
        </w:rPr>
      </w:pPr>
      <w:r w:rsidRPr="009F5B29">
        <w:rPr>
          <w:sz w:val="28"/>
          <w:szCs w:val="28"/>
        </w:rPr>
        <w:t>1.2. Государственная функция по осуществлению регионального государственного контроля (надзора) за соблюдением организациями коммунального комплекса стандартов раскрытия информации (далее - государственная функция) исполняется департаментом цен и тарифов администрации Владимирской области (далее - департамент) в соответствии с:</w:t>
      </w:r>
    </w:p>
    <w:p w:rsidR="005E3BAE" w:rsidRPr="009F5B29" w:rsidRDefault="005E3BAE" w:rsidP="009F5B29">
      <w:pPr>
        <w:pStyle w:val="ConsPlusNormal"/>
        <w:spacing w:after="120"/>
        <w:ind w:firstLine="539"/>
        <w:jc w:val="both"/>
        <w:rPr>
          <w:sz w:val="28"/>
          <w:szCs w:val="28"/>
        </w:rPr>
      </w:pPr>
      <w:r w:rsidRPr="009F5B29">
        <w:rPr>
          <w:sz w:val="28"/>
          <w:szCs w:val="28"/>
        </w:rPr>
        <w:t xml:space="preserve">- </w:t>
      </w:r>
      <w:hyperlink r:id="rId6" w:history="1">
        <w:r w:rsidRPr="009F5B29">
          <w:rPr>
            <w:sz w:val="28"/>
            <w:szCs w:val="28"/>
          </w:rPr>
          <w:t>Кодексом</w:t>
        </w:r>
      </w:hyperlink>
      <w:r w:rsidRPr="009F5B29">
        <w:rPr>
          <w:sz w:val="28"/>
          <w:szCs w:val="28"/>
        </w:rPr>
        <w:t xml:space="preserve"> Российской Федерации об административных правонарушениях («Российская газета», № 256, 31.12.2001);</w:t>
      </w:r>
    </w:p>
    <w:p w:rsidR="005E3BAE" w:rsidRPr="009F5B29" w:rsidRDefault="005E3BAE" w:rsidP="009F5B29">
      <w:pPr>
        <w:pStyle w:val="ConsPlusNormal"/>
        <w:spacing w:after="120"/>
        <w:ind w:firstLine="539"/>
        <w:jc w:val="both"/>
        <w:rPr>
          <w:sz w:val="28"/>
          <w:szCs w:val="28"/>
        </w:rPr>
      </w:pPr>
      <w:r w:rsidRPr="009F5B29">
        <w:rPr>
          <w:sz w:val="28"/>
          <w:szCs w:val="28"/>
        </w:rPr>
        <w:t xml:space="preserve">- Федеральным </w:t>
      </w:r>
      <w:hyperlink r:id="rId7" w:history="1">
        <w:r w:rsidRPr="009F5B29">
          <w:rPr>
            <w:sz w:val="28"/>
            <w:szCs w:val="28"/>
          </w:rPr>
          <w:t>законом</w:t>
        </w:r>
      </w:hyperlink>
      <w:r w:rsidRPr="009F5B29">
        <w:rPr>
          <w:sz w:val="28"/>
          <w:szCs w:val="28"/>
        </w:rPr>
        <w:t xml:space="preserve"> от 30.12.2004 № 210-ФЗ «Об основах регулирования тарифов организаций коммунального комплекса» («Российская газета», № 292, 31.12.2004);</w:t>
      </w:r>
    </w:p>
    <w:p w:rsidR="005E3BAE" w:rsidRPr="009F5B29" w:rsidRDefault="005E3BAE" w:rsidP="009F5B29">
      <w:pPr>
        <w:pStyle w:val="ConsPlusNormal"/>
        <w:spacing w:after="120"/>
        <w:ind w:firstLine="540"/>
        <w:jc w:val="both"/>
        <w:rPr>
          <w:sz w:val="28"/>
          <w:szCs w:val="28"/>
        </w:rPr>
      </w:pPr>
      <w:r w:rsidRPr="009F5B29">
        <w:rPr>
          <w:sz w:val="28"/>
          <w:szCs w:val="28"/>
        </w:rPr>
        <w:t xml:space="preserve">- Федеральным </w:t>
      </w:r>
      <w:hyperlink r:id="rId8" w:history="1">
        <w:r w:rsidRPr="009F5B29">
          <w:rPr>
            <w:sz w:val="28"/>
            <w:szCs w:val="28"/>
          </w:rPr>
          <w:t>законом</w:t>
        </w:r>
      </w:hyperlink>
      <w:r w:rsidRPr="009F5B29">
        <w:rPr>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5E3BAE" w:rsidRPr="009F5B29" w:rsidRDefault="005E3BAE" w:rsidP="009F5B29">
      <w:pPr>
        <w:pStyle w:val="ConsPlusNormal"/>
        <w:spacing w:after="120"/>
        <w:ind w:firstLine="539"/>
        <w:jc w:val="both"/>
        <w:rPr>
          <w:sz w:val="28"/>
          <w:szCs w:val="28"/>
        </w:rPr>
      </w:pPr>
      <w:r w:rsidRPr="009F5B29">
        <w:rPr>
          <w:sz w:val="28"/>
          <w:szCs w:val="28"/>
        </w:rPr>
        <w:t xml:space="preserve">- Федеральным </w:t>
      </w:r>
      <w:hyperlink r:id="rId9" w:history="1">
        <w:r w:rsidRPr="009F5B29">
          <w:rPr>
            <w:sz w:val="28"/>
            <w:szCs w:val="28"/>
          </w:rPr>
          <w:t>законом</w:t>
        </w:r>
      </w:hyperlink>
      <w:r w:rsidRPr="009F5B29">
        <w:rPr>
          <w:sz w:val="28"/>
          <w:szCs w:val="28"/>
        </w:rPr>
        <w:t xml:space="preserve"> от 28.12.2013 № 412-ФЗ «Об аккредитации в национальной системе аккредитации» («Российская газета», № 296, 31.12.2013);</w:t>
      </w:r>
    </w:p>
    <w:p w:rsidR="005E3BAE" w:rsidRPr="009F5B29" w:rsidRDefault="005E3BAE" w:rsidP="009F5B29">
      <w:pPr>
        <w:pStyle w:val="ConsPlusNormal"/>
        <w:spacing w:after="120"/>
        <w:ind w:firstLine="539"/>
        <w:jc w:val="both"/>
        <w:rPr>
          <w:sz w:val="28"/>
          <w:szCs w:val="28"/>
        </w:rPr>
      </w:pPr>
      <w:r w:rsidRPr="009F5B29">
        <w:rPr>
          <w:sz w:val="28"/>
          <w:szCs w:val="28"/>
        </w:rPr>
        <w:t xml:space="preserve">- </w:t>
      </w:r>
      <w:hyperlink r:id="rId10" w:history="1">
        <w:r w:rsidRPr="009F5B29">
          <w:rPr>
            <w:sz w:val="28"/>
            <w:szCs w:val="28"/>
          </w:rPr>
          <w:t>постановлением</w:t>
        </w:r>
      </w:hyperlink>
      <w:r w:rsidRPr="009F5B29">
        <w:rPr>
          <w:sz w:val="28"/>
          <w:szCs w:val="28"/>
        </w:rPr>
        <w:t xml:space="preserve"> Правительства Российской Федерации от 30.12.2009 № 1140 «Об утверждении стандартов раскрытия информации организациями коммунального комплекса» («Собрание законодательства РФ», № 3, 18.01.2010);</w:t>
      </w:r>
    </w:p>
    <w:p w:rsidR="005E3BAE" w:rsidRPr="009F5B29" w:rsidRDefault="005E3BAE" w:rsidP="009F5B29">
      <w:pPr>
        <w:pStyle w:val="ConsPlusNormal"/>
        <w:spacing w:after="120"/>
        <w:ind w:firstLine="540"/>
        <w:jc w:val="both"/>
        <w:rPr>
          <w:sz w:val="28"/>
          <w:szCs w:val="28"/>
        </w:rPr>
      </w:pPr>
      <w:r w:rsidRPr="009F5B29">
        <w:rPr>
          <w:sz w:val="28"/>
          <w:szCs w:val="28"/>
        </w:rPr>
        <w:t xml:space="preserve">- </w:t>
      </w:r>
      <w:hyperlink r:id="rId11" w:history="1">
        <w:r w:rsidRPr="009F5B29">
          <w:rPr>
            <w:sz w:val="28"/>
            <w:szCs w:val="28"/>
          </w:rPr>
          <w:t>постановлением</w:t>
        </w:r>
      </w:hyperlink>
      <w:r w:rsidRPr="009F5B29">
        <w:rPr>
          <w:sz w:val="28"/>
          <w:szCs w:val="28"/>
        </w:rPr>
        <w:t xml:space="preserve"> Правительства Российской Федерации от 10.07.2014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РФ», № 29, 21.07.2014);</w:t>
      </w:r>
    </w:p>
    <w:p w:rsidR="005E3BAE" w:rsidRPr="009F5B29" w:rsidRDefault="005E3BAE" w:rsidP="009F5B29">
      <w:pPr>
        <w:pStyle w:val="ConsPlusNormal"/>
        <w:spacing w:after="120"/>
        <w:ind w:firstLine="540"/>
        <w:jc w:val="both"/>
        <w:rPr>
          <w:sz w:val="28"/>
          <w:szCs w:val="28"/>
        </w:rPr>
      </w:pPr>
      <w:r w:rsidRPr="009F5B29">
        <w:rPr>
          <w:sz w:val="28"/>
          <w:szCs w:val="28"/>
        </w:rPr>
        <w:t xml:space="preserve">- </w:t>
      </w:r>
      <w:hyperlink r:id="rId12" w:history="1">
        <w:r w:rsidRPr="009F5B29">
          <w:rPr>
            <w:sz w:val="28"/>
            <w:szCs w:val="28"/>
          </w:rPr>
          <w:t>постановлением</w:t>
        </w:r>
      </w:hyperlink>
      <w:r w:rsidRPr="009F5B29">
        <w:rPr>
          <w:sz w:val="28"/>
          <w:szCs w:val="28"/>
        </w:rPr>
        <w:t xml:space="preserve"> Губернатора области от 27.12.2005 № 766 «Об утверждении Положения о департаменте цен и тарифов администрации Владимирской области» («Владимирские ведомости», № 425, 31.12.2005);</w:t>
      </w:r>
    </w:p>
    <w:p w:rsidR="005E3BAE" w:rsidRPr="009F5B29" w:rsidRDefault="005E3BAE" w:rsidP="009F5B29">
      <w:pPr>
        <w:pStyle w:val="ConsPlusNormal"/>
        <w:spacing w:after="120"/>
        <w:ind w:firstLine="540"/>
        <w:jc w:val="both"/>
        <w:rPr>
          <w:sz w:val="28"/>
          <w:szCs w:val="28"/>
        </w:rPr>
      </w:pPr>
      <w:r w:rsidRPr="009F5B29">
        <w:rPr>
          <w:sz w:val="28"/>
          <w:szCs w:val="28"/>
        </w:rPr>
        <w:t xml:space="preserve">- </w:t>
      </w:r>
      <w:hyperlink r:id="rId13" w:history="1">
        <w:r w:rsidRPr="009F5B29">
          <w:rPr>
            <w:sz w:val="28"/>
            <w:szCs w:val="28"/>
          </w:rPr>
          <w:t>постановлением</w:t>
        </w:r>
      </w:hyperlink>
      <w:r w:rsidRPr="009F5B29">
        <w:rPr>
          <w:sz w:val="28"/>
          <w:szCs w:val="28"/>
        </w:rPr>
        <w:t xml:space="preserve"> администрации области от 24.04.2014 № 423 «Об утверждении Порядка осуществления государственного контроля (надзора) в области регулируемых государством цен (тарифов) на территории Владимирской области» («Владимирские ведомости», № 81, 03.05.2014).</w:t>
      </w:r>
    </w:p>
    <w:p w:rsidR="005E3BAE" w:rsidRPr="009F5B29" w:rsidRDefault="005E3BAE" w:rsidP="009F5B29">
      <w:pPr>
        <w:pStyle w:val="ConsPlusNormal"/>
        <w:spacing w:after="120"/>
        <w:ind w:firstLine="540"/>
        <w:jc w:val="both"/>
        <w:rPr>
          <w:sz w:val="28"/>
          <w:szCs w:val="28"/>
        </w:rPr>
      </w:pPr>
      <w:r w:rsidRPr="009F5B29">
        <w:rPr>
          <w:sz w:val="28"/>
          <w:szCs w:val="28"/>
        </w:rPr>
        <w:t>1.3. Государственная функция исполняется в отношении:</w:t>
      </w:r>
    </w:p>
    <w:p w:rsidR="005E3BAE" w:rsidRPr="009F5B29" w:rsidRDefault="005E3BAE" w:rsidP="009F5B29">
      <w:pPr>
        <w:pStyle w:val="ConsPlusNormal"/>
        <w:spacing w:after="120"/>
        <w:ind w:firstLine="540"/>
        <w:jc w:val="both"/>
        <w:rPr>
          <w:sz w:val="28"/>
          <w:szCs w:val="28"/>
        </w:rPr>
      </w:pPr>
      <w:bookmarkStart w:id="2" w:name="Par65"/>
      <w:bookmarkEnd w:id="2"/>
      <w:r w:rsidRPr="009F5B29">
        <w:rPr>
          <w:sz w:val="28"/>
          <w:szCs w:val="28"/>
        </w:rPr>
        <w:t>- факта раскрытия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источника опубликования информации, избранного организацией;</w:t>
      </w:r>
    </w:p>
    <w:p w:rsidR="005E3BAE" w:rsidRPr="009F5B29" w:rsidRDefault="005E3BAE" w:rsidP="009F5B29">
      <w:pPr>
        <w:pStyle w:val="ConsPlusNormal"/>
        <w:spacing w:after="120"/>
        <w:ind w:firstLine="540"/>
        <w:jc w:val="both"/>
        <w:rPr>
          <w:sz w:val="28"/>
          <w:szCs w:val="28"/>
        </w:rPr>
      </w:pPr>
      <w:r w:rsidRPr="009F5B29">
        <w:rPr>
          <w:sz w:val="28"/>
          <w:szCs w:val="28"/>
        </w:rPr>
        <w:t>- сроков и периодичности раскрытия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полноты раскрытия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порядка уведомления департамента об источниках опубликования информации;</w:t>
      </w:r>
    </w:p>
    <w:p w:rsidR="005E3BAE" w:rsidRPr="009F5B29" w:rsidRDefault="005E3BAE" w:rsidP="009F5B29">
      <w:pPr>
        <w:pStyle w:val="ConsPlusNormal"/>
        <w:spacing w:after="120"/>
        <w:ind w:firstLine="540"/>
        <w:jc w:val="both"/>
        <w:rPr>
          <w:sz w:val="28"/>
          <w:szCs w:val="28"/>
        </w:rPr>
      </w:pPr>
      <w:bookmarkStart w:id="3" w:name="Par70"/>
      <w:bookmarkEnd w:id="3"/>
      <w:r w:rsidRPr="009F5B29">
        <w:rPr>
          <w:sz w:val="28"/>
          <w:szCs w:val="28"/>
        </w:rPr>
        <w:t>- форм предоставления информации и соблюдения правил заполнения этих форм в случае, если они утверждены департаментом;</w:t>
      </w:r>
    </w:p>
    <w:p w:rsidR="005E3BAE" w:rsidRPr="009F5B29" w:rsidRDefault="005E3BAE" w:rsidP="009F5B29">
      <w:pPr>
        <w:pStyle w:val="ConsPlusNormal"/>
        <w:spacing w:after="120"/>
        <w:ind w:firstLine="540"/>
        <w:jc w:val="both"/>
        <w:rPr>
          <w:sz w:val="28"/>
          <w:szCs w:val="28"/>
        </w:rPr>
      </w:pPr>
      <w:r w:rsidRPr="009F5B29">
        <w:rPr>
          <w:sz w:val="28"/>
          <w:szCs w:val="28"/>
        </w:rPr>
        <w:t>- достоверности раскрытой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порядка раскрытия информации по письменным запросам потребителей услуг организаций, в том числе регистрации письменных запросов, своевременности и полноты их рассмотрения, а также уведомления о результатах рассмотрения.</w:t>
      </w:r>
    </w:p>
    <w:p w:rsidR="005E3BAE" w:rsidRPr="009F5B29" w:rsidRDefault="005E3BAE" w:rsidP="009F5B29">
      <w:pPr>
        <w:pStyle w:val="ConsPlusNormal"/>
        <w:spacing w:after="120"/>
        <w:ind w:firstLine="540"/>
        <w:jc w:val="both"/>
        <w:rPr>
          <w:sz w:val="28"/>
          <w:szCs w:val="28"/>
        </w:rPr>
      </w:pPr>
      <w:r w:rsidRPr="009F5B29">
        <w:rPr>
          <w:sz w:val="28"/>
          <w:szCs w:val="28"/>
        </w:rPr>
        <w:t>1.4. Государственная функция осуществляется в следующих формах:</w:t>
      </w:r>
    </w:p>
    <w:p w:rsidR="005E3BAE" w:rsidRPr="009F5B29" w:rsidRDefault="005E3BAE" w:rsidP="009F5B29">
      <w:pPr>
        <w:pStyle w:val="ConsPlusNormal"/>
        <w:spacing w:after="120"/>
        <w:ind w:firstLine="540"/>
        <w:jc w:val="both"/>
        <w:rPr>
          <w:sz w:val="28"/>
          <w:szCs w:val="28"/>
        </w:rPr>
      </w:pPr>
      <w:r w:rsidRPr="009F5B29">
        <w:rPr>
          <w:sz w:val="28"/>
          <w:szCs w:val="28"/>
        </w:rPr>
        <w:t xml:space="preserve">- систематическое наблюдение и анализ информации применительно к </w:t>
      </w:r>
      <w:hyperlink w:anchor="Par65" w:history="1">
        <w:r w:rsidRPr="009F5B29">
          <w:rPr>
            <w:sz w:val="28"/>
            <w:szCs w:val="28"/>
          </w:rPr>
          <w:t>абзацам 2</w:t>
        </w:r>
      </w:hyperlink>
      <w:r w:rsidRPr="009F5B29">
        <w:rPr>
          <w:sz w:val="28"/>
          <w:szCs w:val="28"/>
        </w:rPr>
        <w:t xml:space="preserve"> - </w:t>
      </w:r>
      <w:hyperlink w:anchor="Par70" w:history="1">
        <w:r w:rsidRPr="009F5B29">
          <w:rPr>
            <w:sz w:val="28"/>
            <w:szCs w:val="28"/>
          </w:rPr>
          <w:t>7 пункта 1.3</w:t>
        </w:r>
      </w:hyperlink>
      <w:r w:rsidRPr="009F5B29">
        <w:rPr>
          <w:sz w:val="28"/>
          <w:szCs w:val="28"/>
        </w:rPr>
        <w:t xml:space="preserve"> настоящего административного регламента;</w:t>
      </w:r>
    </w:p>
    <w:p w:rsidR="005E3BAE" w:rsidRPr="009F5B29" w:rsidRDefault="005E3BAE" w:rsidP="009F5B29">
      <w:pPr>
        <w:pStyle w:val="ConsPlusNormal"/>
        <w:spacing w:after="120"/>
        <w:ind w:firstLine="540"/>
        <w:jc w:val="both"/>
        <w:rPr>
          <w:sz w:val="28"/>
          <w:szCs w:val="28"/>
        </w:rPr>
      </w:pPr>
      <w:r w:rsidRPr="009F5B29">
        <w:rPr>
          <w:sz w:val="28"/>
          <w:szCs w:val="28"/>
        </w:rPr>
        <w:t>- проведение плановых и внеплановых проверок;</w:t>
      </w:r>
    </w:p>
    <w:p w:rsidR="005E3BAE" w:rsidRDefault="005E3BAE" w:rsidP="009F5B29">
      <w:pPr>
        <w:pStyle w:val="ConsPlusNormal"/>
        <w:spacing w:after="120"/>
        <w:ind w:firstLine="540"/>
        <w:jc w:val="both"/>
        <w:rPr>
          <w:sz w:val="28"/>
          <w:szCs w:val="28"/>
        </w:rPr>
      </w:pPr>
      <w:r w:rsidRPr="009F5B29">
        <w:rPr>
          <w:sz w:val="28"/>
          <w:szCs w:val="28"/>
        </w:rPr>
        <w:t>- рассмотрение ходатайств организации коммунального комплекса об изменении применения организацией утвержденных в установленном порядке департаментом форм и (или) периодичности предоставления информации.</w:t>
      </w:r>
    </w:p>
    <w:p w:rsidR="005E3BAE" w:rsidRPr="009F5B29" w:rsidRDefault="005E3BAE" w:rsidP="009F5B29">
      <w:pPr>
        <w:pStyle w:val="ConsPlusNormal"/>
        <w:spacing w:after="120"/>
        <w:jc w:val="both"/>
        <w:rPr>
          <w:sz w:val="28"/>
          <w:szCs w:val="28"/>
        </w:rPr>
      </w:pPr>
      <w:r>
        <w:rPr>
          <w:sz w:val="28"/>
          <w:szCs w:val="28"/>
        </w:rPr>
        <w:t xml:space="preserve">        </w:t>
      </w:r>
      <w:r w:rsidRPr="00373EB6">
        <w:rPr>
          <w:sz w:val="28"/>
          <w:szCs w:val="28"/>
        </w:rPr>
        <w:t xml:space="preserve">Уполномоченное должностное лицо департамента вносит соответствующую информацию в единый реестр проверок с учетом требований </w:t>
      </w:r>
      <w:hyperlink r:id="rId14" w:history="1">
        <w:r w:rsidRPr="00373EB6">
          <w:rPr>
            <w:sz w:val="28"/>
            <w:szCs w:val="28"/>
          </w:rPr>
          <w:t>постановления</w:t>
        </w:r>
      </w:hyperlink>
      <w:r w:rsidRPr="00373EB6">
        <w:rPr>
          <w:sz w:val="28"/>
          <w:szCs w:val="28"/>
        </w:rPr>
        <w:t xml:space="preserve"> Правительства Российской Федерации от 28.04.2015 № 415 «О правилах формирования и ведения единого реестра проверок».</w:t>
      </w:r>
    </w:p>
    <w:p w:rsidR="005E3BAE" w:rsidRPr="009F5B29" w:rsidRDefault="005E3BAE" w:rsidP="009F5B29">
      <w:pPr>
        <w:pStyle w:val="ConsPlusNormal"/>
        <w:spacing w:after="120"/>
        <w:ind w:firstLine="540"/>
        <w:jc w:val="both"/>
        <w:rPr>
          <w:sz w:val="28"/>
          <w:szCs w:val="28"/>
        </w:rPr>
      </w:pPr>
      <w:r w:rsidRPr="009F5B29">
        <w:rPr>
          <w:sz w:val="28"/>
          <w:szCs w:val="28"/>
        </w:rPr>
        <w:t>1.5. Государственная функция исполняется уполномоченными должностными лицами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1.6. Департамент при исполнении государственной функции в форме проведения плановых и внеплановых проверок привлекает аккредитованные в установленном порядке экспертные организации и аттестованных в установленном порядке экспертов к проведению мероприятий по контролю для оценки соответствия осуществляемых юридическими лицами деятельности или действий (бездействия) обязательным требованиям и анализа соблюдения указанных требований, по проведению мониторинга эффективности государственной функции, учета результатов проводимых проверок и необходимой отчетности о них.</w:t>
      </w:r>
    </w:p>
    <w:p w:rsidR="005E3BAE" w:rsidRPr="009F5B29" w:rsidRDefault="005E3BAE" w:rsidP="009F5B29">
      <w:pPr>
        <w:pStyle w:val="ConsPlusNormal"/>
        <w:spacing w:after="120"/>
        <w:ind w:firstLine="540"/>
        <w:jc w:val="both"/>
        <w:rPr>
          <w:sz w:val="28"/>
          <w:szCs w:val="28"/>
        </w:rPr>
      </w:pPr>
      <w:r w:rsidRPr="009F5B29">
        <w:rPr>
          <w:sz w:val="28"/>
          <w:szCs w:val="28"/>
        </w:rPr>
        <w:t>1.7. При исполнении государственной функции департамент осуществляет взаимодействие с:</w:t>
      </w:r>
    </w:p>
    <w:p w:rsidR="005E3BAE" w:rsidRPr="009F5B29" w:rsidRDefault="005E3BAE" w:rsidP="009F5B29">
      <w:pPr>
        <w:pStyle w:val="ConsPlusNormal"/>
        <w:spacing w:after="120"/>
        <w:ind w:firstLine="540"/>
        <w:jc w:val="both"/>
        <w:rPr>
          <w:sz w:val="28"/>
          <w:szCs w:val="28"/>
        </w:rPr>
      </w:pPr>
      <w:r w:rsidRPr="009F5B29">
        <w:rPr>
          <w:sz w:val="28"/>
          <w:szCs w:val="28"/>
        </w:rPr>
        <w:t>- Федеральной антимонопольной службой (</w:t>
      </w:r>
      <w:smartTag w:uri="urn:schemas-microsoft-com:office:smarttags" w:element="metricconverter">
        <w:smartTagPr>
          <w:attr w:name="ProductID" w:val="125993, г"/>
        </w:smartTagPr>
        <w:r w:rsidRPr="009F5B29">
          <w:rPr>
            <w:sz w:val="28"/>
            <w:szCs w:val="28"/>
          </w:rPr>
          <w:t>125993, г</w:t>
        </w:r>
      </w:smartTag>
      <w:r w:rsidRPr="009F5B29">
        <w:rPr>
          <w:sz w:val="28"/>
          <w:szCs w:val="28"/>
        </w:rPr>
        <w:t>. Москва, Садовая-Кудринская д.11);</w:t>
      </w:r>
    </w:p>
    <w:p w:rsidR="005E3BAE" w:rsidRPr="009F5B29" w:rsidRDefault="005E3BAE" w:rsidP="009F5B29">
      <w:pPr>
        <w:pStyle w:val="ConsPlusNormal"/>
        <w:spacing w:after="120"/>
        <w:ind w:firstLine="540"/>
        <w:jc w:val="both"/>
        <w:rPr>
          <w:sz w:val="28"/>
          <w:szCs w:val="28"/>
        </w:rPr>
      </w:pPr>
      <w:r w:rsidRPr="009F5B29">
        <w:rPr>
          <w:sz w:val="28"/>
          <w:szCs w:val="28"/>
        </w:rPr>
        <w:t>- органами прокуратуры;</w:t>
      </w:r>
    </w:p>
    <w:p w:rsidR="005E3BAE" w:rsidRPr="009F5B29" w:rsidRDefault="005E3BAE" w:rsidP="009F5B29">
      <w:pPr>
        <w:pStyle w:val="ConsPlusNormal"/>
        <w:spacing w:after="120"/>
        <w:ind w:firstLine="540"/>
        <w:jc w:val="both"/>
        <w:rPr>
          <w:sz w:val="28"/>
          <w:szCs w:val="28"/>
        </w:rPr>
      </w:pPr>
      <w:r w:rsidRPr="009F5B29">
        <w:rPr>
          <w:sz w:val="28"/>
          <w:szCs w:val="28"/>
        </w:rPr>
        <w:t>- органами местного самоуправления;</w:t>
      </w:r>
    </w:p>
    <w:p w:rsidR="005E3BAE" w:rsidRPr="009F5B29" w:rsidRDefault="005E3BAE" w:rsidP="009F5B29">
      <w:pPr>
        <w:pStyle w:val="ConsPlusNormal"/>
        <w:spacing w:after="120"/>
        <w:ind w:firstLine="540"/>
        <w:jc w:val="both"/>
        <w:rPr>
          <w:sz w:val="28"/>
          <w:szCs w:val="28"/>
        </w:rPr>
      </w:pPr>
      <w:r w:rsidRPr="009F5B29">
        <w:rPr>
          <w:sz w:val="28"/>
          <w:szCs w:val="28"/>
        </w:rPr>
        <w:t>- органами исполнительной власти области и структурными подразделениями администрации области;</w:t>
      </w:r>
    </w:p>
    <w:p w:rsidR="005E3BAE" w:rsidRPr="009F5B29" w:rsidRDefault="005E3BAE" w:rsidP="009F5B29">
      <w:pPr>
        <w:pStyle w:val="ConsPlusNormal"/>
        <w:spacing w:after="120"/>
        <w:ind w:firstLine="540"/>
        <w:jc w:val="both"/>
        <w:rPr>
          <w:sz w:val="28"/>
          <w:szCs w:val="28"/>
        </w:rPr>
      </w:pPr>
      <w:r w:rsidRPr="009F5B29">
        <w:rPr>
          <w:sz w:val="28"/>
          <w:szCs w:val="28"/>
        </w:rPr>
        <w:t>- иными государственными органами и организациями.</w:t>
      </w:r>
    </w:p>
    <w:p w:rsidR="005E3BAE" w:rsidRPr="009F5B29" w:rsidRDefault="005E3BAE" w:rsidP="009F5B29">
      <w:pPr>
        <w:pStyle w:val="ConsPlusNormal"/>
        <w:spacing w:after="120"/>
        <w:ind w:firstLine="540"/>
        <w:jc w:val="both"/>
        <w:rPr>
          <w:sz w:val="28"/>
          <w:szCs w:val="28"/>
        </w:rPr>
      </w:pPr>
      <w:r w:rsidRPr="009F5B29">
        <w:rPr>
          <w:sz w:val="28"/>
          <w:szCs w:val="28"/>
        </w:rPr>
        <w:t>1.8. Предметом регионального государственного контроля (надзора) за соблюдением организациями коммунального комплекса стандартов раскрытия информации является соблюдение организациями коммунального комплекса правильности раскрытия утвержденных стандартов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1.9. Должностные лица департамента при проведении проверки не вправе:</w:t>
      </w:r>
    </w:p>
    <w:p w:rsidR="005E3BAE" w:rsidRPr="009F5B29" w:rsidRDefault="005E3BAE" w:rsidP="009F5B29">
      <w:pPr>
        <w:pStyle w:val="ConsPlusNormal"/>
        <w:spacing w:after="120"/>
        <w:ind w:firstLine="540"/>
        <w:jc w:val="both"/>
        <w:rPr>
          <w:sz w:val="28"/>
          <w:szCs w:val="28"/>
        </w:rPr>
      </w:pPr>
      <w:r w:rsidRPr="009F5B29">
        <w:rPr>
          <w:sz w:val="28"/>
          <w:szCs w:val="28"/>
        </w:rPr>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5E3BAE" w:rsidRPr="009F5B29" w:rsidRDefault="005E3BAE" w:rsidP="009F5B29">
      <w:pPr>
        <w:pStyle w:val="ConsPlusNormal"/>
        <w:spacing w:after="120"/>
        <w:ind w:firstLine="540"/>
        <w:jc w:val="both"/>
        <w:rPr>
          <w:sz w:val="28"/>
          <w:szCs w:val="28"/>
        </w:rPr>
      </w:pPr>
      <w:r w:rsidRPr="009F5B29">
        <w:rPr>
          <w:sz w:val="28"/>
          <w:szCs w:val="28"/>
        </w:rPr>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w:t>
      </w:r>
    </w:p>
    <w:p w:rsidR="005E3BAE" w:rsidRPr="009F5B29" w:rsidRDefault="005E3BAE" w:rsidP="009F5B29">
      <w:pPr>
        <w:pStyle w:val="ConsPlusNormal"/>
        <w:spacing w:after="120"/>
        <w:ind w:firstLine="540"/>
        <w:jc w:val="both"/>
        <w:rPr>
          <w:sz w:val="28"/>
          <w:szCs w:val="28"/>
        </w:rPr>
      </w:pPr>
      <w:r w:rsidRPr="009F5B29">
        <w:rPr>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5E3BAE" w:rsidRPr="009F5B29" w:rsidRDefault="005E3BAE" w:rsidP="009F5B29">
      <w:pPr>
        <w:pStyle w:val="ConsPlusNormal"/>
        <w:spacing w:after="120"/>
        <w:ind w:firstLine="540"/>
        <w:jc w:val="both"/>
        <w:rPr>
          <w:sz w:val="28"/>
          <w:szCs w:val="28"/>
        </w:rPr>
      </w:pPr>
      <w:r w:rsidRPr="009F5B29">
        <w:rPr>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 превышать установленные сроки проведения проверки;</w:t>
      </w:r>
    </w:p>
    <w:p w:rsidR="005E3BAE" w:rsidRPr="009F5B29" w:rsidRDefault="005E3BAE" w:rsidP="009F5B29">
      <w:pPr>
        <w:pStyle w:val="ConsPlusNormal"/>
        <w:spacing w:after="120"/>
        <w:ind w:firstLine="540"/>
        <w:jc w:val="both"/>
        <w:rPr>
          <w:sz w:val="28"/>
          <w:szCs w:val="28"/>
        </w:rPr>
      </w:pPr>
      <w:r w:rsidRPr="009F5B29">
        <w:rPr>
          <w:sz w:val="28"/>
          <w:szCs w:val="28"/>
        </w:rPr>
        <w:t>- осуществлять выдачу юридическим лицам предписаний или предложений о проведении за их счет проверок;</w:t>
      </w:r>
    </w:p>
    <w:p w:rsidR="005E3BAE" w:rsidRPr="009F5B29" w:rsidRDefault="005E3BAE" w:rsidP="009F5B29">
      <w:pPr>
        <w:pStyle w:val="ConsPlusNormal"/>
        <w:spacing w:after="120"/>
        <w:ind w:firstLine="540"/>
        <w:jc w:val="both"/>
        <w:rPr>
          <w:sz w:val="28"/>
          <w:szCs w:val="28"/>
        </w:rPr>
      </w:pPr>
      <w:r w:rsidRPr="009F5B29">
        <w:rPr>
          <w:sz w:val="28"/>
          <w:szCs w:val="28"/>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E3BAE" w:rsidRPr="009F5B29" w:rsidRDefault="005E3BAE" w:rsidP="009F5B29">
      <w:pPr>
        <w:pStyle w:val="ConsPlusNormal"/>
        <w:spacing w:after="120"/>
        <w:ind w:firstLine="540"/>
        <w:jc w:val="both"/>
        <w:rPr>
          <w:sz w:val="28"/>
          <w:szCs w:val="28"/>
        </w:rPr>
      </w:pPr>
      <w:r w:rsidRPr="009F5B29">
        <w:rPr>
          <w:sz w:val="28"/>
          <w:szCs w:val="28"/>
        </w:rPr>
        <w:t>1.10. Должностные лица департамента при проведении проверки обязаны:</w:t>
      </w:r>
    </w:p>
    <w:p w:rsidR="005E3BAE" w:rsidRPr="009F5B29" w:rsidRDefault="005E3BAE" w:rsidP="009F5B29">
      <w:pPr>
        <w:pStyle w:val="ConsPlusNormal"/>
        <w:spacing w:after="120"/>
        <w:ind w:firstLine="540"/>
        <w:jc w:val="both"/>
        <w:rPr>
          <w:sz w:val="28"/>
          <w:szCs w:val="28"/>
        </w:rPr>
      </w:pPr>
      <w:r w:rsidRPr="009F5B29">
        <w:rPr>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5E3BAE" w:rsidRPr="009F5B29" w:rsidRDefault="005E3BAE" w:rsidP="009F5B29">
      <w:pPr>
        <w:pStyle w:val="ConsPlusNormal"/>
        <w:spacing w:after="120"/>
        <w:ind w:firstLine="540"/>
        <w:jc w:val="both"/>
        <w:rPr>
          <w:sz w:val="28"/>
          <w:szCs w:val="28"/>
        </w:rPr>
      </w:pPr>
      <w:r w:rsidRPr="009F5B29">
        <w:rPr>
          <w:sz w:val="28"/>
          <w:szCs w:val="28"/>
        </w:rPr>
        <w:t>- соблюдать законодательство Российской Федерации, права и законные интересы юридического лица, проверка которого проводится;</w:t>
      </w:r>
    </w:p>
    <w:p w:rsidR="005E3BAE" w:rsidRPr="009F5B29" w:rsidRDefault="005E3BAE" w:rsidP="009F5B29">
      <w:pPr>
        <w:pStyle w:val="ConsPlusNormal"/>
        <w:spacing w:after="120"/>
        <w:ind w:firstLine="540"/>
        <w:jc w:val="both"/>
        <w:rPr>
          <w:sz w:val="28"/>
          <w:szCs w:val="28"/>
        </w:rPr>
      </w:pPr>
      <w:r w:rsidRPr="009F5B29">
        <w:rPr>
          <w:sz w:val="28"/>
          <w:szCs w:val="28"/>
        </w:rPr>
        <w:t>- проводить проверку на основании приказа департамента о ее проведении в соответствии с ее назначением;</w:t>
      </w:r>
    </w:p>
    <w:p w:rsidR="005E3BAE" w:rsidRPr="009F5B29" w:rsidRDefault="005E3BAE" w:rsidP="009F5B29">
      <w:pPr>
        <w:pStyle w:val="ConsPlusNormal"/>
        <w:spacing w:after="120"/>
        <w:ind w:firstLine="540"/>
        <w:jc w:val="both"/>
        <w:rPr>
          <w:sz w:val="28"/>
          <w:szCs w:val="28"/>
        </w:rPr>
      </w:pPr>
      <w:r w:rsidRPr="009F5B29">
        <w:rPr>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5E3BAE" w:rsidRPr="009F5B29" w:rsidRDefault="005E3BAE" w:rsidP="009F5B29">
      <w:pPr>
        <w:pStyle w:val="ConsPlusNormal"/>
        <w:spacing w:after="120"/>
        <w:ind w:firstLine="540"/>
        <w:jc w:val="both"/>
        <w:rPr>
          <w:sz w:val="28"/>
          <w:szCs w:val="28"/>
        </w:rPr>
      </w:pPr>
      <w:r w:rsidRPr="009F5B29">
        <w:rPr>
          <w:sz w:val="28"/>
          <w:szCs w:val="28"/>
        </w:rPr>
        <w:t>- 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5E3BAE" w:rsidRPr="009F5B29" w:rsidRDefault="005E3BAE" w:rsidP="009F5B29">
      <w:pPr>
        <w:pStyle w:val="ConsPlusNormal"/>
        <w:spacing w:after="120"/>
        <w:ind w:firstLine="540"/>
        <w:jc w:val="both"/>
        <w:rPr>
          <w:sz w:val="28"/>
          <w:szCs w:val="28"/>
        </w:rPr>
      </w:pPr>
      <w:r w:rsidRPr="009F5B29">
        <w:rPr>
          <w:sz w:val="28"/>
          <w:szCs w:val="28"/>
        </w:rPr>
        <w:t>- знакомить руководителя, иного должностного лица или уполномоченного представителя юридического лица с результатами проверки;</w:t>
      </w:r>
    </w:p>
    <w:p w:rsidR="005E3BAE" w:rsidRPr="009F5B29" w:rsidRDefault="005E3BAE" w:rsidP="009F5B29">
      <w:pPr>
        <w:pStyle w:val="ConsPlusNormal"/>
        <w:spacing w:after="120"/>
        <w:ind w:firstLine="540"/>
        <w:jc w:val="both"/>
        <w:rPr>
          <w:sz w:val="28"/>
          <w:szCs w:val="28"/>
        </w:rPr>
      </w:pPr>
      <w:r w:rsidRPr="009F5B29">
        <w:rPr>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w:t>
      </w:r>
    </w:p>
    <w:p w:rsidR="005E3BAE" w:rsidRPr="009F5B29" w:rsidRDefault="005E3BAE" w:rsidP="009F5B29">
      <w:pPr>
        <w:pStyle w:val="ConsPlusNormal"/>
        <w:spacing w:after="120"/>
        <w:ind w:firstLine="540"/>
        <w:jc w:val="both"/>
        <w:rPr>
          <w:sz w:val="28"/>
          <w:szCs w:val="28"/>
        </w:rPr>
      </w:pPr>
      <w:r w:rsidRPr="009F5B29">
        <w:rPr>
          <w:sz w:val="28"/>
          <w:szCs w:val="28"/>
        </w:rPr>
        <w:t>- 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 соблюдать установленные сроки проведения проверки;</w:t>
      </w:r>
    </w:p>
    <w:p w:rsidR="005E3BAE" w:rsidRPr="009F5B29" w:rsidRDefault="005E3BAE" w:rsidP="009F5B29">
      <w:pPr>
        <w:pStyle w:val="ConsPlusNormal"/>
        <w:spacing w:after="120"/>
        <w:ind w:firstLine="540"/>
        <w:jc w:val="both"/>
        <w:rPr>
          <w:sz w:val="28"/>
          <w:szCs w:val="28"/>
        </w:rPr>
      </w:pPr>
      <w:r w:rsidRPr="009F5B29">
        <w:rPr>
          <w:sz w:val="28"/>
          <w:szCs w:val="28"/>
        </w:rPr>
        <w:t>- не требовать от юридического лица документы и иные сведения, представление которых не предусмотрено законодательством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их с положениями административного регламента, в соответствии с которым проводится проверка;</w:t>
      </w:r>
    </w:p>
    <w:p w:rsidR="005E3BAE" w:rsidRDefault="005E3BAE" w:rsidP="009F5B29">
      <w:pPr>
        <w:pStyle w:val="ConsPlusNormal"/>
        <w:spacing w:after="120"/>
        <w:ind w:firstLine="540"/>
        <w:jc w:val="both"/>
        <w:rPr>
          <w:sz w:val="28"/>
          <w:szCs w:val="28"/>
        </w:rPr>
      </w:pPr>
      <w:r w:rsidRPr="009F5B29">
        <w:rPr>
          <w:sz w:val="28"/>
          <w:szCs w:val="28"/>
        </w:rPr>
        <w:t>- осуществлять запись о проведенной пр</w:t>
      </w:r>
      <w:r>
        <w:rPr>
          <w:sz w:val="28"/>
          <w:szCs w:val="28"/>
        </w:rPr>
        <w:t>оверке в журнале учета проверок;</w:t>
      </w:r>
    </w:p>
    <w:p w:rsidR="005E3BAE" w:rsidRPr="009F5B29" w:rsidRDefault="005E3BAE" w:rsidP="009F5B29">
      <w:pPr>
        <w:autoSpaceDE w:val="0"/>
        <w:autoSpaceDN w:val="0"/>
        <w:adjustRightInd w:val="0"/>
        <w:spacing w:after="120" w:line="240" w:lineRule="auto"/>
        <w:ind w:firstLine="540"/>
        <w:jc w:val="both"/>
        <w:rPr>
          <w:rFonts w:ascii="Times New Roman" w:hAnsi="Times New Roman"/>
          <w:sz w:val="28"/>
          <w:szCs w:val="28"/>
        </w:rPr>
      </w:pPr>
      <w:r w:rsidRPr="00373EB6">
        <w:rPr>
          <w:rFonts w:ascii="Times New Roman" w:hAnsi="Times New Roman"/>
          <w:sz w:val="28"/>
          <w:szCs w:val="28"/>
        </w:rPr>
        <w:t xml:space="preserve">- 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w:t>
      </w:r>
      <w:hyperlink r:id="rId15" w:history="1">
        <w:r w:rsidRPr="00373EB6">
          <w:rPr>
            <w:rFonts w:ascii="Times New Roman" w:hAnsi="Times New Roman"/>
            <w:sz w:val="28"/>
            <w:szCs w:val="28"/>
          </w:rPr>
          <w:t>ч. 2 ст. 26.1</w:t>
        </w:r>
      </w:hyperlink>
      <w:r w:rsidRPr="00373EB6">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3BAE" w:rsidRPr="009F5B29" w:rsidRDefault="005E3BAE" w:rsidP="009F5B29">
      <w:pPr>
        <w:pStyle w:val="ConsPlusNormal"/>
        <w:spacing w:after="120"/>
        <w:ind w:firstLine="540"/>
        <w:jc w:val="both"/>
        <w:rPr>
          <w:sz w:val="28"/>
          <w:szCs w:val="28"/>
        </w:rPr>
      </w:pPr>
      <w:r w:rsidRPr="009F5B29">
        <w:rPr>
          <w:sz w:val="28"/>
          <w:szCs w:val="28"/>
        </w:rPr>
        <w:t>1.11. Руководитель, иное должностное лицо или уполномоченный представитель юридического лица при проведении проверки имеют право:</w:t>
      </w:r>
    </w:p>
    <w:p w:rsidR="005E3BAE" w:rsidRPr="009F5B29" w:rsidRDefault="005E3BAE" w:rsidP="009F5B29">
      <w:pPr>
        <w:pStyle w:val="ConsPlusNormal"/>
        <w:spacing w:after="120"/>
        <w:ind w:firstLine="540"/>
        <w:jc w:val="both"/>
        <w:rPr>
          <w:sz w:val="28"/>
          <w:szCs w:val="28"/>
        </w:rPr>
      </w:pPr>
      <w:r w:rsidRPr="009F5B29">
        <w:rPr>
          <w:sz w:val="28"/>
          <w:szCs w:val="28"/>
        </w:rPr>
        <w:t>- непосредственно присутствовать при проведении проверки, давать объяснения по вопросам, относящимся к предмету проверки;</w:t>
      </w:r>
    </w:p>
    <w:p w:rsidR="005E3BAE" w:rsidRPr="009F5B29" w:rsidRDefault="005E3BAE" w:rsidP="009F5B29">
      <w:pPr>
        <w:pStyle w:val="ConsPlusNormal"/>
        <w:spacing w:after="120"/>
        <w:ind w:firstLine="540"/>
        <w:jc w:val="both"/>
        <w:rPr>
          <w:sz w:val="28"/>
          <w:szCs w:val="28"/>
        </w:rPr>
      </w:pPr>
      <w:r w:rsidRPr="009F5B29">
        <w:rPr>
          <w:sz w:val="28"/>
          <w:szCs w:val="28"/>
        </w:rPr>
        <w:t xml:space="preserve">- получать от должностных лиц департамента информацию, которая относится к предмету проверки и предоставление которой предусмотрено Федеральным </w:t>
      </w:r>
      <w:hyperlink r:id="rId16" w:history="1">
        <w:r w:rsidRPr="009F5B29">
          <w:rPr>
            <w:sz w:val="28"/>
            <w:szCs w:val="28"/>
          </w:rPr>
          <w:t>законом</w:t>
        </w:r>
      </w:hyperlink>
      <w:r w:rsidRPr="009F5B29">
        <w:rPr>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3BAE" w:rsidRPr="009F5B29" w:rsidRDefault="005E3BAE" w:rsidP="009F5B29">
      <w:pPr>
        <w:pStyle w:val="ConsPlusNormal"/>
        <w:spacing w:after="120"/>
        <w:ind w:firstLine="540"/>
        <w:jc w:val="both"/>
        <w:rPr>
          <w:sz w:val="28"/>
          <w:szCs w:val="28"/>
        </w:rPr>
      </w:pPr>
      <w:r w:rsidRPr="009F5B29">
        <w:rPr>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обжаловать действия (бездействие) должностных лиц департамента,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5E3BAE" w:rsidRPr="009F5B29" w:rsidRDefault="005E3BAE" w:rsidP="009F5B29">
      <w:pPr>
        <w:pStyle w:val="ConsPlusNormal"/>
        <w:spacing w:after="120"/>
        <w:ind w:firstLine="540"/>
        <w:jc w:val="both"/>
        <w:rPr>
          <w:sz w:val="28"/>
          <w:szCs w:val="28"/>
        </w:rPr>
      </w:pPr>
      <w:r w:rsidRPr="009F5B29">
        <w:rPr>
          <w:sz w:val="28"/>
          <w:szCs w:val="28"/>
        </w:rPr>
        <w:t>-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1.12. Юридические лица при проведении проверки обязаны:</w:t>
      </w:r>
    </w:p>
    <w:p w:rsidR="005E3BAE" w:rsidRPr="009F5B29" w:rsidRDefault="005E3BAE" w:rsidP="009F5B29">
      <w:pPr>
        <w:pStyle w:val="ConsPlusNormal"/>
        <w:spacing w:after="120"/>
        <w:ind w:firstLine="540"/>
        <w:jc w:val="both"/>
        <w:rPr>
          <w:sz w:val="28"/>
          <w:szCs w:val="28"/>
        </w:rPr>
      </w:pPr>
      <w:r w:rsidRPr="009F5B29">
        <w:rPr>
          <w:sz w:val="28"/>
          <w:szCs w:val="28"/>
        </w:rPr>
        <w:t>- в течение десяти рабочих дней со дня получения мотивированного запроса направить в департамент указанные в запросе документы;</w:t>
      </w:r>
    </w:p>
    <w:p w:rsidR="005E3BAE" w:rsidRPr="009F5B29" w:rsidRDefault="005E3BAE" w:rsidP="009F5B29">
      <w:pPr>
        <w:pStyle w:val="ConsPlusNormal"/>
        <w:spacing w:after="120"/>
        <w:ind w:firstLine="540"/>
        <w:jc w:val="both"/>
        <w:rPr>
          <w:sz w:val="28"/>
          <w:szCs w:val="28"/>
        </w:rPr>
      </w:pPr>
      <w:r w:rsidRPr="009F5B29">
        <w:rPr>
          <w:sz w:val="28"/>
          <w:szCs w:val="28"/>
        </w:rPr>
        <w:t>-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при осуществлении деятельности здания, строения, сооружения, помещения, к используемым юридическими лицами оборудованию, подобным объектам, транспортным средствам и перевозимым ими грузам;</w:t>
      </w:r>
    </w:p>
    <w:p w:rsidR="005E3BAE" w:rsidRPr="009F5B29" w:rsidRDefault="005E3BAE" w:rsidP="009F5B29">
      <w:pPr>
        <w:pStyle w:val="ConsPlusNormal"/>
        <w:spacing w:after="120"/>
        <w:ind w:firstLine="540"/>
        <w:jc w:val="both"/>
        <w:rPr>
          <w:sz w:val="28"/>
          <w:szCs w:val="28"/>
        </w:rPr>
      </w:pPr>
      <w:r w:rsidRPr="009F5B29">
        <w:rPr>
          <w:sz w:val="28"/>
          <w:szCs w:val="28"/>
        </w:rPr>
        <w:t>- обеспечить присутствие руководителей, иных должностных лиц или уполномоченных представителей юридических лиц, ответственных за организацию и проведение мероприятий по выполнению обязательных требований.</w:t>
      </w:r>
    </w:p>
    <w:p w:rsidR="005E3BAE" w:rsidRPr="009F5B29" w:rsidRDefault="005E3BAE" w:rsidP="009F5B29">
      <w:pPr>
        <w:pStyle w:val="ConsPlusNormal"/>
        <w:spacing w:after="120"/>
        <w:ind w:firstLine="540"/>
        <w:jc w:val="both"/>
        <w:rPr>
          <w:sz w:val="28"/>
          <w:szCs w:val="28"/>
        </w:rPr>
      </w:pPr>
      <w:hyperlink r:id="rId17" w:history="1">
        <w:r w:rsidRPr="009F5B29">
          <w:rPr>
            <w:sz w:val="28"/>
            <w:szCs w:val="28"/>
          </w:rPr>
          <w:t>1.13</w:t>
        </w:r>
      </w:hyperlink>
      <w:r w:rsidRPr="009F5B29">
        <w:rPr>
          <w:sz w:val="28"/>
          <w:szCs w:val="28"/>
        </w:rPr>
        <w:t>. Результатом исполнения государственной функции является:</w:t>
      </w:r>
    </w:p>
    <w:p w:rsidR="005E3BAE" w:rsidRPr="009F5B29" w:rsidRDefault="005E3BAE" w:rsidP="009F5B29">
      <w:pPr>
        <w:pStyle w:val="ConsPlusNormal"/>
        <w:spacing w:after="120"/>
        <w:ind w:firstLine="540"/>
        <w:jc w:val="both"/>
        <w:rPr>
          <w:sz w:val="28"/>
          <w:szCs w:val="28"/>
        </w:rPr>
      </w:pPr>
      <w:hyperlink r:id="rId18" w:history="1">
        <w:r w:rsidRPr="009F5B29">
          <w:rPr>
            <w:sz w:val="28"/>
            <w:szCs w:val="28"/>
          </w:rPr>
          <w:t>1.13.1</w:t>
        </w:r>
      </w:hyperlink>
      <w:r w:rsidRPr="009F5B29">
        <w:rPr>
          <w:sz w:val="28"/>
          <w:szCs w:val="28"/>
        </w:rPr>
        <w:t xml:space="preserve">. Составление справки при систематическом наблюдении и анализе информации применительно к </w:t>
      </w:r>
      <w:hyperlink w:anchor="Par65" w:history="1">
        <w:r w:rsidRPr="009F5B29">
          <w:rPr>
            <w:sz w:val="28"/>
            <w:szCs w:val="28"/>
          </w:rPr>
          <w:t>абзацам 2</w:t>
        </w:r>
      </w:hyperlink>
      <w:r w:rsidRPr="009F5B29">
        <w:rPr>
          <w:sz w:val="28"/>
          <w:szCs w:val="28"/>
        </w:rPr>
        <w:t xml:space="preserve"> - </w:t>
      </w:r>
      <w:hyperlink w:anchor="Par70" w:history="1">
        <w:r w:rsidRPr="009F5B29">
          <w:rPr>
            <w:sz w:val="28"/>
            <w:szCs w:val="28"/>
          </w:rPr>
          <w:t>7 пункта 1.3</w:t>
        </w:r>
      </w:hyperlink>
      <w:r w:rsidRPr="009F5B29">
        <w:rPr>
          <w:sz w:val="28"/>
          <w:szCs w:val="28"/>
        </w:rPr>
        <w:t xml:space="preserve"> настоящего административного регламента.</w:t>
      </w:r>
    </w:p>
    <w:p w:rsidR="005E3BAE" w:rsidRPr="009F5B29" w:rsidRDefault="005E3BAE" w:rsidP="009F5B29">
      <w:pPr>
        <w:pStyle w:val="ConsPlusNormal"/>
        <w:spacing w:after="120"/>
        <w:ind w:firstLine="540"/>
        <w:jc w:val="both"/>
        <w:rPr>
          <w:sz w:val="28"/>
          <w:szCs w:val="28"/>
        </w:rPr>
      </w:pPr>
      <w:hyperlink r:id="rId19" w:history="1">
        <w:r w:rsidRPr="009F5B29">
          <w:rPr>
            <w:sz w:val="28"/>
            <w:szCs w:val="28"/>
          </w:rPr>
          <w:t>1.13.2</w:t>
        </w:r>
      </w:hyperlink>
      <w:r w:rsidRPr="009F5B29">
        <w:rPr>
          <w:sz w:val="28"/>
          <w:szCs w:val="28"/>
        </w:rPr>
        <w:t>. Составление акта по результатам проверки при проведении плановых и внеплановых проверок.</w:t>
      </w:r>
    </w:p>
    <w:p w:rsidR="005E3BAE" w:rsidRPr="009F5B29" w:rsidRDefault="005E3BAE" w:rsidP="009F5B29">
      <w:pPr>
        <w:pStyle w:val="ConsPlusNormal"/>
        <w:spacing w:after="120"/>
        <w:ind w:firstLine="540"/>
        <w:jc w:val="both"/>
        <w:rPr>
          <w:sz w:val="28"/>
          <w:szCs w:val="28"/>
        </w:rPr>
      </w:pPr>
      <w:hyperlink r:id="rId20" w:history="1">
        <w:r w:rsidRPr="009F5B29">
          <w:rPr>
            <w:sz w:val="28"/>
            <w:szCs w:val="28"/>
          </w:rPr>
          <w:t>1.13.3</w:t>
        </w:r>
      </w:hyperlink>
      <w:r w:rsidRPr="009F5B29">
        <w:rPr>
          <w:sz w:val="28"/>
          <w:szCs w:val="28"/>
        </w:rPr>
        <w:t>. Удовлетворение ходатайства организации коммунального комплекса об изменении применения организацией утвержденных в установленном порядке департаментом форм и (или) периодичности предоставления информации или мотивированный отказ в его удовлетворении.</w:t>
      </w:r>
    </w:p>
    <w:p w:rsidR="005E3BAE" w:rsidRPr="009F5B29" w:rsidRDefault="005E3BAE" w:rsidP="009F5B29">
      <w:pPr>
        <w:pStyle w:val="ConsPlusNormal"/>
        <w:spacing w:after="120"/>
        <w:ind w:firstLine="540"/>
        <w:jc w:val="both"/>
        <w:rPr>
          <w:sz w:val="28"/>
          <w:szCs w:val="28"/>
        </w:rPr>
      </w:pPr>
      <w:hyperlink r:id="rId21" w:history="1">
        <w:r w:rsidRPr="009F5B29">
          <w:rPr>
            <w:sz w:val="28"/>
            <w:szCs w:val="28"/>
          </w:rPr>
          <w:t>1.13.4</w:t>
        </w:r>
      </w:hyperlink>
      <w:r w:rsidRPr="009F5B29">
        <w:rPr>
          <w:sz w:val="28"/>
          <w:szCs w:val="28"/>
        </w:rPr>
        <w:t>. При выявлении нарушений:</w:t>
      </w:r>
    </w:p>
    <w:p w:rsidR="005E3BAE" w:rsidRPr="009F5B29" w:rsidRDefault="005E3BAE" w:rsidP="009F5B29">
      <w:pPr>
        <w:pStyle w:val="ConsPlusNormal"/>
        <w:spacing w:after="120"/>
        <w:ind w:firstLine="540"/>
        <w:jc w:val="both"/>
        <w:rPr>
          <w:sz w:val="28"/>
          <w:szCs w:val="28"/>
        </w:rPr>
      </w:pPr>
      <w:r w:rsidRPr="009F5B29">
        <w:rPr>
          <w:sz w:val="28"/>
          <w:szCs w:val="28"/>
        </w:rPr>
        <w:t>- выдача предписания об устранении выявленных нарушений с указанием сроков их устранения в пределах полномочий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составление в соответствии с законодательством протокола об административном правонарушении;</w:t>
      </w:r>
    </w:p>
    <w:p w:rsidR="005E3BAE" w:rsidRPr="009F5B29" w:rsidRDefault="005E3BAE" w:rsidP="009F5B29">
      <w:pPr>
        <w:pStyle w:val="ConsPlusNormal"/>
        <w:spacing w:after="120"/>
        <w:ind w:firstLine="540"/>
        <w:jc w:val="both"/>
        <w:rPr>
          <w:sz w:val="28"/>
          <w:szCs w:val="28"/>
        </w:rPr>
      </w:pPr>
      <w:r w:rsidRPr="009F5B29">
        <w:rPr>
          <w:sz w:val="28"/>
          <w:szCs w:val="28"/>
        </w:rPr>
        <w:t>- принятие мер по привлечению в установленном порядке к административной ответственности;</w:t>
      </w:r>
    </w:p>
    <w:p w:rsidR="005E3BAE" w:rsidRPr="009F5B29" w:rsidRDefault="005E3BAE" w:rsidP="009F5B29">
      <w:pPr>
        <w:pStyle w:val="ConsPlusNormal"/>
        <w:spacing w:after="120"/>
        <w:ind w:firstLine="540"/>
        <w:jc w:val="both"/>
        <w:rPr>
          <w:sz w:val="28"/>
          <w:szCs w:val="28"/>
        </w:rPr>
      </w:pPr>
      <w:r w:rsidRPr="009F5B29">
        <w:rPr>
          <w:sz w:val="28"/>
          <w:szCs w:val="28"/>
        </w:rPr>
        <w:t>- осуществление мониторинга устранения выявленных нарушений.</w:t>
      </w:r>
    </w:p>
    <w:p w:rsidR="005E3BAE" w:rsidRDefault="005E3BAE" w:rsidP="009F5B29">
      <w:pPr>
        <w:pStyle w:val="ConsPlusNormal"/>
        <w:spacing w:after="120"/>
        <w:jc w:val="both"/>
        <w:rPr>
          <w:sz w:val="28"/>
          <w:szCs w:val="28"/>
        </w:rPr>
      </w:pPr>
      <w:r>
        <w:rPr>
          <w:sz w:val="28"/>
          <w:szCs w:val="28"/>
        </w:rPr>
        <w:t xml:space="preserve">        1.14. </w:t>
      </w:r>
      <w:r w:rsidRPr="00373EB6">
        <w:rPr>
          <w:sz w:val="28"/>
          <w:szCs w:val="28"/>
        </w:rPr>
        <w:t>При разработке ежегодных планов проведения плановых проверок на 2017 и 2018 годы департаментом с использованием межведомственного информационного взаимодействия в порядке, установленном Правительством Российской Федерации, проверяется информация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center"/>
        <w:outlineLvl w:val="1"/>
        <w:rPr>
          <w:sz w:val="28"/>
          <w:szCs w:val="28"/>
        </w:rPr>
      </w:pPr>
      <w:r w:rsidRPr="009F5B29">
        <w:rPr>
          <w:sz w:val="28"/>
          <w:szCs w:val="28"/>
        </w:rPr>
        <w:t>II. Требования к порядку исполнения государственной функции</w:t>
      </w:r>
    </w:p>
    <w:p w:rsidR="005E3BAE" w:rsidRPr="009F5B29" w:rsidRDefault="005E3BAE" w:rsidP="009F5B29">
      <w:pPr>
        <w:pStyle w:val="ConsPlusNormal"/>
        <w:spacing w:after="120"/>
        <w:ind w:firstLine="540"/>
        <w:jc w:val="both"/>
        <w:rPr>
          <w:sz w:val="28"/>
          <w:szCs w:val="28"/>
        </w:rPr>
      </w:pPr>
      <w:r w:rsidRPr="009F5B29">
        <w:rPr>
          <w:sz w:val="28"/>
          <w:szCs w:val="28"/>
        </w:rPr>
        <w:t>2.1. Порядок информирования о правилах исполнения государственной функции.</w:t>
      </w:r>
    </w:p>
    <w:p w:rsidR="005E3BAE" w:rsidRPr="009F5B29" w:rsidRDefault="005E3BAE" w:rsidP="009F5B29">
      <w:pPr>
        <w:pStyle w:val="ConsPlusNormal"/>
        <w:spacing w:after="120"/>
        <w:ind w:firstLine="540"/>
        <w:jc w:val="both"/>
        <w:rPr>
          <w:sz w:val="28"/>
          <w:szCs w:val="28"/>
        </w:rPr>
      </w:pPr>
      <w:r w:rsidRPr="009F5B29">
        <w:rPr>
          <w:sz w:val="28"/>
          <w:szCs w:val="28"/>
        </w:rPr>
        <w:t>2.1.1. Информация об исполнении государственной функции предоставляется:</w:t>
      </w:r>
    </w:p>
    <w:p w:rsidR="005E3BAE" w:rsidRPr="009F5B29" w:rsidRDefault="005E3BAE" w:rsidP="009F5B29">
      <w:pPr>
        <w:pStyle w:val="ConsPlusNormal"/>
        <w:spacing w:after="120"/>
        <w:ind w:firstLine="540"/>
        <w:jc w:val="both"/>
        <w:rPr>
          <w:sz w:val="28"/>
          <w:szCs w:val="28"/>
        </w:rPr>
      </w:pPr>
      <w:r w:rsidRPr="009F5B29">
        <w:rPr>
          <w:sz w:val="28"/>
          <w:szCs w:val="28"/>
        </w:rPr>
        <w:t>- непосредственно в помещении департамента на информационных стендах, на личном приеме;</w:t>
      </w:r>
    </w:p>
    <w:p w:rsidR="005E3BAE" w:rsidRPr="009F5B29" w:rsidRDefault="005E3BAE" w:rsidP="009F5B29">
      <w:pPr>
        <w:pStyle w:val="ConsPlusNormal"/>
        <w:spacing w:after="120"/>
        <w:ind w:firstLine="540"/>
        <w:jc w:val="both"/>
        <w:rPr>
          <w:sz w:val="28"/>
          <w:szCs w:val="28"/>
        </w:rPr>
      </w:pPr>
      <w:r w:rsidRPr="009F5B29">
        <w:rPr>
          <w:sz w:val="28"/>
          <w:szCs w:val="28"/>
        </w:rPr>
        <w:t>- с использованием средств массовой информации, телефонной связи, электронного информирования;</w:t>
      </w:r>
    </w:p>
    <w:p w:rsidR="005E3BAE" w:rsidRPr="009F5B29" w:rsidRDefault="005E3BAE" w:rsidP="009F5B29">
      <w:pPr>
        <w:pStyle w:val="ConsPlusNormal"/>
        <w:spacing w:after="120"/>
        <w:ind w:firstLine="540"/>
        <w:jc w:val="both"/>
        <w:rPr>
          <w:sz w:val="28"/>
          <w:szCs w:val="28"/>
        </w:rPr>
      </w:pPr>
      <w:r w:rsidRPr="009F5B29">
        <w:rPr>
          <w:sz w:val="28"/>
          <w:szCs w:val="28"/>
        </w:rPr>
        <w:t>- посредством размещения в информационных системах общего пользования (в том числе в информационно-телекоммуникационной сети "Интернет" на официальном сайте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2.1.2. Местонахождение департамента: г. Владимир, 600009, ул. Каманина, д. 31, телефон для справок: 8 (4922) 53-06-26. Адрес сайта: www.dtek.avo.ru. Адрес электронной почты: dct@dct.ru.</w:t>
      </w:r>
    </w:p>
    <w:p w:rsidR="005E3BAE" w:rsidRPr="009F5B29" w:rsidRDefault="005E3BAE" w:rsidP="009F5B29">
      <w:pPr>
        <w:pStyle w:val="ConsPlusNormal"/>
        <w:spacing w:after="120"/>
        <w:ind w:firstLine="540"/>
        <w:jc w:val="both"/>
        <w:rPr>
          <w:sz w:val="28"/>
          <w:szCs w:val="28"/>
        </w:rPr>
      </w:pPr>
      <w:r w:rsidRPr="009F5B29">
        <w:rPr>
          <w:sz w:val="28"/>
          <w:szCs w:val="28"/>
        </w:rPr>
        <w:t>Юридический адрес департамента: 600009, г. Владимир, ул. Каманина, д. 31.</w:t>
      </w:r>
    </w:p>
    <w:p w:rsidR="005E3BAE" w:rsidRPr="009F5B29" w:rsidRDefault="005E3BAE" w:rsidP="009F5B29">
      <w:pPr>
        <w:pStyle w:val="ConsPlusNormal"/>
        <w:spacing w:after="120"/>
        <w:ind w:firstLine="540"/>
        <w:jc w:val="both"/>
        <w:rPr>
          <w:sz w:val="28"/>
          <w:szCs w:val="28"/>
        </w:rPr>
      </w:pPr>
      <w:r w:rsidRPr="009F5B29">
        <w:rPr>
          <w:sz w:val="28"/>
          <w:szCs w:val="28"/>
        </w:rPr>
        <w:t>Часы работы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понедельник - пятница: 9.00 - 17.30.</w:t>
      </w:r>
    </w:p>
    <w:p w:rsidR="005E3BAE" w:rsidRPr="009F5B29" w:rsidRDefault="005E3BAE" w:rsidP="009F5B29">
      <w:pPr>
        <w:pStyle w:val="ConsPlusNormal"/>
        <w:spacing w:after="120"/>
        <w:ind w:firstLine="540"/>
        <w:jc w:val="both"/>
        <w:rPr>
          <w:sz w:val="28"/>
          <w:szCs w:val="28"/>
        </w:rPr>
      </w:pPr>
      <w:r w:rsidRPr="009F5B29">
        <w:rPr>
          <w:sz w:val="28"/>
          <w:szCs w:val="28"/>
        </w:rPr>
        <w:t>Консультации по вопросам исполнения государственной функции проводятся служащими департамента на личном приеме и по телефонам.</w:t>
      </w:r>
    </w:p>
    <w:p w:rsidR="005E3BAE" w:rsidRPr="009F5B29" w:rsidRDefault="005E3BAE" w:rsidP="009F5B29">
      <w:pPr>
        <w:pStyle w:val="ConsPlusNormal"/>
        <w:spacing w:after="120"/>
        <w:ind w:firstLine="540"/>
        <w:jc w:val="both"/>
        <w:rPr>
          <w:sz w:val="28"/>
          <w:szCs w:val="28"/>
        </w:rPr>
      </w:pPr>
      <w:r w:rsidRPr="009F5B29">
        <w:rPr>
          <w:sz w:val="28"/>
          <w:szCs w:val="28"/>
        </w:rPr>
        <w:t xml:space="preserve">2.2. Сроки исполнения государственной функции, перечень необходимых для исполнения государственной функции документов и порядок их предоставления, основания отказа в исполнении государственной функции указаны в </w:t>
      </w:r>
      <w:hyperlink w:anchor="Par164" w:history="1">
        <w:r w:rsidRPr="009F5B29">
          <w:rPr>
            <w:sz w:val="28"/>
            <w:szCs w:val="28"/>
          </w:rPr>
          <w:t>разделе III</w:t>
        </w:r>
      </w:hyperlink>
      <w:r w:rsidRPr="009F5B29">
        <w:rPr>
          <w:sz w:val="28"/>
          <w:szCs w:val="28"/>
        </w:rPr>
        <w:t xml:space="preserve"> настоящего административного регламента.</w:t>
      </w:r>
    </w:p>
    <w:p w:rsidR="005E3BAE" w:rsidRPr="009F5B29" w:rsidRDefault="005E3BAE" w:rsidP="009F5B29">
      <w:pPr>
        <w:pStyle w:val="ConsPlusNormal"/>
        <w:spacing w:after="120"/>
        <w:jc w:val="center"/>
        <w:outlineLvl w:val="1"/>
        <w:rPr>
          <w:sz w:val="28"/>
          <w:szCs w:val="28"/>
        </w:rPr>
      </w:pPr>
      <w:bookmarkStart w:id="4" w:name="Par164"/>
      <w:bookmarkEnd w:id="4"/>
      <w:r w:rsidRPr="009F5B29">
        <w:rPr>
          <w:sz w:val="28"/>
          <w:szCs w:val="28"/>
        </w:rPr>
        <w:t>III. Состав, последовательность и сроки выполнения</w:t>
      </w:r>
    </w:p>
    <w:p w:rsidR="005E3BAE" w:rsidRPr="009F5B29" w:rsidRDefault="005E3BAE" w:rsidP="009F5B29">
      <w:pPr>
        <w:pStyle w:val="ConsPlusNormal"/>
        <w:spacing w:after="120"/>
        <w:jc w:val="center"/>
        <w:rPr>
          <w:sz w:val="28"/>
          <w:szCs w:val="28"/>
        </w:rPr>
      </w:pPr>
      <w:r w:rsidRPr="009F5B29">
        <w:rPr>
          <w:sz w:val="28"/>
          <w:szCs w:val="28"/>
        </w:rPr>
        <w:t>административных процедур (действий),</w:t>
      </w:r>
    </w:p>
    <w:p w:rsidR="005E3BAE" w:rsidRPr="009F5B29" w:rsidRDefault="005E3BAE" w:rsidP="009F5B29">
      <w:pPr>
        <w:pStyle w:val="ConsPlusNormal"/>
        <w:spacing w:after="120"/>
        <w:jc w:val="center"/>
        <w:rPr>
          <w:sz w:val="28"/>
          <w:szCs w:val="28"/>
        </w:rPr>
      </w:pPr>
      <w:r w:rsidRPr="009F5B29">
        <w:rPr>
          <w:sz w:val="28"/>
          <w:szCs w:val="28"/>
        </w:rPr>
        <w:t>требования к порядку их выполнения</w:t>
      </w:r>
    </w:p>
    <w:p w:rsidR="005E3BAE" w:rsidRPr="009F5B29" w:rsidRDefault="005E3BAE" w:rsidP="009F5B29">
      <w:pPr>
        <w:pStyle w:val="ConsPlusNormal"/>
        <w:spacing w:after="120"/>
        <w:jc w:val="center"/>
        <w:rPr>
          <w:sz w:val="28"/>
          <w:szCs w:val="28"/>
        </w:rPr>
      </w:pPr>
    </w:p>
    <w:p w:rsidR="005E3BAE" w:rsidRPr="009F5B29" w:rsidRDefault="005E3BAE" w:rsidP="009F5B29">
      <w:pPr>
        <w:pStyle w:val="ConsPlusNormal"/>
        <w:spacing w:after="120"/>
        <w:ind w:firstLine="540"/>
        <w:jc w:val="both"/>
        <w:rPr>
          <w:sz w:val="28"/>
          <w:szCs w:val="28"/>
        </w:rPr>
      </w:pPr>
      <w:r w:rsidRPr="009F5B29">
        <w:rPr>
          <w:sz w:val="28"/>
          <w:szCs w:val="28"/>
        </w:rPr>
        <w:t>3.1. Исполнение государственной функции включает в себя следующие административные процедуры:</w:t>
      </w:r>
    </w:p>
    <w:p w:rsidR="005E3BAE" w:rsidRPr="009F5B29" w:rsidRDefault="005E3BAE" w:rsidP="009F5B29">
      <w:pPr>
        <w:pStyle w:val="ConsPlusNormal"/>
        <w:spacing w:after="120"/>
        <w:ind w:firstLine="540"/>
        <w:jc w:val="both"/>
        <w:rPr>
          <w:sz w:val="28"/>
          <w:szCs w:val="28"/>
        </w:rPr>
      </w:pPr>
      <w:r w:rsidRPr="009F5B29">
        <w:rPr>
          <w:sz w:val="28"/>
          <w:szCs w:val="28"/>
        </w:rPr>
        <w:t xml:space="preserve">3.1.1. Систематическое наблюдение и анализ информации применительно к </w:t>
      </w:r>
      <w:hyperlink w:anchor="Par65" w:history="1">
        <w:r w:rsidRPr="009F5B29">
          <w:rPr>
            <w:sz w:val="28"/>
            <w:szCs w:val="28"/>
          </w:rPr>
          <w:t>абзацам 2</w:t>
        </w:r>
      </w:hyperlink>
      <w:r w:rsidRPr="009F5B29">
        <w:rPr>
          <w:sz w:val="28"/>
          <w:szCs w:val="28"/>
        </w:rPr>
        <w:t xml:space="preserve"> - </w:t>
      </w:r>
      <w:hyperlink w:anchor="Par70" w:history="1">
        <w:r w:rsidRPr="009F5B29">
          <w:rPr>
            <w:sz w:val="28"/>
            <w:szCs w:val="28"/>
          </w:rPr>
          <w:t>7 пункта 1.3</w:t>
        </w:r>
      </w:hyperlink>
      <w:r w:rsidRPr="009F5B29">
        <w:rPr>
          <w:sz w:val="28"/>
          <w:szCs w:val="28"/>
        </w:rPr>
        <w:t xml:space="preserve"> настоящего административного регламента.</w:t>
      </w:r>
    </w:p>
    <w:p w:rsidR="005E3BAE" w:rsidRPr="009F5B29" w:rsidRDefault="005E3BAE" w:rsidP="009F5B29">
      <w:pPr>
        <w:pStyle w:val="ConsPlusNormal"/>
        <w:spacing w:after="120"/>
        <w:ind w:firstLine="540"/>
        <w:jc w:val="both"/>
        <w:rPr>
          <w:sz w:val="28"/>
          <w:szCs w:val="28"/>
        </w:rPr>
      </w:pPr>
      <w:r w:rsidRPr="009F5B29">
        <w:rPr>
          <w:sz w:val="28"/>
          <w:szCs w:val="28"/>
        </w:rPr>
        <w:t>3.1.2. Проведение плановых и внеплановых проверок.</w:t>
      </w:r>
    </w:p>
    <w:p w:rsidR="005E3BAE" w:rsidRPr="009F5B29" w:rsidRDefault="005E3BAE" w:rsidP="009F5B29">
      <w:pPr>
        <w:pStyle w:val="ConsPlusNormal"/>
        <w:spacing w:after="120"/>
        <w:ind w:firstLine="540"/>
        <w:jc w:val="both"/>
        <w:rPr>
          <w:sz w:val="28"/>
          <w:szCs w:val="28"/>
        </w:rPr>
      </w:pPr>
      <w:r w:rsidRPr="009F5B29">
        <w:rPr>
          <w:sz w:val="28"/>
          <w:szCs w:val="28"/>
        </w:rPr>
        <w:t>3.1.3. Рассмотрение ходатайств организации коммунального комплекса об изменении применения организацией утвержденных в установленном порядке департаментом форм и (или) периодичности предоставления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xml:space="preserve">3.2. </w:t>
      </w:r>
      <w:hyperlink w:anchor="Par354" w:history="1">
        <w:r w:rsidRPr="009F5B29">
          <w:rPr>
            <w:sz w:val="28"/>
            <w:szCs w:val="28"/>
          </w:rPr>
          <w:t>Блок-схемы</w:t>
        </w:r>
      </w:hyperlink>
      <w:r w:rsidRPr="009F5B29">
        <w:rPr>
          <w:sz w:val="28"/>
          <w:szCs w:val="28"/>
        </w:rPr>
        <w:t xml:space="preserve"> исполнения государственной функции приводятся в приложении к настоящему административному регламенту.</w:t>
      </w:r>
    </w:p>
    <w:p w:rsidR="005E3BAE" w:rsidRPr="009F5B29" w:rsidRDefault="005E3BAE" w:rsidP="009F5B29">
      <w:pPr>
        <w:pStyle w:val="ConsPlusNormal"/>
        <w:spacing w:after="120"/>
        <w:ind w:firstLine="540"/>
        <w:jc w:val="both"/>
        <w:rPr>
          <w:sz w:val="28"/>
          <w:szCs w:val="28"/>
        </w:rPr>
      </w:pPr>
      <w:r w:rsidRPr="009F5B29">
        <w:rPr>
          <w:sz w:val="28"/>
          <w:szCs w:val="28"/>
        </w:rPr>
        <w:t xml:space="preserve">3.3. Административная процедура «Систематическое наблюдение и анализ информации применительно к </w:t>
      </w:r>
      <w:hyperlink w:anchor="Par65" w:history="1">
        <w:r w:rsidRPr="009F5B29">
          <w:rPr>
            <w:sz w:val="28"/>
            <w:szCs w:val="28"/>
          </w:rPr>
          <w:t>абзацам 2</w:t>
        </w:r>
      </w:hyperlink>
      <w:r w:rsidRPr="009F5B29">
        <w:rPr>
          <w:sz w:val="28"/>
          <w:szCs w:val="28"/>
        </w:rPr>
        <w:t xml:space="preserve"> - </w:t>
      </w:r>
      <w:hyperlink w:anchor="Par70" w:history="1">
        <w:r w:rsidRPr="009F5B29">
          <w:rPr>
            <w:sz w:val="28"/>
            <w:szCs w:val="28"/>
          </w:rPr>
          <w:t>7 пункта 1.3</w:t>
        </w:r>
      </w:hyperlink>
      <w:r w:rsidRPr="009F5B29">
        <w:rPr>
          <w:sz w:val="28"/>
          <w:szCs w:val="28"/>
        </w:rPr>
        <w:t xml:space="preserve"> настоящего административного регламента».</w:t>
      </w:r>
    </w:p>
    <w:p w:rsidR="005E3BAE" w:rsidRPr="009F5B29" w:rsidRDefault="005E3BAE" w:rsidP="009F5B29">
      <w:pPr>
        <w:pStyle w:val="ConsPlusNormal"/>
        <w:spacing w:after="120"/>
        <w:ind w:firstLine="540"/>
        <w:jc w:val="both"/>
        <w:rPr>
          <w:sz w:val="28"/>
          <w:szCs w:val="28"/>
        </w:rPr>
      </w:pPr>
      <w:r w:rsidRPr="009F5B29">
        <w:rPr>
          <w:sz w:val="28"/>
          <w:szCs w:val="28"/>
        </w:rPr>
        <w:t>3.3.1. Указанная административная процедура осуществляется служащими департамента в соответствии с их должностными регламентами.</w:t>
      </w:r>
    </w:p>
    <w:p w:rsidR="005E3BAE" w:rsidRPr="009F5B29" w:rsidRDefault="005E3BAE" w:rsidP="009F5B29">
      <w:pPr>
        <w:pStyle w:val="ConsPlusNormal"/>
        <w:spacing w:after="120"/>
        <w:ind w:firstLine="540"/>
        <w:jc w:val="both"/>
        <w:rPr>
          <w:sz w:val="28"/>
          <w:szCs w:val="28"/>
        </w:rPr>
      </w:pPr>
      <w:r w:rsidRPr="009F5B29">
        <w:rPr>
          <w:sz w:val="28"/>
          <w:szCs w:val="28"/>
        </w:rPr>
        <w:t>3.3.2. Систематическое наблюдение и анализ информации осуществляется на основе предоставляемых в департамент в установленном порядке письменных уведомлений организациями коммунального комплекса о размещении информации на их официальных сайтах, а также ее опубликовании в печатных средствах массовой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3.3.3. По результатам систематического наблюдения и анализа информации уполномоченными должностными лицами департамента на имя директора департамента составляется справка, в которой указываются:</w:t>
      </w:r>
    </w:p>
    <w:p w:rsidR="005E3BAE" w:rsidRPr="009F5B29" w:rsidRDefault="005E3BAE" w:rsidP="009F5B29">
      <w:pPr>
        <w:pStyle w:val="ConsPlusNormal"/>
        <w:spacing w:after="120"/>
        <w:ind w:firstLine="540"/>
        <w:jc w:val="both"/>
        <w:rPr>
          <w:sz w:val="28"/>
          <w:szCs w:val="28"/>
        </w:rPr>
      </w:pPr>
      <w:r w:rsidRPr="009F5B29">
        <w:rPr>
          <w:sz w:val="28"/>
          <w:szCs w:val="28"/>
        </w:rPr>
        <w:t>- основания и сроки проведения систематического наблюдения и анализа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структурного подразделения, осуществившего систематическое наблюдение и анализ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 сведения о результатах систематического наблюдения и анализа информации, в том числе о выявленных нарушениях обязательных требований;</w:t>
      </w:r>
    </w:p>
    <w:p w:rsidR="005E3BAE" w:rsidRPr="009F5B29" w:rsidRDefault="005E3BAE" w:rsidP="009F5B29">
      <w:pPr>
        <w:pStyle w:val="ConsPlusNormal"/>
        <w:spacing w:after="120"/>
        <w:ind w:firstLine="540"/>
        <w:jc w:val="both"/>
        <w:rPr>
          <w:sz w:val="28"/>
          <w:szCs w:val="28"/>
        </w:rPr>
      </w:pPr>
      <w:r w:rsidRPr="009F5B29">
        <w:rPr>
          <w:sz w:val="28"/>
          <w:szCs w:val="28"/>
        </w:rPr>
        <w:t>- предложения по применению к организации, допустившей нарушения стандартов раскрытия информации, мер по устранению данных нарушений;</w:t>
      </w:r>
    </w:p>
    <w:p w:rsidR="005E3BAE" w:rsidRPr="009F5B29" w:rsidRDefault="005E3BAE" w:rsidP="009F5B29">
      <w:pPr>
        <w:pStyle w:val="ConsPlusNormal"/>
        <w:spacing w:after="120"/>
        <w:ind w:firstLine="540"/>
        <w:jc w:val="both"/>
        <w:rPr>
          <w:sz w:val="28"/>
          <w:szCs w:val="28"/>
        </w:rPr>
      </w:pPr>
      <w:r w:rsidRPr="009F5B29">
        <w:rPr>
          <w:sz w:val="28"/>
          <w:szCs w:val="28"/>
        </w:rPr>
        <w:t>- подписи должностного лица или должностных лиц, проводивших систематическое наблюдение и анализ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3.3.4. В случае выявления допущенных организацией нарушений стандартов раскрытия информации при систематическом наблюдении и анализе информации департамент:</w:t>
      </w:r>
    </w:p>
    <w:p w:rsidR="005E3BAE" w:rsidRPr="009F5B29" w:rsidRDefault="005E3BAE" w:rsidP="009F5B29">
      <w:pPr>
        <w:pStyle w:val="ConsPlusNormal"/>
        <w:spacing w:after="120"/>
        <w:ind w:firstLine="540"/>
        <w:jc w:val="both"/>
        <w:rPr>
          <w:sz w:val="28"/>
          <w:szCs w:val="28"/>
        </w:rPr>
      </w:pPr>
      <w:r w:rsidRPr="009F5B29">
        <w:rPr>
          <w:sz w:val="28"/>
          <w:szCs w:val="28"/>
        </w:rPr>
        <w:t>- выдает организации предписание об устранении выявленных нарушений с указанием сроков их устранения;</w:t>
      </w:r>
    </w:p>
    <w:p w:rsidR="005E3BAE" w:rsidRPr="009F5B29" w:rsidRDefault="005E3BAE" w:rsidP="009F5B29">
      <w:pPr>
        <w:pStyle w:val="ConsPlusNormal"/>
        <w:spacing w:after="120"/>
        <w:ind w:firstLine="540"/>
        <w:jc w:val="both"/>
        <w:rPr>
          <w:sz w:val="28"/>
          <w:szCs w:val="28"/>
        </w:rPr>
      </w:pPr>
      <w:r w:rsidRPr="009F5B29">
        <w:rPr>
          <w:sz w:val="28"/>
          <w:szCs w:val="28"/>
        </w:rPr>
        <w:t>- составляет в соответствии с законодательством протокол об административном правонарушении;</w:t>
      </w:r>
    </w:p>
    <w:p w:rsidR="005E3BAE" w:rsidRPr="009F5B29" w:rsidRDefault="005E3BAE" w:rsidP="009F5B29">
      <w:pPr>
        <w:pStyle w:val="ConsPlusNormal"/>
        <w:spacing w:after="120"/>
        <w:ind w:firstLine="540"/>
        <w:jc w:val="both"/>
        <w:rPr>
          <w:sz w:val="28"/>
          <w:szCs w:val="28"/>
        </w:rPr>
      </w:pPr>
      <w:r w:rsidRPr="009F5B29">
        <w:rPr>
          <w:sz w:val="28"/>
          <w:szCs w:val="28"/>
        </w:rPr>
        <w:t>- принимает меры по привлечению в установленном порядке к административной ответственности;</w:t>
      </w:r>
    </w:p>
    <w:p w:rsidR="005E3BAE" w:rsidRPr="009F5B29" w:rsidRDefault="005E3BAE" w:rsidP="009F5B29">
      <w:pPr>
        <w:pStyle w:val="ConsPlusNormal"/>
        <w:spacing w:after="120"/>
        <w:ind w:firstLine="540"/>
        <w:jc w:val="both"/>
        <w:rPr>
          <w:sz w:val="28"/>
          <w:szCs w:val="28"/>
        </w:rPr>
      </w:pPr>
      <w:r w:rsidRPr="009F5B29">
        <w:rPr>
          <w:sz w:val="28"/>
          <w:szCs w:val="28"/>
        </w:rPr>
        <w:t>- осуществляет мониторинг устранения выявленных нарушений.</w:t>
      </w:r>
    </w:p>
    <w:p w:rsidR="005E3BAE" w:rsidRPr="009F5B29" w:rsidRDefault="005E3BAE" w:rsidP="009F5B29">
      <w:pPr>
        <w:pStyle w:val="ConsPlusNormal"/>
        <w:spacing w:after="120"/>
        <w:ind w:firstLine="540"/>
        <w:jc w:val="both"/>
        <w:rPr>
          <w:sz w:val="28"/>
          <w:szCs w:val="28"/>
        </w:rPr>
      </w:pPr>
      <w:r w:rsidRPr="009F5B29">
        <w:rPr>
          <w:sz w:val="28"/>
          <w:szCs w:val="28"/>
        </w:rPr>
        <w:t>3.4. Административная процедура "Проведение плановых и внеплановых проверок".</w:t>
      </w:r>
    </w:p>
    <w:p w:rsidR="005E3BAE" w:rsidRPr="009F5B29" w:rsidRDefault="005E3BAE" w:rsidP="009F5B29">
      <w:pPr>
        <w:pStyle w:val="ConsPlusNormal"/>
        <w:spacing w:after="120"/>
        <w:ind w:firstLine="540"/>
        <w:jc w:val="both"/>
        <w:rPr>
          <w:sz w:val="28"/>
          <w:szCs w:val="28"/>
        </w:rPr>
      </w:pPr>
      <w:r w:rsidRPr="009F5B29">
        <w:rPr>
          <w:sz w:val="28"/>
          <w:szCs w:val="28"/>
        </w:rPr>
        <w:t>3.4.1.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не чаще чем один раз в год.</w:t>
      </w:r>
    </w:p>
    <w:p w:rsidR="005E3BAE" w:rsidRPr="009F5B29" w:rsidRDefault="005E3BAE" w:rsidP="009F5B29">
      <w:pPr>
        <w:pStyle w:val="ConsPlusNormal"/>
        <w:spacing w:after="120"/>
        <w:ind w:firstLine="540"/>
        <w:jc w:val="both"/>
        <w:rPr>
          <w:sz w:val="28"/>
          <w:szCs w:val="28"/>
        </w:rPr>
      </w:pPr>
      <w:r w:rsidRPr="009F5B29">
        <w:rPr>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проведения плановых проверок) указываются следующие сведения:</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E3BAE" w:rsidRPr="009F5B29" w:rsidRDefault="005E3BAE" w:rsidP="009F5B29">
      <w:pPr>
        <w:pStyle w:val="ConsPlusNormal"/>
        <w:spacing w:after="120"/>
        <w:ind w:firstLine="540"/>
        <w:jc w:val="both"/>
        <w:rPr>
          <w:sz w:val="28"/>
          <w:szCs w:val="28"/>
        </w:rPr>
      </w:pPr>
      <w:r w:rsidRPr="009F5B29">
        <w:rPr>
          <w:sz w:val="28"/>
          <w:szCs w:val="28"/>
        </w:rPr>
        <w:t>- цель и основание проведения каждой плановой проверки;</w:t>
      </w:r>
    </w:p>
    <w:p w:rsidR="005E3BAE" w:rsidRPr="009F5B29" w:rsidRDefault="005E3BAE" w:rsidP="009F5B29">
      <w:pPr>
        <w:pStyle w:val="ConsPlusNormal"/>
        <w:spacing w:after="120"/>
        <w:ind w:firstLine="540"/>
        <w:jc w:val="both"/>
        <w:rPr>
          <w:sz w:val="28"/>
          <w:szCs w:val="28"/>
        </w:rPr>
      </w:pPr>
      <w:r w:rsidRPr="009F5B29">
        <w:rPr>
          <w:sz w:val="28"/>
          <w:szCs w:val="28"/>
        </w:rPr>
        <w:t>- дата начала и сроки проведения каждой плановой проверки;</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органа государственного контроля (надзора), осуществляющего конкретную плановую проверку.</w:t>
      </w:r>
    </w:p>
    <w:p w:rsidR="005E3BAE" w:rsidRPr="009F5B29" w:rsidRDefault="005E3BAE" w:rsidP="009F5B29">
      <w:pPr>
        <w:pStyle w:val="ConsPlusNormal"/>
        <w:spacing w:after="120"/>
        <w:ind w:firstLine="540"/>
        <w:jc w:val="both"/>
        <w:rPr>
          <w:sz w:val="28"/>
          <w:szCs w:val="28"/>
        </w:rPr>
      </w:pPr>
      <w:r w:rsidRPr="009F5B29">
        <w:rPr>
          <w:sz w:val="28"/>
          <w:szCs w:val="28"/>
        </w:rPr>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информационно-телекоммуникационной сети «Интернет» либо иным доступным способом.</w:t>
      </w:r>
    </w:p>
    <w:p w:rsidR="005E3BAE" w:rsidRPr="009F5B29" w:rsidRDefault="005E3BAE" w:rsidP="009F5B29">
      <w:pPr>
        <w:pStyle w:val="ConsPlusNormal"/>
        <w:spacing w:after="120"/>
        <w:ind w:firstLine="540"/>
        <w:jc w:val="both"/>
        <w:rPr>
          <w:sz w:val="28"/>
          <w:szCs w:val="28"/>
        </w:rPr>
      </w:pPr>
      <w:r w:rsidRPr="009F5B29">
        <w:rPr>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5E3BAE" w:rsidRPr="009F5B29" w:rsidRDefault="005E3BAE" w:rsidP="009F5B29">
      <w:pPr>
        <w:pStyle w:val="ConsPlusNormal"/>
        <w:spacing w:after="120"/>
        <w:ind w:firstLine="540"/>
        <w:jc w:val="both"/>
        <w:rPr>
          <w:sz w:val="28"/>
          <w:szCs w:val="28"/>
        </w:rPr>
      </w:pPr>
      <w:r w:rsidRPr="009F5B29">
        <w:rPr>
          <w:sz w:val="28"/>
          <w:szCs w:val="28"/>
        </w:rPr>
        <w:t>- государственной регистрации юридического лица;</w:t>
      </w:r>
    </w:p>
    <w:p w:rsidR="005E3BAE" w:rsidRPr="009F5B29" w:rsidRDefault="005E3BAE" w:rsidP="009F5B29">
      <w:pPr>
        <w:pStyle w:val="ConsPlusNormal"/>
        <w:spacing w:after="120"/>
        <w:ind w:firstLine="540"/>
        <w:jc w:val="both"/>
        <w:rPr>
          <w:sz w:val="28"/>
          <w:szCs w:val="28"/>
        </w:rPr>
      </w:pPr>
      <w:r w:rsidRPr="009F5B29">
        <w:rPr>
          <w:sz w:val="28"/>
          <w:szCs w:val="28"/>
        </w:rPr>
        <w:t>- окончания проведения последней плановой проверки юридического лица.</w:t>
      </w:r>
    </w:p>
    <w:p w:rsidR="005E3BAE" w:rsidRPr="009F5B29" w:rsidRDefault="005E3BAE" w:rsidP="009F5B29">
      <w:pPr>
        <w:pStyle w:val="ConsPlusNormal"/>
        <w:spacing w:after="120"/>
        <w:ind w:firstLine="540"/>
        <w:jc w:val="both"/>
        <w:rPr>
          <w:sz w:val="28"/>
          <w:szCs w:val="28"/>
        </w:rPr>
      </w:pPr>
      <w:r w:rsidRPr="009F5B29">
        <w:rPr>
          <w:sz w:val="28"/>
          <w:szCs w:val="28"/>
        </w:rPr>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1 ноября года, предшествующего году проведения плановых проверок, направляет утвержденный ежегодный план проведения таких проверок в органы прокуратуры.</w:t>
      </w:r>
    </w:p>
    <w:p w:rsidR="005E3BAE" w:rsidRPr="009F5B29" w:rsidRDefault="005E3BAE" w:rsidP="009F5B29">
      <w:pPr>
        <w:pStyle w:val="ConsPlusNormal"/>
        <w:spacing w:after="120"/>
        <w:ind w:firstLine="540"/>
        <w:jc w:val="both"/>
        <w:rPr>
          <w:sz w:val="28"/>
          <w:szCs w:val="28"/>
        </w:rPr>
      </w:pPr>
      <w:r w:rsidRPr="009F5B29">
        <w:rPr>
          <w:sz w:val="28"/>
          <w:szCs w:val="28"/>
        </w:rPr>
        <w:t>3.4.2. Продолжительность плановой и внеплановой проверок не может превышать 20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5E3BAE" w:rsidRPr="009F5B29" w:rsidRDefault="005E3BAE" w:rsidP="009F5B29">
      <w:pPr>
        <w:pStyle w:val="ConsPlusNormal"/>
        <w:spacing w:after="120"/>
        <w:ind w:firstLine="540"/>
        <w:jc w:val="both"/>
        <w:rPr>
          <w:sz w:val="28"/>
          <w:szCs w:val="28"/>
        </w:rPr>
      </w:pPr>
      <w:r w:rsidRPr="009F5B29">
        <w:rPr>
          <w:sz w:val="28"/>
          <w:szCs w:val="28"/>
        </w:rPr>
        <w:t>В исключительных случаях, связанных с необходимостью проведения специальных экспертиз и расследований на основании мотивированного предложения уполномоченного должностного лица департамента, осуществляющего проверку, директором департамента или его уполномоченным заместителем срок проведения выездной плановой проверки может быть продлен, но не более чем на 20 рабочих дней, в отношении малых предприятий - не более чем на пятьдесят часов, микропредприятий - не более чем на пятнадцать часов.</w:t>
      </w:r>
    </w:p>
    <w:p w:rsidR="005E3BAE" w:rsidRPr="009F5B29" w:rsidRDefault="005E3BAE" w:rsidP="009F5B29">
      <w:pPr>
        <w:pStyle w:val="ConsPlusNormal"/>
        <w:spacing w:after="120"/>
        <w:ind w:firstLine="540"/>
        <w:jc w:val="both"/>
        <w:rPr>
          <w:sz w:val="28"/>
          <w:szCs w:val="28"/>
        </w:rPr>
      </w:pPr>
      <w:r w:rsidRPr="009F5B29">
        <w:rPr>
          <w:sz w:val="28"/>
          <w:szCs w:val="28"/>
        </w:rPr>
        <w:t>3.4.3. Проверка проводится на основании приказа департамента. Проверка может проводиться только должностным лицом или должностными лицами, которые указаны в приказе о проведении проверки.</w:t>
      </w:r>
    </w:p>
    <w:p w:rsidR="005E3BAE" w:rsidRPr="009F5B29" w:rsidRDefault="005E3BAE" w:rsidP="009F5B29">
      <w:pPr>
        <w:pStyle w:val="ConsPlusNormal"/>
        <w:spacing w:after="120"/>
        <w:ind w:firstLine="540"/>
        <w:jc w:val="both"/>
        <w:rPr>
          <w:sz w:val="28"/>
          <w:szCs w:val="28"/>
        </w:rPr>
      </w:pPr>
      <w:r w:rsidRPr="009F5B29">
        <w:rPr>
          <w:sz w:val="28"/>
          <w:szCs w:val="28"/>
        </w:rPr>
        <w:t>Проект приказа готовится отделом правовой, организационной и кадровой работы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В приказе о проведении проверки указываются:</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юридического лица, проверка которого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E3BAE" w:rsidRPr="009F5B29" w:rsidRDefault="005E3BAE" w:rsidP="009F5B29">
      <w:pPr>
        <w:pStyle w:val="ConsPlusNormal"/>
        <w:spacing w:after="120"/>
        <w:ind w:firstLine="540"/>
        <w:jc w:val="both"/>
        <w:rPr>
          <w:sz w:val="28"/>
          <w:szCs w:val="28"/>
        </w:rPr>
      </w:pPr>
      <w:r w:rsidRPr="009F5B29">
        <w:rPr>
          <w:sz w:val="28"/>
          <w:szCs w:val="28"/>
        </w:rPr>
        <w:t>- цели, задачи, предмет проверки и срок ее проведения;</w:t>
      </w:r>
    </w:p>
    <w:p w:rsidR="005E3BAE" w:rsidRPr="009F5B29" w:rsidRDefault="005E3BAE" w:rsidP="009F5B29">
      <w:pPr>
        <w:pStyle w:val="ConsPlusNormal"/>
        <w:spacing w:after="120"/>
        <w:ind w:firstLine="540"/>
        <w:jc w:val="both"/>
        <w:rPr>
          <w:sz w:val="28"/>
          <w:szCs w:val="28"/>
        </w:rPr>
      </w:pPr>
      <w:r w:rsidRPr="009F5B29">
        <w:rPr>
          <w:sz w:val="28"/>
          <w:szCs w:val="28"/>
        </w:rPr>
        <w:t>- правовые основания проведения проверки, в том числе подлежащие проверке обязательные требования;</w:t>
      </w:r>
    </w:p>
    <w:p w:rsidR="005E3BAE" w:rsidRPr="009F5B29" w:rsidRDefault="005E3BAE" w:rsidP="009F5B29">
      <w:pPr>
        <w:pStyle w:val="ConsPlusNormal"/>
        <w:spacing w:after="120"/>
        <w:ind w:firstLine="540"/>
        <w:jc w:val="both"/>
        <w:rPr>
          <w:sz w:val="28"/>
          <w:szCs w:val="28"/>
        </w:rPr>
      </w:pPr>
      <w:r w:rsidRPr="009F5B29">
        <w:rPr>
          <w:sz w:val="28"/>
          <w:szCs w:val="28"/>
        </w:rPr>
        <w:t>- перечень мероприятий по контролю, необходимых для достижения целей и задач проведения проверки, и сроки проведения каждого мероприятия по контролю;</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настоящего административного регламента;</w:t>
      </w:r>
    </w:p>
    <w:p w:rsidR="005E3BAE" w:rsidRPr="009F5B29" w:rsidRDefault="005E3BAE" w:rsidP="009F5B29">
      <w:pPr>
        <w:pStyle w:val="ConsPlusNormal"/>
        <w:spacing w:after="120"/>
        <w:ind w:firstLine="540"/>
        <w:jc w:val="both"/>
        <w:rPr>
          <w:sz w:val="28"/>
          <w:szCs w:val="28"/>
        </w:rPr>
      </w:pPr>
      <w:r w:rsidRPr="009F5B29">
        <w:rPr>
          <w:sz w:val="28"/>
          <w:szCs w:val="28"/>
        </w:rPr>
        <w:t>- перечень документов, представление которых юридическим лицом необходимо для достижения целей и задач проведения проверки;</w:t>
      </w:r>
    </w:p>
    <w:p w:rsidR="005E3BAE" w:rsidRPr="009F5B29" w:rsidRDefault="005E3BAE" w:rsidP="009F5B29">
      <w:pPr>
        <w:pStyle w:val="ConsPlusNormal"/>
        <w:spacing w:after="120"/>
        <w:ind w:firstLine="540"/>
        <w:jc w:val="both"/>
        <w:rPr>
          <w:sz w:val="28"/>
          <w:szCs w:val="28"/>
        </w:rPr>
      </w:pPr>
      <w:r w:rsidRPr="009F5B29">
        <w:rPr>
          <w:sz w:val="28"/>
          <w:szCs w:val="28"/>
        </w:rPr>
        <w:t>- даты начала и окончания проведения проверки.</w:t>
      </w:r>
    </w:p>
    <w:p w:rsidR="005E3BAE" w:rsidRPr="009F5B29" w:rsidRDefault="005E3BAE" w:rsidP="009F5B29">
      <w:pPr>
        <w:pStyle w:val="ConsPlusNormal"/>
        <w:spacing w:after="120"/>
        <w:ind w:firstLine="540"/>
        <w:jc w:val="both"/>
        <w:rPr>
          <w:sz w:val="28"/>
          <w:szCs w:val="28"/>
        </w:rPr>
      </w:pPr>
      <w:r w:rsidRPr="009F5B29">
        <w:rPr>
          <w:sz w:val="28"/>
          <w:szCs w:val="28"/>
        </w:rPr>
        <w:t>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юридического лица, одновременно с предъявлением служебных удостоверений. 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5E3BAE" w:rsidRPr="009F5B29" w:rsidRDefault="005E3BAE" w:rsidP="009F5B29">
      <w:pPr>
        <w:pStyle w:val="ConsPlusNormal"/>
        <w:spacing w:after="120"/>
        <w:ind w:firstLine="540"/>
        <w:jc w:val="both"/>
        <w:rPr>
          <w:sz w:val="28"/>
          <w:szCs w:val="28"/>
        </w:rPr>
      </w:pPr>
      <w:r w:rsidRPr="009F5B29">
        <w:rPr>
          <w:sz w:val="28"/>
          <w:szCs w:val="28"/>
        </w:rPr>
        <w:t>3.4.4. Плановые и внеплановые проверки проводятся в форме документарной и (или) выездной проверок.</w:t>
      </w:r>
    </w:p>
    <w:p w:rsidR="005E3BAE" w:rsidRPr="009F5B29" w:rsidRDefault="005E3BAE" w:rsidP="009F5B29">
      <w:pPr>
        <w:pStyle w:val="ConsPlusNormal"/>
        <w:spacing w:after="120"/>
        <w:ind w:firstLine="540"/>
        <w:jc w:val="both"/>
        <w:rPr>
          <w:sz w:val="28"/>
          <w:szCs w:val="28"/>
        </w:rPr>
      </w:pPr>
      <w:r w:rsidRPr="009F5B29">
        <w:rPr>
          <w:sz w:val="28"/>
          <w:szCs w:val="28"/>
        </w:rPr>
        <w:t>3.4.5. О проведении плановой проверки юридическое лицо уведомляется департаментом не позднее чем в течение трех рабочих дней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5E3BAE" w:rsidRPr="009F5B29" w:rsidRDefault="005E3BAE" w:rsidP="009F5B29">
      <w:pPr>
        <w:pStyle w:val="ConsPlusNormal"/>
        <w:spacing w:after="120"/>
        <w:ind w:firstLine="540"/>
        <w:jc w:val="both"/>
        <w:rPr>
          <w:sz w:val="28"/>
          <w:szCs w:val="28"/>
        </w:rPr>
      </w:pPr>
      <w:r w:rsidRPr="009F5B29">
        <w:rPr>
          <w:sz w:val="28"/>
          <w:szCs w:val="28"/>
        </w:rPr>
        <w:t>3.4.6. Документарная проверка проводится по месту нахождения департамента. Предметом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обязательных требований и предписаний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государственного контроля.</w:t>
      </w:r>
    </w:p>
    <w:p w:rsidR="005E3BAE" w:rsidRPr="009F5B29" w:rsidRDefault="005E3BAE" w:rsidP="009F5B29">
      <w:pPr>
        <w:pStyle w:val="ConsPlusNormal"/>
        <w:spacing w:after="120"/>
        <w:ind w:firstLine="540"/>
        <w:jc w:val="both"/>
        <w:rPr>
          <w:sz w:val="28"/>
          <w:szCs w:val="28"/>
        </w:rPr>
      </w:pPr>
      <w:r w:rsidRPr="009F5B29">
        <w:rPr>
          <w:sz w:val="28"/>
          <w:szCs w:val="28"/>
        </w:rPr>
        <w:t>3.4.7.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юридическим лицом обязательных требований, департамент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документарной проверки.</w:t>
      </w:r>
    </w:p>
    <w:p w:rsidR="005E3BAE" w:rsidRPr="009F5B29" w:rsidRDefault="005E3BAE" w:rsidP="009F5B29">
      <w:pPr>
        <w:pStyle w:val="ConsPlusNormal"/>
        <w:spacing w:after="120"/>
        <w:ind w:firstLine="540"/>
        <w:jc w:val="both"/>
        <w:rPr>
          <w:sz w:val="28"/>
          <w:szCs w:val="28"/>
        </w:rPr>
      </w:pPr>
      <w:r w:rsidRPr="009F5B29">
        <w:rPr>
          <w:sz w:val="28"/>
          <w:szCs w:val="28"/>
        </w:rPr>
        <w:t>3.4.8. 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контроля, информация об этом направляется юридическому лицу с требованием представить в течение десяти рабочих дней необходимые пояснения в письменной форме.</w:t>
      </w:r>
    </w:p>
    <w:p w:rsidR="005E3BAE" w:rsidRPr="009F5B29" w:rsidRDefault="005E3BAE" w:rsidP="009F5B29">
      <w:pPr>
        <w:pStyle w:val="ConsPlusNormal"/>
        <w:spacing w:after="120"/>
        <w:ind w:firstLine="540"/>
        <w:jc w:val="both"/>
        <w:rPr>
          <w:sz w:val="28"/>
          <w:szCs w:val="28"/>
        </w:rPr>
      </w:pPr>
      <w:r w:rsidRPr="009F5B29">
        <w:rPr>
          <w:sz w:val="28"/>
          <w:szCs w:val="28"/>
        </w:rPr>
        <w:t>3.4.9. Должностное лицо департамента, которое проводит документарную проверку, обязано рассмотреть представленные руководителем или иным должностным лицом юридического лица,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должностные лица департамента вправе провести выездную проверку.</w:t>
      </w:r>
    </w:p>
    <w:p w:rsidR="005E3BAE" w:rsidRPr="009F5B29" w:rsidRDefault="005E3BAE" w:rsidP="009F5B29">
      <w:pPr>
        <w:pStyle w:val="ConsPlusNormal"/>
        <w:spacing w:after="120"/>
        <w:ind w:firstLine="540"/>
        <w:jc w:val="both"/>
        <w:rPr>
          <w:sz w:val="28"/>
          <w:szCs w:val="28"/>
        </w:rPr>
      </w:pPr>
      <w:r w:rsidRPr="009F5B29">
        <w:rPr>
          <w:sz w:val="28"/>
          <w:szCs w:val="28"/>
        </w:rPr>
        <w:t>3.4.10. При проведении документарной проверки департамент не вправе требовать у юридического лица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органов государственного контроля.</w:t>
      </w:r>
    </w:p>
    <w:p w:rsidR="005E3BAE" w:rsidRPr="009F5B29" w:rsidRDefault="005E3BAE" w:rsidP="009F5B29">
      <w:pPr>
        <w:pStyle w:val="ConsPlusNormal"/>
        <w:spacing w:after="120"/>
        <w:ind w:firstLine="540"/>
        <w:jc w:val="both"/>
        <w:rPr>
          <w:sz w:val="28"/>
          <w:szCs w:val="28"/>
        </w:rPr>
      </w:pPr>
      <w:r w:rsidRPr="009F5B29">
        <w:rPr>
          <w:sz w:val="28"/>
          <w:szCs w:val="28"/>
        </w:rPr>
        <w:t>3.4.11. Выездная проверка проводится по месту нахождения юридического лица и (или) по месту фактического осуществления его деятельности.</w:t>
      </w:r>
    </w:p>
    <w:p w:rsidR="005E3BAE" w:rsidRPr="009F5B29" w:rsidRDefault="005E3BAE" w:rsidP="009F5B29">
      <w:pPr>
        <w:pStyle w:val="ConsPlusNormal"/>
        <w:spacing w:after="120"/>
        <w:ind w:firstLine="540"/>
        <w:jc w:val="both"/>
        <w:rPr>
          <w:sz w:val="28"/>
          <w:szCs w:val="28"/>
        </w:rPr>
      </w:pPr>
      <w:r w:rsidRPr="009F5B29">
        <w:rPr>
          <w:sz w:val="28"/>
          <w:szCs w:val="28"/>
        </w:rPr>
        <w:t>3.4.12. Выездная проверка проводится в случае, если при документарной проверке не представляется возможным:</w:t>
      </w:r>
    </w:p>
    <w:p w:rsidR="005E3BAE" w:rsidRPr="009F5B29" w:rsidRDefault="005E3BAE" w:rsidP="009F5B29">
      <w:pPr>
        <w:pStyle w:val="ConsPlusNormal"/>
        <w:spacing w:after="120"/>
        <w:ind w:firstLine="540"/>
        <w:jc w:val="both"/>
        <w:rPr>
          <w:sz w:val="28"/>
          <w:szCs w:val="28"/>
        </w:rPr>
      </w:pPr>
      <w:r w:rsidRPr="009F5B29">
        <w:rPr>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департамента документах юридического лица;</w:t>
      </w:r>
    </w:p>
    <w:p w:rsidR="005E3BAE" w:rsidRPr="009F5B29" w:rsidRDefault="005E3BAE" w:rsidP="009F5B29">
      <w:pPr>
        <w:pStyle w:val="ConsPlusNormal"/>
        <w:spacing w:after="120"/>
        <w:ind w:firstLine="540"/>
        <w:jc w:val="both"/>
        <w:rPr>
          <w:sz w:val="28"/>
          <w:szCs w:val="28"/>
        </w:rPr>
      </w:pPr>
      <w:r w:rsidRPr="009F5B29">
        <w:rPr>
          <w:sz w:val="28"/>
          <w:szCs w:val="28"/>
        </w:rPr>
        <w:t>- оценить соответствие деятельности юридического лица обязательным требованиям, установленным нормативными правовыми актами, без проведения соответствующего мероприятия по контролю.</w:t>
      </w:r>
    </w:p>
    <w:p w:rsidR="005E3BAE" w:rsidRPr="009F5B29" w:rsidRDefault="005E3BAE" w:rsidP="009F5B29">
      <w:pPr>
        <w:pStyle w:val="ConsPlusNormal"/>
        <w:spacing w:after="120"/>
        <w:ind w:firstLine="540"/>
        <w:jc w:val="both"/>
        <w:rPr>
          <w:sz w:val="28"/>
          <w:szCs w:val="28"/>
        </w:rPr>
      </w:pPr>
      <w:r w:rsidRPr="009F5B29">
        <w:rPr>
          <w:sz w:val="28"/>
          <w:szCs w:val="28"/>
        </w:rPr>
        <w:t>3.4.13. Выездная проверка начинается с предъявления служебного удостоверения должностными лицами департамента, обязательного ознакомления руководителя или иного должностного лица юридического лица, его уполномоченного представителя с приказом департамента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E3BAE" w:rsidRPr="009F5B29" w:rsidRDefault="005E3BAE" w:rsidP="009F5B29">
      <w:pPr>
        <w:pStyle w:val="ConsPlusNormal"/>
        <w:spacing w:after="120"/>
        <w:ind w:firstLine="540"/>
        <w:jc w:val="both"/>
        <w:rPr>
          <w:sz w:val="28"/>
          <w:szCs w:val="28"/>
        </w:rPr>
      </w:pPr>
      <w:r w:rsidRPr="009F5B29">
        <w:rPr>
          <w:sz w:val="28"/>
          <w:szCs w:val="28"/>
        </w:rPr>
        <w:t>Департамент привлекает к проведению выездной проверки юридического лица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являющиеся аффилированными лицами проверяемого лица.</w:t>
      </w:r>
    </w:p>
    <w:p w:rsidR="005E3BAE" w:rsidRPr="009F5B29" w:rsidRDefault="005E3BAE" w:rsidP="009F5B29">
      <w:pPr>
        <w:pStyle w:val="ConsPlusNormal"/>
        <w:spacing w:after="120"/>
        <w:ind w:firstLine="540"/>
        <w:jc w:val="both"/>
        <w:rPr>
          <w:sz w:val="28"/>
          <w:szCs w:val="28"/>
        </w:rPr>
      </w:pPr>
      <w:r w:rsidRPr="009F5B29">
        <w:rPr>
          <w:sz w:val="28"/>
          <w:szCs w:val="28"/>
        </w:rPr>
        <w:t>3.4.14. По результатам проверки должностными лицами департамента, проводящими проверку, составляется акт по установленной форме в двух экземплярах. В акте проверки указываются:</w:t>
      </w:r>
    </w:p>
    <w:p w:rsidR="005E3BAE" w:rsidRPr="009F5B29" w:rsidRDefault="005E3BAE" w:rsidP="009F5B29">
      <w:pPr>
        <w:pStyle w:val="ConsPlusNormal"/>
        <w:spacing w:after="120"/>
        <w:ind w:firstLine="540"/>
        <w:jc w:val="both"/>
        <w:rPr>
          <w:sz w:val="28"/>
          <w:szCs w:val="28"/>
        </w:rPr>
      </w:pPr>
      <w:r w:rsidRPr="009F5B29">
        <w:rPr>
          <w:sz w:val="28"/>
          <w:szCs w:val="28"/>
        </w:rPr>
        <w:t>- дата, время и место составления акта проверки;</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дата и номер приказа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фамилии, имена, отчества и должности должностного лица или должностных лиц департамента, проводивших проверку;</w:t>
      </w:r>
    </w:p>
    <w:p w:rsidR="005E3BAE" w:rsidRPr="009F5B29" w:rsidRDefault="005E3BAE" w:rsidP="009F5B29">
      <w:pPr>
        <w:pStyle w:val="ConsPlusNormal"/>
        <w:spacing w:after="120"/>
        <w:ind w:firstLine="540"/>
        <w:jc w:val="both"/>
        <w:rPr>
          <w:sz w:val="28"/>
          <w:szCs w:val="28"/>
        </w:rPr>
      </w:pPr>
      <w:r w:rsidRPr="009F5B29">
        <w:rPr>
          <w:sz w:val="28"/>
          <w:szCs w:val="28"/>
        </w:rPr>
        <w:t>- наименование проверяемого юридического лица, а также фамилия, имя, отчество и должность руководителя, иного должностного лица или уполномоченного представителя юридического лица, присутствовавших при проведении проверки;</w:t>
      </w:r>
    </w:p>
    <w:p w:rsidR="005E3BAE" w:rsidRPr="009F5B29" w:rsidRDefault="005E3BAE" w:rsidP="009F5B29">
      <w:pPr>
        <w:pStyle w:val="ConsPlusNormal"/>
        <w:spacing w:after="120"/>
        <w:ind w:firstLine="540"/>
        <w:jc w:val="both"/>
        <w:rPr>
          <w:sz w:val="28"/>
          <w:szCs w:val="28"/>
        </w:rPr>
      </w:pPr>
      <w:r w:rsidRPr="009F5B29">
        <w:rPr>
          <w:sz w:val="28"/>
          <w:szCs w:val="28"/>
        </w:rPr>
        <w:t>- дата, время, продолжительность и место проведения проверки;</w:t>
      </w:r>
    </w:p>
    <w:p w:rsidR="005E3BAE" w:rsidRPr="009F5B29" w:rsidRDefault="005E3BAE" w:rsidP="009F5B29">
      <w:pPr>
        <w:pStyle w:val="ConsPlusNormal"/>
        <w:spacing w:after="120"/>
        <w:ind w:firstLine="540"/>
        <w:jc w:val="both"/>
        <w:rPr>
          <w:sz w:val="28"/>
          <w:szCs w:val="28"/>
        </w:rPr>
      </w:pPr>
      <w:r w:rsidRPr="009F5B29">
        <w:rPr>
          <w:sz w:val="28"/>
          <w:szCs w:val="28"/>
        </w:rPr>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5E3BAE" w:rsidRPr="009F5B29" w:rsidRDefault="005E3BAE" w:rsidP="009F5B29">
      <w:pPr>
        <w:pStyle w:val="ConsPlusNormal"/>
        <w:spacing w:after="120"/>
        <w:ind w:firstLine="540"/>
        <w:jc w:val="both"/>
        <w:rPr>
          <w:sz w:val="28"/>
          <w:szCs w:val="28"/>
        </w:rPr>
      </w:pPr>
      <w:r w:rsidRPr="009F5B29">
        <w:rPr>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 журнала;</w:t>
      </w:r>
    </w:p>
    <w:p w:rsidR="005E3BAE" w:rsidRPr="009F5B29" w:rsidRDefault="005E3BAE" w:rsidP="009F5B29">
      <w:pPr>
        <w:pStyle w:val="ConsPlusNormal"/>
        <w:spacing w:after="120"/>
        <w:ind w:firstLine="540"/>
        <w:jc w:val="both"/>
        <w:rPr>
          <w:sz w:val="28"/>
          <w:szCs w:val="28"/>
        </w:rPr>
      </w:pPr>
      <w:r w:rsidRPr="009F5B29">
        <w:rPr>
          <w:sz w:val="28"/>
          <w:szCs w:val="28"/>
        </w:rPr>
        <w:t>- подписи должностного лица или должностных лиц департамента, проводивших проверку.</w:t>
      </w:r>
    </w:p>
    <w:p w:rsidR="005E3BAE" w:rsidRPr="00061C08" w:rsidRDefault="005E3BAE" w:rsidP="009F5B29">
      <w:pPr>
        <w:pStyle w:val="ConsPlusNormal"/>
        <w:spacing w:after="120"/>
        <w:ind w:firstLine="540"/>
        <w:jc w:val="both"/>
        <w:rPr>
          <w:sz w:val="28"/>
          <w:szCs w:val="28"/>
        </w:rPr>
      </w:pPr>
      <w:r w:rsidRPr="009F5B29">
        <w:rPr>
          <w:sz w:val="28"/>
          <w:szCs w:val="28"/>
        </w:rPr>
        <w:t xml:space="preserve">К акту проверки прилагаются протоколы или заключения проведенных экспертиз, объяснения работников юридического лица,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w:t>
      </w:r>
      <w:r w:rsidRPr="00061C08">
        <w:rPr>
          <w:sz w:val="28"/>
          <w:szCs w:val="28"/>
        </w:rPr>
        <w:t>их копии.</w:t>
      </w:r>
    </w:p>
    <w:p w:rsidR="005E3BAE" w:rsidRDefault="005E3BAE" w:rsidP="00061C08">
      <w:pPr>
        <w:pStyle w:val="ConsPlusNormal"/>
        <w:spacing w:after="120"/>
        <w:ind w:firstLine="539"/>
        <w:jc w:val="both"/>
        <w:rPr>
          <w:sz w:val="28"/>
          <w:szCs w:val="28"/>
        </w:rPr>
      </w:pPr>
      <w:r w:rsidRPr="00373EB6">
        <w:rPr>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r>
        <w:rPr>
          <w:sz w:val="28"/>
          <w:szCs w:val="28"/>
        </w:rPr>
        <w:t xml:space="preserve">      </w:t>
      </w:r>
    </w:p>
    <w:p w:rsidR="005E3BAE" w:rsidRPr="00373EB6" w:rsidRDefault="005E3BAE" w:rsidP="00061C08">
      <w:pPr>
        <w:pStyle w:val="ConsPlusNormal"/>
        <w:spacing w:after="120"/>
        <w:ind w:firstLine="539"/>
        <w:jc w:val="both"/>
        <w:rPr>
          <w:sz w:val="28"/>
          <w:szCs w:val="28"/>
        </w:rPr>
      </w:pPr>
      <w:r>
        <w:rPr>
          <w:sz w:val="28"/>
          <w:szCs w:val="28"/>
        </w:rPr>
        <w:t xml:space="preserve"> </w:t>
      </w:r>
      <w:r w:rsidRPr="00373EB6">
        <w:rPr>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 </w:t>
      </w:r>
    </w:p>
    <w:p w:rsidR="005E3BAE" w:rsidRPr="00373EB6" w:rsidRDefault="005E3BAE" w:rsidP="00061C08">
      <w:pPr>
        <w:pStyle w:val="ConsPlusNormal"/>
        <w:spacing w:after="120"/>
        <w:ind w:firstLine="539"/>
        <w:jc w:val="both"/>
        <w:rPr>
          <w:sz w:val="28"/>
          <w:szCs w:val="28"/>
        </w:rPr>
      </w:pPr>
      <w:r w:rsidRPr="00373EB6">
        <w:rPr>
          <w:sz w:val="28"/>
          <w:szCs w:val="28"/>
        </w:rPr>
        <w:t xml:space="preserve">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5E3BAE" w:rsidRPr="00061C08" w:rsidRDefault="005E3BAE" w:rsidP="00061C08">
      <w:pPr>
        <w:pStyle w:val="ConsPlusNormal"/>
        <w:spacing w:after="120"/>
        <w:ind w:firstLine="539"/>
        <w:jc w:val="both"/>
        <w:rPr>
          <w:sz w:val="28"/>
          <w:szCs w:val="28"/>
        </w:rPr>
      </w:pPr>
      <w:r w:rsidRPr="00373EB6">
        <w:rPr>
          <w:sz w:val="28"/>
          <w:szCs w:val="28"/>
        </w:rPr>
        <w:t xml:space="preserve">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Pr="00061C08">
        <w:rPr>
          <w:sz w:val="28"/>
          <w:szCs w:val="28"/>
        </w:rPr>
        <w:t xml:space="preserve">департамента. </w:t>
      </w:r>
    </w:p>
    <w:p w:rsidR="005E3BAE" w:rsidRPr="009F5B29" w:rsidRDefault="005E3BAE" w:rsidP="009F5B29">
      <w:pPr>
        <w:pStyle w:val="ConsPlusNormal"/>
        <w:spacing w:after="120"/>
        <w:ind w:firstLine="540"/>
        <w:jc w:val="both"/>
        <w:rPr>
          <w:sz w:val="28"/>
          <w:szCs w:val="28"/>
        </w:rPr>
      </w:pPr>
      <w:r w:rsidRPr="00061C08">
        <w:rPr>
          <w:sz w:val="28"/>
          <w:szCs w:val="28"/>
        </w:rPr>
        <w:t>Юридическое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департамент в письменной форме</w:t>
      </w:r>
      <w:r w:rsidRPr="009F5B29">
        <w:rPr>
          <w:sz w:val="28"/>
          <w:szCs w:val="28"/>
        </w:rPr>
        <w:t xml:space="preserve">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департамент.</w:t>
      </w:r>
    </w:p>
    <w:p w:rsidR="005E3BAE" w:rsidRPr="009F5B29" w:rsidRDefault="005E3BAE" w:rsidP="009F5B29">
      <w:pPr>
        <w:pStyle w:val="ConsPlusNormal"/>
        <w:spacing w:after="120"/>
        <w:ind w:firstLine="540"/>
        <w:jc w:val="both"/>
        <w:rPr>
          <w:sz w:val="28"/>
          <w:szCs w:val="28"/>
        </w:rPr>
      </w:pPr>
      <w:r w:rsidRPr="009F5B29">
        <w:rPr>
          <w:sz w:val="28"/>
          <w:szCs w:val="28"/>
        </w:rPr>
        <w:t>3.4.15.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E3BAE" w:rsidRPr="009F5B29" w:rsidRDefault="005E3BAE" w:rsidP="009F5B29">
      <w:pPr>
        <w:pStyle w:val="ConsPlusNormal"/>
        <w:spacing w:after="120"/>
        <w:ind w:firstLine="540"/>
        <w:jc w:val="both"/>
        <w:rPr>
          <w:sz w:val="28"/>
          <w:szCs w:val="28"/>
        </w:rPr>
      </w:pPr>
      <w:r w:rsidRPr="009F5B29">
        <w:rPr>
          <w:sz w:val="28"/>
          <w:szCs w:val="28"/>
        </w:rPr>
        <w:t>3.4.16. В журнале учета проверок должностными лицами департамента осуществляется запись о проведенной проверке, содержащая сведения о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E3BAE" w:rsidRPr="009F5B29" w:rsidRDefault="005E3BAE" w:rsidP="009F5B29">
      <w:pPr>
        <w:pStyle w:val="ConsPlusNormal"/>
        <w:spacing w:after="120"/>
        <w:ind w:firstLine="540"/>
        <w:jc w:val="both"/>
        <w:rPr>
          <w:sz w:val="28"/>
          <w:szCs w:val="28"/>
        </w:rPr>
      </w:pPr>
      <w:r w:rsidRPr="009F5B29">
        <w:rPr>
          <w:sz w:val="28"/>
          <w:szCs w:val="28"/>
        </w:rPr>
        <w:t>При отсутствии журнала учета проверок в акте проверки делается соответствующая запись.</w:t>
      </w:r>
    </w:p>
    <w:p w:rsidR="005E3BAE" w:rsidRPr="009F5B29" w:rsidRDefault="005E3BAE" w:rsidP="009F5B29">
      <w:pPr>
        <w:pStyle w:val="ConsPlusNormal"/>
        <w:spacing w:after="120"/>
        <w:ind w:firstLine="540"/>
        <w:jc w:val="both"/>
        <w:rPr>
          <w:sz w:val="28"/>
          <w:szCs w:val="28"/>
        </w:rPr>
      </w:pPr>
      <w:r w:rsidRPr="009F5B29">
        <w:rPr>
          <w:sz w:val="28"/>
          <w:szCs w:val="28"/>
        </w:rPr>
        <w:t>3.4.17. Основанием для проведения внеплановой проверки является:</w:t>
      </w:r>
    </w:p>
    <w:p w:rsidR="005E3BAE" w:rsidRPr="009F5B29" w:rsidRDefault="005E3BAE" w:rsidP="009F5B29">
      <w:pPr>
        <w:pStyle w:val="ConsPlusNormal"/>
        <w:spacing w:after="120"/>
        <w:ind w:firstLine="540"/>
        <w:jc w:val="both"/>
        <w:rPr>
          <w:sz w:val="28"/>
          <w:szCs w:val="28"/>
        </w:rPr>
      </w:pPr>
      <w:r w:rsidRPr="009F5B29">
        <w:rPr>
          <w:sz w:val="28"/>
          <w:szCs w:val="28"/>
        </w:rPr>
        <w:t>- истечение срока исполнения юридическим лицом ранее выданного предписания об устранении выявленного нарушения требований законодательства Российской Федерации в сфере регулирования организаций коммунального комплекса;</w:t>
      </w:r>
    </w:p>
    <w:p w:rsidR="005E3BAE" w:rsidRPr="009F5B29" w:rsidRDefault="005E3BAE" w:rsidP="009F5B29">
      <w:pPr>
        <w:pStyle w:val="ConsPlusNormal"/>
        <w:spacing w:after="120"/>
        <w:ind w:firstLine="540"/>
        <w:jc w:val="both"/>
        <w:rPr>
          <w:sz w:val="28"/>
          <w:szCs w:val="28"/>
        </w:rPr>
      </w:pPr>
      <w:r w:rsidRPr="009F5B29">
        <w:rPr>
          <w:sz w:val="28"/>
          <w:szCs w:val="28"/>
        </w:rPr>
        <w:t>-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юридическими лицами установленных требований законодательства Российской Федерации в сфере регулирования организаций коммунального комплекса;</w:t>
      </w:r>
    </w:p>
    <w:p w:rsidR="005E3BAE" w:rsidRPr="009F5B29" w:rsidRDefault="005E3BAE" w:rsidP="009F5B29">
      <w:pPr>
        <w:pStyle w:val="ConsPlusNormal"/>
        <w:spacing w:after="120"/>
        <w:ind w:firstLine="540"/>
        <w:jc w:val="both"/>
        <w:rPr>
          <w:sz w:val="28"/>
          <w:szCs w:val="28"/>
        </w:rPr>
      </w:pPr>
      <w:r w:rsidRPr="009F5B29">
        <w:rPr>
          <w:sz w:val="28"/>
          <w:szCs w:val="28"/>
        </w:rPr>
        <w:t>- наличие приказа департамента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E3BAE" w:rsidRPr="009F5B29" w:rsidRDefault="005E3BAE" w:rsidP="009F5B29">
      <w:pPr>
        <w:pStyle w:val="ConsPlusNormal"/>
        <w:spacing w:after="120"/>
        <w:ind w:firstLine="540"/>
        <w:jc w:val="both"/>
        <w:rPr>
          <w:sz w:val="28"/>
          <w:szCs w:val="28"/>
        </w:rPr>
      </w:pPr>
      <w:r w:rsidRPr="009F5B29">
        <w:rPr>
          <w:sz w:val="28"/>
          <w:szCs w:val="28"/>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департаментом предписания.</w:t>
      </w:r>
    </w:p>
    <w:p w:rsidR="005E3BAE" w:rsidRPr="009F5B29" w:rsidRDefault="005E3BAE" w:rsidP="009F5B29">
      <w:pPr>
        <w:pStyle w:val="ConsPlusNormal"/>
        <w:spacing w:after="120"/>
        <w:ind w:firstLine="540"/>
        <w:jc w:val="both"/>
        <w:rPr>
          <w:sz w:val="28"/>
          <w:szCs w:val="28"/>
        </w:rPr>
      </w:pPr>
      <w:r w:rsidRPr="009F5B29">
        <w:rPr>
          <w:sz w:val="28"/>
          <w:szCs w:val="28"/>
        </w:rPr>
        <w:t>3.4.18. Обращения и заявления, не позволяющие установить лицо, обратившееся в департамент, не могут служить основанием для проведения внеплановой проверки.</w:t>
      </w:r>
    </w:p>
    <w:p w:rsidR="005E3BAE" w:rsidRPr="009F5B29" w:rsidRDefault="005E3BAE" w:rsidP="009F5B29">
      <w:pPr>
        <w:pStyle w:val="ConsPlusNormal"/>
        <w:spacing w:after="120"/>
        <w:ind w:firstLine="540"/>
        <w:jc w:val="both"/>
        <w:rPr>
          <w:sz w:val="28"/>
          <w:szCs w:val="28"/>
        </w:rPr>
      </w:pPr>
      <w:r w:rsidRPr="009F5B29">
        <w:rPr>
          <w:sz w:val="28"/>
          <w:szCs w:val="28"/>
        </w:rPr>
        <w:t>3.4.19. Предметом внеплановой проверки является соблюдение юридическим лицом в процессе осуществления деятельности обязательных требований и выполнения предписаний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3.4.20. Внеплановые проверки проводятся с соблюдением требований, установленных для проведения плановых проверок.</w:t>
      </w:r>
    </w:p>
    <w:p w:rsidR="005E3BAE" w:rsidRPr="009F5B29" w:rsidRDefault="005E3BAE" w:rsidP="009F5B29">
      <w:pPr>
        <w:pStyle w:val="ConsPlusNormal"/>
        <w:spacing w:after="120"/>
        <w:ind w:firstLine="540"/>
        <w:jc w:val="both"/>
        <w:rPr>
          <w:sz w:val="28"/>
          <w:szCs w:val="28"/>
        </w:rPr>
      </w:pPr>
      <w:r w:rsidRPr="009F5B29">
        <w:rPr>
          <w:sz w:val="28"/>
          <w:szCs w:val="28"/>
        </w:rPr>
        <w:t>3.4.21. Результатом административной процедуры являются:</w:t>
      </w:r>
    </w:p>
    <w:p w:rsidR="005E3BAE" w:rsidRPr="009F5B29" w:rsidRDefault="005E3BAE" w:rsidP="009F5B29">
      <w:pPr>
        <w:pStyle w:val="ConsPlusNormal"/>
        <w:spacing w:after="120"/>
        <w:ind w:firstLine="540"/>
        <w:jc w:val="both"/>
        <w:rPr>
          <w:sz w:val="28"/>
          <w:szCs w:val="28"/>
        </w:rPr>
      </w:pPr>
      <w:r w:rsidRPr="009F5B29">
        <w:rPr>
          <w:sz w:val="28"/>
          <w:szCs w:val="28"/>
        </w:rPr>
        <w:t>а) составление акта по результатам проверки;</w:t>
      </w:r>
    </w:p>
    <w:p w:rsidR="005E3BAE" w:rsidRPr="009F5B29" w:rsidRDefault="005E3BAE" w:rsidP="009F5B29">
      <w:pPr>
        <w:pStyle w:val="ConsPlusNormal"/>
        <w:spacing w:after="120"/>
        <w:ind w:firstLine="540"/>
        <w:jc w:val="both"/>
        <w:rPr>
          <w:sz w:val="28"/>
          <w:szCs w:val="28"/>
        </w:rPr>
      </w:pPr>
      <w:r w:rsidRPr="009F5B29">
        <w:rPr>
          <w:sz w:val="28"/>
          <w:szCs w:val="28"/>
        </w:rPr>
        <w:t>б) при выявлении нарушений:</w:t>
      </w:r>
    </w:p>
    <w:p w:rsidR="005E3BAE" w:rsidRPr="009F5B29" w:rsidRDefault="005E3BAE" w:rsidP="009F5B29">
      <w:pPr>
        <w:pStyle w:val="ConsPlusNormal"/>
        <w:spacing w:after="120"/>
        <w:ind w:firstLine="540"/>
        <w:jc w:val="both"/>
        <w:rPr>
          <w:sz w:val="28"/>
          <w:szCs w:val="28"/>
        </w:rPr>
      </w:pPr>
      <w:r w:rsidRPr="009F5B29">
        <w:rPr>
          <w:sz w:val="28"/>
          <w:szCs w:val="28"/>
        </w:rPr>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в пределах полномочий департамента, а также предписания о принятии мер по устранению причин и условий, способствовавших совершению правонарушения;</w:t>
      </w:r>
    </w:p>
    <w:p w:rsidR="005E3BAE" w:rsidRPr="009F5B29" w:rsidRDefault="005E3BAE" w:rsidP="009F5B29">
      <w:pPr>
        <w:pStyle w:val="ConsPlusNormal"/>
        <w:spacing w:after="120"/>
        <w:ind w:firstLine="540"/>
        <w:jc w:val="both"/>
        <w:rPr>
          <w:sz w:val="28"/>
          <w:szCs w:val="28"/>
        </w:rPr>
      </w:pPr>
      <w:r w:rsidRPr="009F5B29">
        <w:rPr>
          <w:sz w:val="28"/>
          <w:szCs w:val="28"/>
        </w:rPr>
        <w:t>- принятие мер по привлечению в установленном порядке к административной ответственности.</w:t>
      </w:r>
    </w:p>
    <w:p w:rsidR="005E3BAE" w:rsidRPr="009F5B29" w:rsidRDefault="005E3BAE" w:rsidP="009F5B29">
      <w:pPr>
        <w:pStyle w:val="ConsPlusNormal"/>
        <w:spacing w:after="120"/>
        <w:ind w:firstLine="540"/>
        <w:jc w:val="both"/>
        <w:rPr>
          <w:sz w:val="28"/>
          <w:szCs w:val="28"/>
        </w:rPr>
      </w:pPr>
      <w:r w:rsidRPr="009F5B29">
        <w:rPr>
          <w:sz w:val="28"/>
          <w:szCs w:val="28"/>
        </w:rPr>
        <w:t xml:space="preserve">3.5. В случае выявления в результате проведения проверки, а также систематического наблюдения и анализа информации административного правонарушения должностными лицами департамента составляется протокол в соответствии с требованиями </w:t>
      </w:r>
      <w:hyperlink r:id="rId22" w:history="1">
        <w:r w:rsidRPr="009F5B29">
          <w:rPr>
            <w:sz w:val="28"/>
            <w:szCs w:val="28"/>
          </w:rPr>
          <w:t>статьи 28.2</w:t>
        </w:r>
      </w:hyperlink>
      <w:r w:rsidRPr="009F5B29">
        <w:rPr>
          <w:sz w:val="28"/>
          <w:szCs w:val="28"/>
        </w:rPr>
        <w:t xml:space="preserve"> Кодекса Российской Федерации об административных правонарушениях (далее - КоАП РФ), выдается предписание об устранении выявленных нарушений с указанием сроков их устранения и осуществляется мониторинг устранения выявленных нарушений.</w:t>
      </w:r>
    </w:p>
    <w:p w:rsidR="005E3BAE" w:rsidRPr="009F5B29" w:rsidRDefault="005E3BAE" w:rsidP="009F5B29">
      <w:pPr>
        <w:pStyle w:val="ConsPlusNormal"/>
        <w:spacing w:after="120"/>
        <w:ind w:firstLine="540"/>
        <w:jc w:val="both"/>
        <w:rPr>
          <w:sz w:val="28"/>
          <w:szCs w:val="28"/>
        </w:rPr>
      </w:pPr>
      <w:r w:rsidRPr="009F5B29">
        <w:rPr>
          <w:sz w:val="28"/>
          <w:szCs w:val="28"/>
        </w:rPr>
        <w:t>В течение 15 дней со дня получения протокола об административном правонарушении директором департамента рассматривается дело об административном правонарушении.</w:t>
      </w:r>
    </w:p>
    <w:p w:rsidR="005E3BAE" w:rsidRPr="009F5B29" w:rsidRDefault="005E3BAE" w:rsidP="009F5B29">
      <w:pPr>
        <w:pStyle w:val="ConsPlusNormal"/>
        <w:spacing w:after="120"/>
        <w:ind w:firstLine="540"/>
        <w:jc w:val="both"/>
        <w:rPr>
          <w:sz w:val="28"/>
          <w:szCs w:val="28"/>
        </w:rPr>
      </w:pPr>
      <w:r w:rsidRPr="009F5B29">
        <w:rPr>
          <w:sz w:val="28"/>
          <w:szCs w:val="28"/>
        </w:rPr>
        <w:t>При подготовке к рассмотрению дела об административном правонарушении директором департамента выносится определение о назначении времени и места рассмотрения дела.</w:t>
      </w:r>
    </w:p>
    <w:p w:rsidR="005E3BAE" w:rsidRPr="009F5B29" w:rsidRDefault="005E3BAE" w:rsidP="009F5B29">
      <w:pPr>
        <w:pStyle w:val="ConsPlusNormal"/>
        <w:spacing w:after="120"/>
        <w:ind w:firstLine="540"/>
        <w:jc w:val="both"/>
        <w:rPr>
          <w:sz w:val="28"/>
          <w:szCs w:val="28"/>
        </w:rPr>
      </w:pPr>
      <w:r w:rsidRPr="009F5B29">
        <w:rPr>
          <w:sz w:val="28"/>
          <w:szCs w:val="28"/>
        </w:rPr>
        <w:t xml:space="preserve">Рассмотрение дела об административном правонарушении проводится в порядке, установленном </w:t>
      </w:r>
      <w:hyperlink r:id="rId23" w:history="1">
        <w:r w:rsidRPr="009F5B29">
          <w:rPr>
            <w:sz w:val="28"/>
            <w:szCs w:val="28"/>
          </w:rPr>
          <w:t>статьей 29.7</w:t>
        </w:r>
      </w:hyperlink>
      <w:r w:rsidRPr="009F5B29">
        <w:rPr>
          <w:sz w:val="28"/>
          <w:szCs w:val="28"/>
        </w:rPr>
        <w:t xml:space="preserve"> КоАП РФ.</w:t>
      </w:r>
    </w:p>
    <w:p w:rsidR="005E3BAE" w:rsidRPr="009F5B29" w:rsidRDefault="005E3BAE" w:rsidP="009F5B29">
      <w:pPr>
        <w:pStyle w:val="ConsPlusNormal"/>
        <w:spacing w:after="120"/>
        <w:ind w:firstLine="540"/>
        <w:jc w:val="both"/>
        <w:rPr>
          <w:sz w:val="28"/>
          <w:szCs w:val="28"/>
        </w:rPr>
      </w:pPr>
      <w:r w:rsidRPr="009F5B29">
        <w:rPr>
          <w:sz w:val="28"/>
          <w:szCs w:val="28"/>
        </w:rPr>
        <w:t>По результатам рассмотрения дела об административном правонарушении директором департамента может быть вынесено постановление:</w:t>
      </w:r>
    </w:p>
    <w:p w:rsidR="005E3BAE" w:rsidRPr="009F5B29" w:rsidRDefault="005E3BAE" w:rsidP="009F5B29">
      <w:pPr>
        <w:pStyle w:val="ConsPlusNormal"/>
        <w:spacing w:after="120"/>
        <w:ind w:firstLine="540"/>
        <w:jc w:val="both"/>
        <w:rPr>
          <w:sz w:val="28"/>
          <w:szCs w:val="28"/>
        </w:rPr>
      </w:pPr>
      <w:r w:rsidRPr="009F5B29">
        <w:rPr>
          <w:sz w:val="28"/>
          <w:szCs w:val="28"/>
        </w:rPr>
        <w:t>- о назначении административного наказания;</w:t>
      </w:r>
    </w:p>
    <w:p w:rsidR="005E3BAE" w:rsidRPr="009F5B29" w:rsidRDefault="005E3BAE" w:rsidP="009F5B29">
      <w:pPr>
        <w:pStyle w:val="ConsPlusNormal"/>
        <w:spacing w:after="120"/>
        <w:ind w:firstLine="540"/>
        <w:jc w:val="both"/>
        <w:rPr>
          <w:sz w:val="28"/>
          <w:szCs w:val="28"/>
        </w:rPr>
      </w:pPr>
      <w:r w:rsidRPr="009F5B29">
        <w:rPr>
          <w:sz w:val="28"/>
          <w:szCs w:val="28"/>
        </w:rPr>
        <w:t>- о прекращении производства по делу об административном правонарушении.</w:t>
      </w:r>
    </w:p>
    <w:p w:rsidR="005E3BAE" w:rsidRPr="009F5B29" w:rsidRDefault="005E3BAE" w:rsidP="009F5B29">
      <w:pPr>
        <w:pStyle w:val="ConsPlusNormal"/>
        <w:spacing w:after="120"/>
        <w:ind w:firstLine="540"/>
        <w:jc w:val="both"/>
        <w:rPr>
          <w:sz w:val="28"/>
          <w:szCs w:val="28"/>
        </w:rPr>
      </w:pPr>
      <w:r w:rsidRPr="009F5B29">
        <w:rPr>
          <w:sz w:val="28"/>
          <w:szCs w:val="28"/>
        </w:rPr>
        <w:t xml:space="preserve">Постановление по делу об административном правонарушении составляется в соответствии с требованиями </w:t>
      </w:r>
      <w:hyperlink r:id="rId24" w:history="1">
        <w:r w:rsidRPr="009F5B29">
          <w:rPr>
            <w:sz w:val="28"/>
            <w:szCs w:val="28"/>
          </w:rPr>
          <w:t>статьи 29.10</w:t>
        </w:r>
      </w:hyperlink>
      <w:r w:rsidRPr="009F5B29">
        <w:rPr>
          <w:sz w:val="28"/>
          <w:szCs w:val="28"/>
        </w:rPr>
        <w:t xml:space="preserve"> КоАП РФ и объявляется немедленно по окончании рассмотрения дела.</w:t>
      </w:r>
    </w:p>
    <w:p w:rsidR="005E3BAE" w:rsidRPr="009F5B29" w:rsidRDefault="005E3BAE" w:rsidP="009F5B29">
      <w:pPr>
        <w:pStyle w:val="ConsPlusNormal"/>
        <w:spacing w:after="120"/>
        <w:ind w:firstLine="540"/>
        <w:jc w:val="both"/>
        <w:rPr>
          <w:sz w:val="28"/>
          <w:szCs w:val="28"/>
        </w:rPr>
      </w:pPr>
      <w:r w:rsidRPr="009F5B29">
        <w:rPr>
          <w:sz w:val="28"/>
          <w:szCs w:val="28"/>
        </w:rPr>
        <w:t>Копия постановления по делу об административном правонарушении вручается под расписку законному представителю юридического лица, в отношении которого оно вынесено, либо высылается указанным лицам в течение трех дней со дня вынесения указанного постановления.</w:t>
      </w:r>
    </w:p>
    <w:p w:rsidR="005E3BAE" w:rsidRPr="009F5B29" w:rsidRDefault="005E3BAE" w:rsidP="009F5B29">
      <w:pPr>
        <w:pStyle w:val="ConsPlusNormal"/>
        <w:spacing w:after="120"/>
        <w:ind w:firstLine="540"/>
        <w:jc w:val="both"/>
        <w:rPr>
          <w:sz w:val="28"/>
          <w:szCs w:val="28"/>
        </w:rPr>
      </w:pPr>
      <w:r w:rsidRPr="009F5B29">
        <w:rPr>
          <w:sz w:val="28"/>
          <w:szCs w:val="28"/>
        </w:rPr>
        <w:t>При установлении причин административного правонарушения и условий, способствовавших его совершению, департаментом в адрес юридического лица или его соответствующих должностных лиц, совершивших правонарушение, направляется представление о принятии мер по устранению указанных причин и условий.</w:t>
      </w:r>
    </w:p>
    <w:p w:rsidR="005E3BAE" w:rsidRPr="009F5B29" w:rsidRDefault="005E3BAE" w:rsidP="009F5B29">
      <w:pPr>
        <w:pStyle w:val="ConsPlusNormal"/>
        <w:spacing w:after="120"/>
        <w:ind w:firstLine="540"/>
        <w:jc w:val="both"/>
        <w:rPr>
          <w:sz w:val="28"/>
          <w:szCs w:val="28"/>
        </w:rPr>
      </w:pPr>
      <w:r w:rsidRPr="009F5B29">
        <w:rPr>
          <w:sz w:val="28"/>
          <w:szCs w:val="28"/>
        </w:rPr>
        <w:t>3.6. Административная процедура "Рассмотрение ходатайств организаций коммунального комплекса об изменении применения организацией утвержденных в установленном порядке департаментом форм и (или) периодичности предоставления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3.6.1. Основанием для начала исполнения административной процедуры является поступление в департамент ходатайства организации коммунального комплекса об изменении применения организацией утвержденных в установленном порядке департаментом форм и (или) периодичности предоставления информации (далее - ходатайство).</w:t>
      </w:r>
    </w:p>
    <w:p w:rsidR="005E3BAE" w:rsidRPr="009F5B29" w:rsidRDefault="005E3BAE" w:rsidP="009F5B29">
      <w:pPr>
        <w:pStyle w:val="ConsPlusNormal"/>
        <w:spacing w:after="120"/>
        <w:ind w:firstLine="540"/>
        <w:jc w:val="both"/>
        <w:rPr>
          <w:sz w:val="28"/>
          <w:szCs w:val="28"/>
        </w:rPr>
      </w:pPr>
      <w:r w:rsidRPr="009F5B29">
        <w:rPr>
          <w:sz w:val="28"/>
          <w:szCs w:val="28"/>
        </w:rPr>
        <w:t>3.6.2. Основаниями для подачи ходатайства являются:</w:t>
      </w:r>
    </w:p>
    <w:p w:rsidR="005E3BAE" w:rsidRPr="009F5B29" w:rsidRDefault="005E3BAE" w:rsidP="009F5B29">
      <w:pPr>
        <w:pStyle w:val="ConsPlusNormal"/>
        <w:spacing w:after="120"/>
        <w:ind w:firstLine="540"/>
        <w:jc w:val="both"/>
        <w:rPr>
          <w:sz w:val="28"/>
          <w:szCs w:val="28"/>
        </w:rPr>
      </w:pPr>
      <w:r w:rsidRPr="009F5B29">
        <w:rPr>
          <w:sz w:val="28"/>
          <w:szCs w:val="28"/>
        </w:rPr>
        <w:t>а) изменения налогового законодательства Российской Федерации, требований бухгалтерского учета и (или) бухгалтерской (финансовой) отчетности, касающиеся форм документов налоговой, бухгалтерской и (или) финансовой отчетности, бухгалтерского учета;</w:t>
      </w:r>
    </w:p>
    <w:p w:rsidR="005E3BAE" w:rsidRPr="009F5B29" w:rsidRDefault="005E3BAE" w:rsidP="009F5B29">
      <w:pPr>
        <w:pStyle w:val="ConsPlusNormal"/>
        <w:spacing w:after="120"/>
        <w:ind w:firstLine="540"/>
        <w:jc w:val="both"/>
        <w:rPr>
          <w:sz w:val="28"/>
          <w:szCs w:val="28"/>
        </w:rPr>
      </w:pPr>
      <w:r w:rsidRPr="009F5B29">
        <w:rPr>
          <w:sz w:val="28"/>
          <w:szCs w:val="28"/>
        </w:rPr>
        <w:t>б) изменения структуры юридического лица, не связанные с преобразованием (реорганизацией);</w:t>
      </w:r>
    </w:p>
    <w:p w:rsidR="005E3BAE" w:rsidRPr="009F5B29" w:rsidRDefault="005E3BAE" w:rsidP="009F5B29">
      <w:pPr>
        <w:pStyle w:val="ConsPlusNormal"/>
        <w:spacing w:after="120"/>
        <w:ind w:firstLine="540"/>
        <w:jc w:val="both"/>
        <w:rPr>
          <w:sz w:val="28"/>
          <w:szCs w:val="28"/>
        </w:rPr>
      </w:pPr>
      <w:r w:rsidRPr="009F5B29">
        <w:rPr>
          <w:sz w:val="28"/>
          <w:szCs w:val="28"/>
        </w:rPr>
        <w:t>в) технологические и технические изменения осуществления регулируемой деятельности юридического лица и индивидуального предпринимателя.</w:t>
      </w:r>
    </w:p>
    <w:p w:rsidR="005E3BAE" w:rsidRPr="009F5B29" w:rsidRDefault="005E3BAE" w:rsidP="009F5B29">
      <w:pPr>
        <w:pStyle w:val="ConsPlusNormal"/>
        <w:spacing w:after="120"/>
        <w:ind w:firstLine="540"/>
        <w:jc w:val="both"/>
        <w:rPr>
          <w:sz w:val="28"/>
          <w:szCs w:val="28"/>
        </w:rPr>
      </w:pPr>
      <w:bookmarkStart w:id="5" w:name="Par291"/>
      <w:bookmarkEnd w:id="5"/>
      <w:r w:rsidRPr="009F5B29">
        <w:rPr>
          <w:sz w:val="28"/>
          <w:szCs w:val="28"/>
        </w:rPr>
        <w:t>3.6.3. Ходатайство подписывается руководителем организации коммунального комплекса, подается в департамент в письменной форме за 45 дней до установленного срока раскрытия организацией информации с приложением при необходимости обосновывающих документов (подлинники или надлежащим образом заверенные копии).</w:t>
      </w:r>
    </w:p>
    <w:p w:rsidR="005E3BAE" w:rsidRPr="009F5B29" w:rsidRDefault="005E3BAE" w:rsidP="009F5B29">
      <w:pPr>
        <w:pStyle w:val="ConsPlusNormal"/>
        <w:spacing w:after="120"/>
        <w:ind w:firstLine="540"/>
        <w:jc w:val="both"/>
        <w:rPr>
          <w:sz w:val="28"/>
          <w:szCs w:val="28"/>
        </w:rPr>
      </w:pPr>
      <w:r w:rsidRPr="009F5B29">
        <w:rPr>
          <w:sz w:val="28"/>
          <w:szCs w:val="28"/>
        </w:rPr>
        <w:t>3.6.4. Ходатайство содержит следующие сведения:</w:t>
      </w:r>
    </w:p>
    <w:p w:rsidR="005E3BAE" w:rsidRPr="009F5B29" w:rsidRDefault="005E3BAE" w:rsidP="009F5B29">
      <w:pPr>
        <w:pStyle w:val="ConsPlusNormal"/>
        <w:spacing w:after="120"/>
        <w:ind w:firstLine="540"/>
        <w:jc w:val="both"/>
        <w:rPr>
          <w:sz w:val="28"/>
          <w:szCs w:val="28"/>
        </w:rPr>
      </w:pPr>
      <w:r w:rsidRPr="009F5B29">
        <w:rPr>
          <w:sz w:val="28"/>
          <w:szCs w:val="28"/>
        </w:rPr>
        <w:t>а) наименование и местонахождение организации коммунального комплекса или фамилия, имя, отчество и место жительства (место пребывания) индивидуального предпринимателя;</w:t>
      </w:r>
    </w:p>
    <w:p w:rsidR="005E3BAE" w:rsidRPr="009F5B29" w:rsidRDefault="005E3BAE" w:rsidP="009F5B29">
      <w:pPr>
        <w:pStyle w:val="ConsPlusNormal"/>
        <w:spacing w:after="120"/>
        <w:ind w:firstLine="540"/>
        <w:jc w:val="both"/>
        <w:rPr>
          <w:sz w:val="28"/>
          <w:szCs w:val="28"/>
        </w:rPr>
      </w:pPr>
      <w:r w:rsidRPr="009F5B29">
        <w:rPr>
          <w:sz w:val="28"/>
          <w:szCs w:val="28"/>
        </w:rPr>
        <w:t>б) существо требований по изменению применения утвержденных в установленном порядке форм и (или) периодичности предоставления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в) перечень прилагаемых документов (при необходимости).</w:t>
      </w:r>
    </w:p>
    <w:p w:rsidR="005E3BAE" w:rsidRPr="009F5B29" w:rsidRDefault="005E3BAE" w:rsidP="009F5B29">
      <w:pPr>
        <w:pStyle w:val="ConsPlusNormal"/>
        <w:spacing w:after="120"/>
        <w:ind w:firstLine="540"/>
        <w:jc w:val="both"/>
        <w:rPr>
          <w:sz w:val="28"/>
          <w:szCs w:val="28"/>
        </w:rPr>
      </w:pPr>
      <w:r w:rsidRPr="009F5B29">
        <w:rPr>
          <w:sz w:val="28"/>
          <w:szCs w:val="28"/>
        </w:rPr>
        <w:t xml:space="preserve">3.6.5. В случае несоблюдения указанного в </w:t>
      </w:r>
      <w:hyperlink w:anchor="Par291" w:history="1">
        <w:r w:rsidRPr="009F5B29">
          <w:rPr>
            <w:sz w:val="28"/>
            <w:szCs w:val="28"/>
          </w:rPr>
          <w:t>пункте 3.6.3</w:t>
        </w:r>
      </w:hyperlink>
      <w:r w:rsidRPr="009F5B29">
        <w:rPr>
          <w:sz w:val="28"/>
          <w:szCs w:val="28"/>
        </w:rPr>
        <w:t xml:space="preserve"> срока и (или) отсутствия оснований для обращения с ходатайством департамент в течение 10 рабочих дней со дня поступления ходатайства направляет организации коммунального комплекса уведомление о возврате ходатайства с указанием причин возврата.</w:t>
      </w:r>
    </w:p>
    <w:p w:rsidR="005E3BAE" w:rsidRPr="009F5B29" w:rsidRDefault="005E3BAE" w:rsidP="009F5B29">
      <w:pPr>
        <w:pStyle w:val="ConsPlusNormal"/>
        <w:spacing w:after="120"/>
        <w:ind w:firstLine="540"/>
        <w:jc w:val="both"/>
        <w:rPr>
          <w:sz w:val="28"/>
          <w:szCs w:val="28"/>
        </w:rPr>
      </w:pPr>
      <w:r w:rsidRPr="009F5B29">
        <w:rPr>
          <w:sz w:val="28"/>
          <w:szCs w:val="28"/>
        </w:rPr>
        <w:t>3.6.6. По результатам рассмотрения ходатайства департамент в течение 30 рабочих дней со дня его поступления принимает решение о его удовлетворении либо об отказе в его удовлетворении.</w:t>
      </w:r>
    </w:p>
    <w:p w:rsidR="005E3BAE" w:rsidRPr="009F5B29" w:rsidRDefault="005E3BAE" w:rsidP="009F5B29">
      <w:pPr>
        <w:pStyle w:val="ConsPlusNormal"/>
        <w:spacing w:after="120"/>
        <w:ind w:firstLine="540"/>
        <w:jc w:val="both"/>
        <w:rPr>
          <w:sz w:val="28"/>
          <w:szCs w:val="28"/>
        </w:rPr>
      </w:pPr>
      <w:r w:rsidRPr="009F5B29">
        <w:rPr>
          <w:sz w:val="28"/>
          <w:szCs w:val="28"/>
        </w:rPr>
        <w:t>Решение об удовлетворении ходатайства принимается в случае, если любое из указанных в основаниях для подачи ходатайства изменений повлечет изменение формы и (или) периодичности предоставления информации. Решение об удовлетворении ходатайства является основанием для принятия департаментом решения об изменении применения утвержденных в установленном порядке форм и (или) периодичности предоставления информации.</w:t>
      </w:r>
    </w:p>
    <w:p w:rsidR="005E3BAE" w:rsidRPr="009F5B29" w:rsidRDefault="005E3BAE" w:rsidP="009F5B29">
      <w:pPr>
        <w:pStyle w:val="ConsPlusNormal"/>
        <w:spacing w:after="120"/>
        <w:ind w:firstLine="540"/>
        <w:jc w:val="both"/>
        <w:rPr>
          <w:sz w:val="28"/>
          <w:szCs w:val="28"/>
        </w:rPr>
      </w:pPr>
      <w:r w:rsidRPr="009F5B29">
        <w:rPr>
          <w:sz w:val="28"/>
          <w:szCs w:val="28"/>
        </w:rPr>
        <w:t>Решение об отказе в удовлетворении ходатайства принимается в случае, если любое из указанных в основаниях для подачи ходатайств изменений повлечет изменение состава и (или) порядка предоставления информации либо если изменение в структуре формы и (периодичности) предоставления информации будет признано необоснованным.</w:t>
      </w:r>
    </w:p>
    <w:p w:rsidR="005E3BAE" w:rsidRPr="009F5B29" w:rsidRDefault="005E3BAE" w:rsidP="009F5B29">
      <w:pPr>
        <w:pStyle w:val="ConsPlusNormal"/>
        <w:spacing w:after="120"/>
        <w:ind w:firstLine="540"/>
        <w:jc w:val="both"/>
        <w:rPr>
          <w:sz w:val="28"/>
          <w:szCs w:val="28"/>
        </w:rPr>
      </w:pPr>
      <w:r w:rsidRPr="009F5B29">
        <w:rPr>
          <w:sz w:val="28"/>
          <w:szCs w:val="28"/>
        </w:rPr>
        <w:t>Копия принятого решения направляется в адрес организации коммунального комплекса в течение 5 рабочих дней со дня его принятия.</w:t>
      </w: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center"/>
        <w:outlineLvl w:val="1"/>
        <w:rPr>
          <w:sz w:val="28"/>
          <w:szCs w:val="28"/>
        </w:rPr>
      </w:pPr>
      <w:r w:rsidRPr="009F5B29">
        <w:rPr>
          <w:sz w:val="28"/>
          <w:szCs w:val="28"/>
        </w:rPr>
        <w:t>IV. Порядок и формы контроля за исполнением</w:t>
      </w:r>
    </w:p>
    <w:p w:rsidR="005E3BAE" w:rsidRPr="009F5B29" w:rsidRDefault="005E3BAE" w:rsidP="009F5B29">
      <w:pPr>
        <w:pStyle w:val="ConsPlusNormal"/>
        <w:spacing w:after="120"/>
        <w:jc w:val="center"/>
        <w:rPr>
          <w:sz w:val="28"/>
          <w:szCs w:val="28"/>
        </w:rPr>
      </w:pPr>
      <w:r w:rsidRPr="009F5B29">
        <w:rPr>
          <w:sz w:val="28"/>
          <w:szCs w:val="28"/>
        </w:rPr>
        <w:t>государственной функции</w:t>
      </w: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ind w:firstLine="540"/>
        <w:jc w:val="both"/>
        <w:rPr>
          <w:sz w:val="28"/>
          <w:szCs w:val="28"/>
        </w:rPr>
      </w:pPr>
      <w:r w:rsidRPr="009F5B29">
        <w:rPr>
          <w:sz w:val="28"/>
          <w:szCs w:val="28"/>
        </w:rPr>
        <w:t>4.1. Текущий контроль за полнотой и качеством исполнения государственной функции включает в себя проведение проверок соблюдения и исполнения положений настоящего административного регламента,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 (бездействие) должностных лиц департамента, принятие по ним решений и подготовку ответов.</w:t>
      </w:r>
    </w:p>
    <w:p w:rsidR="005E3BAE" w:rsidRPr="009F5B29" w:rsidRDefault="005E3BAE" w:rsidP="009F5B29">
      <w:pPr>
        <w:pStyle w:val="ConsPlusNormal"/>
        <w:spacing w:after="120"/>
        <w:ind w:firstLine="540"/>
        <w:jc w:val="both"/>
        <w:rPr>
          <w:sz w:val="28"/>
          <w:szCs w:val="28"/>
        </w:rPr>
      </w:pPr>
      <w:r w:rsidRPr="009F5B29">
        <w:rPr>
          <w:sz w:val="28"/>
          <w:szCs w:val="28"/>
        </w:rPr>
        <w:t>4.2. Текущий контроль за соблюдением последовательности действий, определенных настоящим административным регламентом, принятием решений и соблюдением сроков исполнения государственной функции осуществляется директором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4.3. Периодичность проведения проверок устанавливается директором департамента и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5E3BAE" w:rsidRPr="009F5B29" w:rsidRDefault="005E3BAE" w:rsidP="009F5B29">
      <w:pPr>
        <w:pStyle w:val="ConsPlusNormal"/>
        <w:spacing w:after="120"/>
        <w:ind w:firstLine="540"/>
        <w:jc w:val="both"/>
        <w:rPr>
          <w:sz w:val="28"/>
          <w:szCs w:val="28"/>
        </w:rPr>
      </w:pPr>
      <w:r w:rsidRPr="009F5B29">
        <w:rPr>
          <w:sz w:val="28"/>
          <w:szCs w:val="28"/>
        </w:rPr>
        <w:t>4.4. При проверке могут рассматриваться все вопросы, связанные с исполнением государственной функции (комплексные проверки) или отдельные вопросы (тематические проверки).</w:t>
      </w:r>
    </w:p>
    <w:p w:rsidR="005E3BAE" w:rsidRPr="009F5B29" w:rsidRDefault="005E3BAE" w:rsidP="009F5B29">
      <w:pPr>
        <w:pStyle w:val="ConsPlusNormal"/>
        <w:spacing w:after="120"/>
        <w:ind w:firstLine="540"/>
        <w:jc w:val="both"/>
        <w:rPr>
          <w:sz w:val="28"/>
          <w:szCs w:val="28"/>
        </w:rPr>
      </w:pPr>
      <w:r w:rsidRPr="009F5B29">
        <w:rPr>
          <w:sz w:val="28"/>
          <w:szCs w:val="28"/>
        </w:rPr>
        <w:t>4.5. По результатам проведенных проверок в случае выявления нарушений принимаются меры в соответствии с действующим законодательством.</w:t>
      </w:r>
    </w:p>
    <w:p w:rsidR="005E3BAE" w:rsidRPr="009F5B29" w:rsidRDefault="005E3BAE" w:rsidP="009F5B29">
      <w:pPr>
        <w:pStyle w:val="ConsPlusNormal"/>
        <w:spacing w:after="120"/>
        <w:ind w:firstLine="540"/>
        <w:jc w:val="both"/>
        <w:rPr>
          <w:sz w:val="28"/>
          <w:szCs w:val="28"/>
        </w:rPr>
      </w:pPr>
      <w:r w:rsidRPr="009F5B29">
        <w:rPr>
          <w:sz w:val="28"/>
          <w:szCs w:val="28"/>
        </w:rPr>
        <w:t>4.6. Должностные лица департамента несут ответственность за соблюдение настоящего административного регламента, выполнение административных процедур в соответствии с действующим законодательством. Персональная ответственность должностных лиц департамента закрепляется в их должностных регламентах.</w:t>
      </w:r>
    </w:p>
    <w:p w:rsidR="005E3BAE" w:rsidRPr="009F5B29" w:rsidRDefault="005E3BAE" w:rsidP="009F5B29">
      <w:pPr>
        <w:pStyle w:val="ConsPlusNormal"/>
        <w:spacing w:after="120"/>
        <w:ind w:firstLine="540"/>
        <w:jc w:val="both"/>
        <w:rPr>
          <w:sz w:val="28"/>
          <w:szCs w:val="28"/>
        </w:rPr>
      </w:pPr>
      <w:r w:rsidRPr="009F5B29">
        <w:rPr>
          <w:sz w:val="28"/>
          <w:szCs w:val="28"/>
        </w:rPr>
        <w:t>4.7.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center"/>
        <w:outlineLvl w:val="1"/>
        <w:rPr>
          <w:sz w:val="28"/>
          <w:szCs w:val="28"/>
        </w:rPr>
      </w:pPr>
      <w:r w:rsidRPr="009F5B29">
        <w:rPr>
          <w:sz w:val="28"/>
          <w:szCs w:val="28"/>
        </w:rPr>
        <w:t>V. Досудебный (внесудебный) порядок обжалования решений</w:t>
      </w:r>
    </w:p>
    <w:p w:rsidR="005E3BAE" w:rsidRPr="009F5B29" w:rsidRDefault="005E3BAE" w:rsidP="009F5B29">
      <w:pPr>
        <w:pStyle w:val="ConsPlusNormal"/>
        <w:spacing w:after="120"/>
        <w:jc w:val="center"/>
        <w:rPr>
          <w:sz w:val="28"/>
          <w:szCs w:val="28"/>
        </w:rPr>
      </w:pPr>
      <w:r w:rsidRPr="009F5B29">
        <w:rPr>
          <w:sz w:val="28"/>
          <w:szCs w:val="28"/>
        </w:rPr>
        <w:t>и действий (бездействия) департамента,</w:t>
      </w:r>
    </w:p>
    <w:p w:rsidR="005E3BAE" w:rsidRPr="009F5B29" w:rsidRDefault="005E3BAE" w:rsidP="00061C08">
      <w:pPr>
        <w:pStyle w:val="ConsPlusNormal"/>
        <w:spacing w:after="120"/>
        <w:jc w:val="center"/>
        <w:rPr>
          <w:sz w:val="28"/>
          <w:szCs w:val="28"/>
        </w:rPr>
      </w:pPr>
      <w:r w:rsidRPr="009F5B29">
        <w:rPr>
          <w:sz w:val="28"/>
          <w:szCs w:val="28"/>
        </w:rPr>
        <w:t>а также его должностных лиц</w:t>
      </w:r>
    </w:p>
    <w:p w:rsidR="005E3BAE" w:rsidRPr="009F5B29" w:rsidRDefault="005E3BAE" w:rsidP="009F5B29">
      <w:pPr>
        <w:pStyle w:val="ConsPlusNormal"/>
        <w:spacing w:after="120"/>
        <w:ind w:firstLine="540"/>
        <w:jc w:val="both"/>
        <w:rPr>
          <w:sz w:val="28"/>
          <w:szCs w:val="28"/>
        </w:rPr>
      </w:pPr>
      <w:r w:rsidRPr="009F5B29">
        <w:rPr>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5E3BAE" w:rsidRPr="009F5B29" w:rsidRDefault="005E3BAE" w:rsidP="009F5B29">
      <w:pPr>
        <w:pStyle w:val="ConsPlusNormal"/>
        <w:spacing w:after="120"/>
        <w:ind w:firstLine="540"/>
        <w:jc w:val="both"/>
        <w:rPr>
          <w:sz w:val="28"/>
          <w:szCs w:val="28"/>
        </w:rPr>
      </w:pPr>
      <w:r w:rsidRPr="009F5B29">
        <w:rPr>
          <w:sz w:val="28"/>
          <w:szCs w:val="28"/>
        </w:rPr>
        <w:t>5.2. В досудебном (внесудебном) порядке заинтересованные лица могут обжаловать действия (бездействие), решения:</w:t>
      </w:r>
    </w:p>
    <w:p w:rsidR="005E3BAE" w:rsidRPr="009F5B29" w:rsidRDefault="005E3BAE" w:rsidP="009F5B29">
      <w:pPr>
        <w:pStyle w:val="ConsPlusNormal"/>
        <w:spacing w:after="120"/>
        <w:ind w:firstLine="540"/>
        <w:jc w:val="both"/>
        <w:rPr>
          <w:sz w:val="28"/>
          <w:szCs w:val="28"/>
        </w:rPr>
      </w:pPr>
      <w:r w:rsidRPr="009F5B29">
        <w:rPr>
          <w:sz w:val="28"/>
          <w:szCs w:val="28"/>
        </w:rPr>
        <w:t>- служащих департамента - директору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 директора департамента и его заместителей - Губернатору области.</w:t>
      </w:r>
    </w:p>
    <w:p w:rsidR="005E3BAE" w:rsidRPr="009F5B29" w:rsidRDefault="005E3BAE" w:rsidP="009F5B29">
      <w:pPr>
        <w:pStyle w:val="ConsPlusNormal"/>
        <w:spacing w:after="120"/>
        <w:ind w:firstLine="540"/>
        <w:jc w:val="both"/>
        <w:rPr>
          <w:sz w:val="28"/>
          <w:szCs w:val="28"/>
        </w:rPr>
      </w:pPr>
      <w:r w:rsidRPr="009F5B29">
        <w:rPr>
          <w:sz w:val="28"/>
          <w:szCs w:val="28"/>
        </w:rPr>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5E3BAE" w:rsidRPr="009F5B29" w:rsidRDefault="005E3BAE" w:rsidP="009F5B29">
      <w:pPr>
        <w:pStyle w:val="ConsPlusNormal"/>
        <w:spacing w:after="120"/>
        <w:ind w:firstLine="540"/>
        <w:jc w:val="both"/>
        <w:rPr>
          <w:sz w:val="28"/>
          <w:szCs w:val="28"/>
        </w:rPr>
      </w:pPr>
      <w:r w:rsidRPr="009F5B29">
        <w:rPr>
          <w:sz w:val="28"/>
          <w:szCs w:val="28"/>
        </w:rPr>
        <w:t>5.4. Ответ на жалобу по существу поставленных в ней вопросов не дается в случаях:</w:t>
      </w:r>
    </w:p>
    <w:p w:rsidR="005E3BAE" w:rsidRPr="009F5B29" w:rsidRDefault="005E3BAE" w:rsidP="009F5B29">
      <w:pPr>
        <w:pStyle w:val="ConsPlusNormal"/>
        <w:spacing w:after="120"/>
        <w:ind w:firstLine="540"/>
        <w:jc w:val="both"/>
        <w:rPr>
          <w:sz w:val="28"/>
          <w:szCs w:val="28"/>
        </w:rPr>
      </w:pPr>
      <w:r w:rsidRPr="009F5B29">
        <w:rPr>
          <w:sz w:val="28"/>
          <w:szCs w:val="28"/>
        </w:rPr>
        <w:t>- если в жалобе не указаны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5E3BAE" w:rsidRPr="009F5B29" w:rsidRDefault="005E3BAE" w:rsidP="009F5B29">
      <w:pPr>
        <w:pStyle w:val="ConsPlusNormal"/>
        <w:spacing w:after="120"/>
        <w:ind w:firstLine="540"/>
        <w:jc w:val="both"/>
        <w:rPr>
          <w:sz w:val="28"/>
          <w:szCs w:val="28"/>
        </w:rPr>
      </w:pPr>
      <w:r w:rsidRPr="009F5B29">
        <w:rPr>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5E3BAE" w:rsidRPr="009F5B29" w:rsidRDefault="005E3BAE" w:rsidP="009F5B29">
      <w:pPr>
        <w:pStyle w:val="ConsPlusNormal"/>
        <w:spacing w:after="120"/>
        <w:ind w:firstLine="540"/>
        <w:jc w:val="both"/>
        <w:rPr>
          <w:sz w:val="28"/>
          <w:szCs w:val="28"/>
        </w:rPr>
      </w:pPr>
      <w:r w:rsidRPr="009F5B29">
        <w:rPr>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5E3BAE" w:rsidRPr="009F5B29" w:rsidRDefault="005E3BAE" w:rsidP="009F5B29">
      <w:pPr>
        <w:pStyle w:val="ConsPlusNormal"/>
        <w:spacing w:after="120"/>
        <w:ind w:firstLine="540"/>
        <w:jc w:val="both"/>
        <w:rPr>
          <w:sz w:val="28"/>
          <w:szCs w:val="28"/>
        </w:rPr>
      </w:pPr>
      <w:r w:rsidRPr="009F5B29">
        <w:rPr>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5E3BAE" w:rsidRPr="009F5B29" w:rsidRDefault="005E3BAE" w:rsidP="009F5B29">
      <w:pPr>
        <w:pStyle w:val="ConsPlusNormal"/>
        <w:spacing w:after="120"/>
        <w:ind w:firstLine="540"/>
        <w:jc w:val="both"/>
        <w:rPr>
          <w:sz w:val="28"/>
          <w:szCs w:val="28"/>
        </w:rPr>
      </w:pPr>
      <w:r w:rsidRPr="009F5B29">
        <w:rPr>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5E3BAE" w:rsidRPr="009F5B29" w:rsidRDefault="005E3BAE" w:rsidP="009F5B29">
      <w:pPr>
        <w:pStyle w:val="ConsPlusNormal"/>
        <w:spacing w:after="120"/>
        <w:ind w:firstLine="540"/>
        <w:jc w:val="both"/>
        <w:rPr>
          <w:sz w:val="28"/>
          <w:szCs w:val="28"/>
        </w:rPr>
      </w:pPr>
      <w:r w:rsidRPr="009F5B29">
        <w:rPr>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5E3BAE" w:rsidRPr="009F5B29" w:rsidRDefault="005E3BAE" w:rsidP="009F5B29">
      <w:pPr>
        <w:pStyle w:val="ConsPlusNormal"/>
        <w:spacing w:after="120"/>
        <w:ind w:firstLine="540"/>
        <w:jc w:val="both"/>
        <w:rPr>
          <w:sz w:val="28"/>
          <w:szCs w:val="28"/>
        </w:rPr>
      </w:pPr>
      <w:r w:rsidRPr="009F5B29">
        <w:rPr>
          <w:sz w:val="28"/>
          <w:szCs w:val="28"/>
        </w:rPr>
        <w:t>5.5. Заявитель имеет право на получение информации и документов, необходимых для обоснования и рассмотрения жалобы.</w:t>
      </w:r>
    </w:p>
    <w:p w:rsidR="005E3BAE" w:rsidRPr="009F5B29" w:rsidRDefault="005E3BAE" w:rsidP="009F5B29">
      <w:pPr>
        <w:pStyle w:val="ConsPlusNormal"/>
        <w:spacing w:after="120"/>
        <w:ind w:firstLine="540"/>
        <w:jc w:val="both"/>
        <w:rPr>
          <w:sz w:val="28"/>
          <w:szCs w:val="28"/>
        </w:rPr>
      </w:pPr>
      <w:r w:rsidRPr="009F5B29">
        <w:rPr>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5E3BAE" w:rsidRPr="009F5B29" w:rsidRDefault="005E3BAE" w:rsidP="009F5B29">
      <w:pPr>
        <w:pStyle w:val="ConsPlusNormal"/>
        <w:spacing w:after="120"/>
        <w:ind w:firstLine="540"/>
        <w:jc w:val="both"/>
        <w:rPr>
          <w:sz w:val="28"/>
          <w:szCs w:val="28"/>
        </w:rPr>
      </w:pPr>
      <w:r w:rsidRPr="009F5B29">
        <w:rPr>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 В подтверждение своих доводов заявитель вправе приложить к жалобе документы и материалы либо их копии.</w:t>
      </w:r>
    </w:p>
    <w:p w:rsidR="005E3BAE" w:rsidRPr="009F5B29" w:rsidRDefault="005E3BAE" w:rsidP="009F5B29">
      <w:pPr>
        <w:pStyle w:val="ConsPlusNormal"/>
        <w:spacing w:after="120"/>
        <w:ind w:firstLine="540"/>
        <w:jc w:val="both"/>
        <w:rPr>
          <w:sz w:val="28"/>
          <w:szCs w:val="28"/>
        </w:rPr>
      </w:pPr>
      <w:r w:rsidRPr="009F5B29">
        <w:rPr>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5E3BAE" w:rsidRPr="009F5B29" w:rsidRDefault="005E3BAE" w:rsidP="009F5B29">
      <w:pPr>
        <w:pStyle w:val="ConsPlusNormal"/>
        <w:spacing w:after="120"/>
        <w:ind w:firstLine="540"/>
        <w:jc w:val="both"/>
        <w:rPr>
          <w:sz w:val="28"/>
          <w:szCs w:val="28"/>
        </w:rPr>
      </w:pPr>
      <w:r w:rsidRPr="009F5B29">
        <w:rPr>
          <w:sz w:val="28"/>
          <w:szCs w:val="28"/>
        </w:rPr>
        <w:t xml:space="preserve">5.7. Жалоба рассматривается в течение 30 дней со дня ее регистрации. Если жалоба требует дополнительного изучения и проверки, а также в случае направления запроса, предусмотренного </w:t>
      </w:r>
      <w:hyperlink r:id="rId25" w:history="1">
        <w:r w:rsidRPr="009F5B29">
          <w:rPr>
            <w:sz w:val="28"/>
            <w:szCs w:val="28"/>
          </w:rPr>
          <w:t>частью 2 статьи 10</w:t>
        </w:r>
      </w:hyperlink>
      <w:r w:rsidRPr="009F5B29">
        <w:rPr>
          <w:sz w:val="28"/>
          <w:szCs w:val="28"/>
        </w:rPr>
        <w:t xml:space="preserve"> Федерального закона от 02.05.2006 N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
    <w:p w:rsidR="005E3BAE" w:rsidRPr="009F5B29" w:rsidRDefault="005E3BAE" w:rsidP="009F5B29">
      <w:pPr>
        <w:pStyle w:val="ConsPlusNormal"/>
        <w:spacing w:after="120"/>
        <w:ind w:firstLine="540"/>
        <w:jc w:val="both"/>
        <w:rPr>
          <w:sz w:val="28"/>
          <w:szCs w:val="28"/>
        </w:rPr>
      </w:pPr>
      <w:r w:rsidRPr="009F5B29">
        <w:rPr>
          <w:sz w:val="28"/>
          <w:szCs w:val="28"/>
        </w:rPr>
        <w:t>Основания для приостановления рассмотрения жалобы отсутствуют.</w:t>
      </w:r>
    </w:p>
    <w:p w:rsidR="005E3BAE" w:rsidRPr="009F5B29" w:rsidRDefault="005E3BAE" w:rsidP="009F5B29">
      <w:pPr>
        <w:pStyle w:val="ConsPlusNormal"/>
        <w:spacing w:after="120"/>
        <w:ind w:firstLine="540"/>
        <w:jc w:val="both"/>
        <w:rPr>
          <w:sz w:val="28"/>
          <w:szCs w:val="28"/>
        </w:rPr>
      </w:pPr>
      <w:r w:rsidRPr="009F5B29">
        <w:rPr>
          <w:sz w:val="28"/>
          <w:szCs w:val="28"/>
        </w:rPr>
        <w:t>5.8. Директор департамента и его заместители проводят личный прием заявителей по утвержденному графику.</w:t>
      </w:r>
    </w:p>
    <w:p w:rsidR="005E3BAE" w:rsidRPr="009F5B29" w:rsidRDefault="005E3BAE" w:rsidP="009F5B29">
      <w:pPr>
        <w:pStyle w:val="ConsPlusNormal"/>
        <w:spacing w:after="120"/>
        <w:ind w:firstLine="540"/>
        <w:jc w:val="both"/>
        <w:rPr>
          <w:sz w:val="28"/>
          <w:szCs w:val="28"/>
        </w:rPr>
      </w:pPr>
      <w:r w:rsidRPr="009F5B29">
        <w:rPr>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5E3BAE" w:rsidRPr="009F5B29" w:rsidRDefault="005E3BAE" w:rsidP="009F5B29">
      <w:pPr>
        <w:pStyle w:val="ConsPlusNormal"/>
        <w:spacing w:after="120"/>
        <w:ind w:firstLine="540"/>
        <w:jc w:val="both"/>
        <w:rPr>
          <w:sz w:val="28"/>
          <w:szCs w:val="28"/>
        </w:rPr>
      </w:pPr>
      <w:r w:rsidRPr="009F5B29">
        <w:rPr>
          <w:sz w:val="28"/>
          <w:szCs w:val="28"/>
        </w:rPr>
        <w:t>Ответ на жалобу подписывается директором (заместителем директора) департамента.</w:t>
      </w:r>
    </w:p>
    <w:p w:rsidR="005E3BAE" w:rsidRPr="009F5B29" w:rsidRDefault="005E3BAE" w:rsidP="009F5B29">
      <w:pPr>
        <w:pStyle w:val="ConsPlusNormal"/>
        <w:spacing w:after="120"/>
        <w:ind w:firstLine="540"/>
        <w:jc w:val="both"/>
        <w:rPr>
          <w:sz w:val="28"/>
          <w:szCs w:val="28"/>
        </w:rPr>
      </w:pPr>
      <w:r w:rsidRPr="009F5B29">
        <w:rPr>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Pr="009F5B29" w:rsidRDefault="005E3BAE" w:rsidP="009F5B29">
      <w:pPr>
        <w:pStyle w:val="ConsPlusNormal"/>
        <w:spacing w:after="120"/>
        <w:jc w:val="both"/>
        <w:rPr>
          <w:sz w:val="28"/>
          <w:szCs w:val="28"/>
        </w:rPr>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A91FCC">
      <w:pPr>
        <w:pStyle w:val="ConsPlusNormal"/>
        <w:jc w:val="center"/>
        <w:outlineLvl w:val="1"/>
      </w:pPr>
      <w:r>
        <w:t xml:space="preserve">                                                                                                              Приложение</w:t>
      </w:r>
    </w:p>
    <w:p w:rsidR="005E3BAE" w:rsidRDefault="005E3BAE" w:rsidP="00F86497">
      <w:pPr>
        <w:pStyle w:val="ConsPlusNormal"/>
        <w:jc w:val="right"/>
      </w:pPr>
      <w:r>
        <w:t>к административному регламенту</w:t>
      </w:r>
    </w:p>
    <w:p w:rsidR="005E3BAE" w:rsidRDefault="005E3BAE" w:rsidP="00F86497">
      <w:pPr>
        <w:pStyle w:val="ConsPlusNormal"/>
        <w:jc w:val="both"/>
      </w:pPr>
    </w:p>
    <w:p w:rsidR="005E3BAE" w:rsidRDefault="005E3BAE" w:rsidP="00F86497">
      <w:pPr>
        <w:pStyle w:val="ConsPlusNormal"/>
        <w:jc w:val="center"/>
        <w:outlineLvl w:val="2"/>
      </w:pPr>
      <w:bookmarkStart w:id="6" w:name="Par354"/>
      <w:bookmarkEnd w:id="6"/>
      <w:r>
        <w:t>БЛОК-СХЕМА 1</w:t>
      </w:r>
    </w:p>
    <w:p w:rsidR="005E3BAE" w:rsidRDefault="005E3BAE" w:rsidP="00F86497">
      <w:pPr>
        <w:pStyle w:val="ConsPlusNormal"/>
        <w:jc w:val="center"/>
      </w:pPr>
      <w:r>
        <w:t>ПРОВЕДЕНИЯ ДЕПАРТАМЕНТОМ ЦЕН И ТАРИФОВ АДМИНИСТРАЦИИ</w:t>
      </w:r>
    </w:p>
    <w:p w:rsidR="005E3BAE" w:rsidRDefault="005E3BAE" w:rsidP="00F86497">
      <w:pPr>
        <w:pStyle w:val="ConsPlusNormal"/>
        <w:jc w:val="center"/>
      </w:pPr>
      <w:r>
        <w:t>ВЛАДИМИРСКОЙ ОБЛАСТИ СИСТЕМАТИЧЕСКОГО НАБЛЮДЕНИЯ И АНАЛИЗА</w:t>
      </w:r>
    </w:p>
    <w:p w:rsidR="005E3BAE" w:rsidRDefault="005E3BAE" w:rsidP="00F86497">
      <w:pPr>
        <w:pStyle w:val="ConsPlusNormal"/>
        <w:jc w:val="center"/>
      </w:pPr>
      <w:r>
        <w:t>ИНФОРМАЦИИ</w:t>
      </w:r>
    </w:p>
    <w:p w:rsidR="005E3BAE" w:rsidRDefault="005E3BAE" w:rsidP="00F86497">
      <w:pPr>
        <w:pStyle w:val="ConsPlusNormal"/>
        <w:jc w:val="both"/>
      </w:pPr>
    </w:p>
    <w:p w:rsidR="005E3BAE" w:rsidRDefault="005E3BAE" w:rsidP="00F86497">
      <w:pPr>
        <w:pStyle w:val="ConsPlusNonformat"/>
        <w:jc w:val="both"/>
      </w:pPr>
      <w:r>
        <w:t xml:space="preserve">                          ┌─────────────────────┐</w:t>
      </w:r>
    </w:p>
    <w:p w:rsidR="005E3BAE" w:rsidRDefault="005E3BAE" w:rsidP="00F86497">
      <w:pPr>
        <w:pStyle w:val="ConsPlusNonformat"/>
        <w:jc w:val="both"/>
      </w:pPr>
      <w:r>
        <w:t xml:space="preserve">                          │Проведение процедуры │</w:t>
      </w:r>
    </w:p>
    <w:p w:rsidR="005E3BAE" w:rsidRDefault="005E3BAE" w:rsidP="00F86497">
      <w:pPr>
        <w:pStyle w:val="ConsPlusNonformat"/>
        <w:jc w:val="both"/>
      </w:pPr>
      <w:r>
        <w:t xml:space="preserve">                          │систематического     │</w:t>
      </w:r>
    </w:p>
    <w:p w:rsidR="005E3BAE" w:rsidRDefault="005E3BAE" w:rsidP="00F86497">
      <w:pPr>
        <w:pStyle w:val="ConsPlusNonformat"/>
        <w:jc w:val="both"/>
      </w:pPr>
      <w:r>
        <w:t xml:space="preserve">                          │наблюдения и анализа │</w:t>
      </w:r>
    </w:p>
    <w:p w:rsidR="005E3BAE" w:rsidRDefault="005E3BAE" w:rsidP="00F86497">
      <w:pPr>
        <w:pStyle w:val="ConsPlusNonformat"/>
        <w:jc w:val="both"/>
      </w:pPr>
      <w:r>
        <w:t xml:space="preserve">                          │информации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│Составление справки о│</w:t>
      </w:r>
    </w:p>
    <w:p w:rsidR="005E3BAE" w:rsidRDefault="005E3BAE" w:rsidP="00F86497">
      <w:pPr>
        <w:pStyle w:val="ConsPlusNonformat"/>
        <w:jc w:val="both"/>
      </w:pPr>
      <w:r>
        <w:t xml:space="preserve">                          │результатах          │</w:t>
      </w:r>
    </w:p>
    <w:p w:rsidR="005E3BAE" w:rsidRDefault="005E3BAE" w:rsidP="00F86497">
      <w:pPr>
        <w:pStyle w:val="ConsPlusNonformat"/>
        <w:jc w:val="both"/>
      </w:pPr>
      <w:r>
        <w:t xml:space="preserve">                          │проведения проверки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┌─────────────────┤При выявлении        ├─────────────────┐</w:t>
      </w:r>
    </w:p>
    <w:p w:rsidR="005E3BAE" w:rsidRDefault="005E3BAE" w:rsidP="00F86497">
      <w:pPr>
        <w:pStyle w:val="ConsPlusNonformat"/>
        <w:jc w:val="both"/>
      </w:pPr>
      <w:r>
        <w:t xml:space="preserve">        │                 │нарушения            │                 │</w:t>
      </w:r>
    </w:p>
    <w:p w:rsidR="005E3BAE" w:rsidRDefault="005E3BAE" w:rsidP="00F86497">
      <w:pPr>
        <w:pStyle w:val="ConsPlusNonformat"/>
        <w:jc w:val="both"/>
      </w:pPr>
      <w:r>
        <w:t xml:space="preserve">        │                 └──────────┬──────────┘                 │</w:t>
      </w:r>
    </w:p>
    <w:p w:rsidR="005E3BAE" w:rsidRDefault="005E3BAE" w:rsidP="00F86497">
      <w:pPr>
        <w:pStyle w:val="ConsPlusNonformat"/>
        <w:jc w:val="both"/>
      </w:pPr>
      <w:r>
        <w:t xml:space="preserve">        │                            │                            │</w:t>
      </w:r>
    </w:p>
    <w:p w:rsidR="005E3BAE" w:rsidRDefault="005E3BAE" w:rsidP="00F86497">
      <w:pPr>
        <w:pStyle w:val="ConsPlusNonformat"/>
        <w:jc w:val="both"/>
      </w:pPr>
      <w:r>
        <w:t xml:space="preserve">       \/                           \/                           \/</w:t>
      </w:r>
    </w:p>
    <w:p w:rsidR="005E3BAE" w:rsidRDefault="005E3BAE" w:rsidP="00F86497">
      <w:pPr>
        <w:pStyle w:val="ConsPlusNonformat"/>
        <w:jc w:val="both"/>
      </w:pPr>
      <w:r>
        <w:t>┌───────────────┐         ┌─────────────────────┐         ┌───────────────┐</w:t>
      </w:r>
    </w:p>
    <w:p w:rsidR="005E3BAE" w:rsidRDefault="005E3BAE" w:rsidP="00F86497">
      <w:pPr>
        <w:pStyle w:val="ConsPlusNonformat"/>
        <w:jc w:val="both"/>
      </w:pPr>
      <w:r>
        <w:t>│Осуществление  │         │Составление протокола│         │Выдача         │</w:t>
      </w:r>
    </w:p>
    <w:p w:rsidR="005E3BAE" w:rsidRDefault="005E3BAE" w:rsidP="00F86497">
      <w:pPr>
        <w:pStyle w:val="ConsPlusNonformat"/>
        <w:jc w:val="both"/>
      </w:pPr>
      <w:r>
        <w:t>│мониторинга    │         │об административном  │         │предписания об │</w:t>
      </w:r>
    </w:p>
    <w:p w:rsidR="005E3BAE" w:rsidRDefault="005E3BAE" w:rsidP="00F86497">
      <w:pPr>
        <w:pStyle w:val="ConsPlusNonformat"/>
        <w:jc w:val="both"/>
      </w:pPr>
      <w:r>
        <w:t>│устранения     │         │правонарушении и     │         │устранении     │</w:t>
      </w:r>
    </w:p>
    <w:p w:rsidR="005E3BAE" w:rsidRDefault="005E3BAE" w:rsidP="00F86497">
      <w:pPr>
        <w:pStyle w:val="ConsPlusNonformat"/>
        <w:jc w:val="both"/>
      </w:pPr>
      <w:r>
        <w:t>│выявленных     │         │возбуждение  дела об │         │выявленных     │</w:t>
      </w:r>
    </w:p>
    <w:p w:rsidR="005E3BAE" w:rsidRDefault="005E3BAE" w:rsidP="00F86497">
      <w:pPr>
        <w:pStyle w:val="ConsPlusNonformat"/>
        <w:jc w:val="both"/>
      </w:pPr>
      <w:r>
        <w:t>│нарушений      │         │административном     │         │нарушений      │</w:t>
      </w:r>
    </w:p>
    <w:p w:rsidR="005E3BAE" w:rsidRDefault="005E3BAE" w:rsidP="00F86497">
      <w:pPr>
        <w:pStyle w:val="ConsPlusNonformat"/>
        <w:jc w:val="both"/>
      </w:pPr>
      <w:r>
        <w:t>└───────────────┘         │правонарушении по    │         │стандартов     │</w:t>
      </w:r>
    </w:p>
    <w:p w:rsidR="005E3BAE" w:rsidRDefault="005E3BAE" w:rsidP="00F86497">
      <w:pPr>
        <w:pStyle w:val="ConsPlusNonformat"/>
        <w:jc w:val="both"/>
      </w:pPr>
      <w:r>
        <w:t xml:space="preserve">                          │</w:t>
      </w:r>
      <w:hyperlink r:id="rId26" w:history="1">
        <w:r>
          <w:rPr>
            <w:color w:val="0000FF"/>
          </w:rPr>
          <w:t>ч. 1 ст. 19.8.1</w:t>
        </w:r>
      </w:hyperlink>
      <w:r>
        <w:t xml:space="preserve">      │         │раскрытия      │</w:t>
      </w:r>
    </w:p>
    <w:p w:rsidR="005E3BAE" w:rsidRDefault="005E3BAE" w:rsidP="00F86497">
      <w:pPr>
        <w:pStyle w:val="ConsPlusNonformat"/>
        <w:jc w:val="both"/>
      </w:pPr>
      <w:r>
        <w:t xml:space="preserve">                          │Кодекса Российской   │         │информации, в  │</w:t>
      </w:r>
    </w:p>
    <w:p w:rsidR="005E3BAE" w:rsidRDefault="005E3BAE" w:rsidP="00F86497">
      <w:pPr>
        <w:pStyle w:val="ConsPlusNonformat"/>
        <w:jc w:val="both"/>
      </w:pPr>
      <w:r>
        <w:t xml:space="preserve">                          │Федерации об         │         │пределах       │</w:t>
      </w:r>
    </w:p>
    <w:p w:rsidR="005E3BAE" w:rsidRDefault="005E3BAE" w:rsidP="00F86497">
      <w:pPr>
        <w:pStyle w:val="ConsPlusNonformat"/>
        <w:jc w:val="both"/>
      </w:pPr>
      <w:r>
        <w:t xml:space="preserve">                          │административных     │         │полномочий     │</w:t>
      </w:r>
    </w:p>
    <w:p w:rsidR="005E3BAE" w:rsidRDefault="005E3BAE" w:rsidP="00F86497">
      <w:pPr>
        <w:pStyle w:val="ConsPlusNonformat"/>
        <w:jc w:val="both"/>
      </w:pPr>
      <w:r>
        <w:t xml:space="preserve">                          │правонарушениях      │         │департамента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│Рассмотрение дела об │</w:t>
      </w:r>
    </w:p>
    <w:p w:rsidR="005E3BAE" w:rsidRDefault="005E3BAE" w:rsidP="00F86497">
      <w:pPr>
        <w:pStyle w:val="ConsPlusNonformat"/>
        <w:jc w:val="both"/>
      </w:pPr>
      <w:r>
        <w:t xml:space="preserve">                          │административном     │</w:t>
      </w:r>
    </w:p>
    <w:p w:rsidR="005E3BAE" w:rsidRDefault="005E3BAE" w:rsidP="00F86497">
      <w:pPr>
        <w:pStyle w:val="ConsPlusNonformat"/>
        <w:jc w:val="both"/>
      </w:pPr>
      <w:r>
        <w:t xml:space="preserve">                          │правонарушении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│Направление в адрес  │</w:t>
      </w:r>
    </w:p>
    <w:p w:rsidR="005E3BAE" w:rsidRDefault="005E3BAE" w:rsidP="00F86497">
      <w:pPr>
        <w:pStyle w:val="ConsPlusNonformat"/>
        <w:jc w:val="both"/>
      </w:pPr>
      <w:r>
        <w:t xml:space="preserve">                          │правонарушителя      │</w:t>
      </w:r>
    </w:p>
    <w:p w:rsidR="005E3BAE" w:rsidRDefault="005E3BAE" w:rsidP="00F86497">
      <w:pPr>
        <w:pStyle w:val="ConsPlusNonformat"/>
        <w:jc w:val="both"/>
      </w:pPr>
      <w:r>
        <w:t xml:space="preserve">                          │представления о      │</w:t>
      </w:r>
    </w:p>
    <w:p w:rsidR="005E3BAE" w:rsidRDefault="005E3BAE" w:rsidP="00F86497">
      <w:pPr>
        <w:pStyle w:val="ConsPlusNonformat"/>
        <w:jc w:val="both"/>
      </w:pPr>
      <w:r>
        <w:t xml:space="preserve">                          │принятии мер по      │</w:t>
      </w:r>
    </w:p>
    <w:p w:rsidR="005E3BAE" w:rsidRDefault="005E3BAE" w:rsidP="00F86497">
      <w:pPr>
        <w:pStyle w:val="ConsPlusNonformat"/>
        <w:jc w:val="both"/>
      </w:pPr>
      <w:r>
        <w:t xml:space="preserve">                          │устранению причин    │</w:t>
      </w:r>
    </w:p>
    <w:p w:rsidR="005E3BAE" w:rsidRDefault="005E3BAE" w:rsidP="00F86497">
      <w:pPr>
        <w:pStyle w:val="ConsPlusNonformat"/>
        <w:jc w:val="both"/>
      </w:pPr>
      <w:r>
        <w:t xml:space="preserve">                          │административного    │</w:t>
      </w:r>
    </w:p>
    <w:p w:rsidR="005E3BAE" w:rsidRDefault="005E3BAE" w:rsidP="00F86497">
      <w:pPr>
        <w:pStyle w:val="ConsPlusNonformat"/>
        <w:jc w:val="both"/>
      </w:pPr>
      <w:r>
        <w:t xml:space="preserve">                          │правонарушения и     │</w:t>
      </w:r>
    </w:p>
    <w:p w:rsidR="005E3BAE" w:rsidRDefault="005E3BAE" w:rsidP="00F86497">
      <w:pPr>
        <w:pStyle w:val="ConsPlusNonformat"/>
        <w:jc w:val="both"/>
      </w:pPr>
      <w:r>
        <w:t xml:space="preserve">                          │условий,             │</w:t>
      </w:r>
    </w:p>
    <w:p w:rsidR="005E3BAE" w:rsidRDefault="005E3BAE" w:rsidP="00F86497">
      <w:pPr>
        <w:pStyle w:val="ConsPlusNonformat"/>
        <w:jc w:val="both"/>
      </w:pPr>
      <w:r>
        <w:t xml:space="preserve">                          │способствовавших его │</w:t>
      </w:r>
    </w:p>
    <w:p w:rsidR="005E3BAE" w:rsidRDefault="005E3BAE" w:rsidP="00F86497">
      <w:pPr>
        <w:pStyle w:val="ConsPlusNonformat"/>
        <w:jc w:val="both"/>
      </w:pPr>
      <w:r>
        <w:t xml:space="preserve">                          │совершению           │</w:t>
      </w:r>
    </w:p>
    <w:p w:rsidR="005E3BAE" w:rsidRDefault="005E3BAE" w:rsidP="00F86497">
      <w:pPr>
        <w:pStyle w:val="ConsPlusNonformat"/>
        <w:jc w:val="both"/>
      </w:pPr>
      <w:r>
        <w:t xml:space="preserve">                          └─────────────────────┘</w:t>
      </w:r>
    </w:p>
    <w:p w:rsidR="005E3BAE" w:rsidRDefault="005E3BAE" w:rsidP="00F86497">
      <w:pPr>
        <w:pStyle w:val="ConsPlusNormal"/>
        <w:jc w:val="both"/>
      </w:pPr>
    </w:p>
    <w:p w:rsidR="005E3BAE" w:rsidRDefault="005E3BAE" w:rsidP="00F86497">
      <w:pPr>
        <w:pStyle w:val="ConsPlusNormal"/>
        <w:jc w:val="center"/>
        <w:outlineLvl w:val="2"/>
      </w:pPr>
      <w:r>
        <w:t>БЛОК-СХЕМА 2</w:t>
      </w:r>
    </w:p>
    <w:p w:rsidR="005E3BAE" w:rsidRDefault="005E3BAE" w:rsidP="00F86497">
      <w:pPr>
        <w:pStyle w:val="ConsPlusNormal"/>
        <w:jc w:val="center"/>
      </w:pPr>
      <w:r>
        <w:t>ПРОВЕДЕНИЯ ДЕПАРТАМЕНТОМ ЦЕН И ТАРИФОВ АДМИНИСТРАЦИИ</w:t>
      </w:r>
    </w:p>
    <w:p w:rsidR="005E3BAE" w:rsidRDefault="005E3BAE" w:rsidP="00A91FCC">
      <w:pPr>
        <w:pStyle w:val="ConsPlusNormal"/>
        <w:jc w:val="center"/>
      </w:pPr>
      <w:r>
        <w:t>ВЛАДИМИРСКОЙ ОБЛАСТИ ПЛАНОВЫХ И ВНЕПЛАНОВЫХ ПРОВЕРОК</w:t>
      </w:r>
    </w:p>
    <w:p w:rsidR="005E3BAE" w:rsidRDefault="005E3BAE" w:rsidP="00F86497">
      <w:pPr>
        <w:pStyle w:val="ConsPlusNonformat"/>
        <w:jc w:val="both"/>
      </w:pPr>
      <w:r>
        <w:t>┌────────────────────────┐                   ┌────────────────────────────┐</w:t>
      </w:r>
    </w:p>
    <w:p w:rsidR="005E3BAE" w:rsidRDefault="005E3BAE" w:rsidP="00F86497">
      <w:pPr>
        <w:pStyle w:val="ConsPlusNonformat"/>
        <w:jc w:val="both"/>
      </w:pPr>
      <w:r>
        <w:t>│  Составление плана по  │                   │Наступление оснований для   │</w:t>
      </w:r>
    </w:p>
    <w:p w:rsidR="005E3BAE" w:rsidRDefault="005E3BAE" w:rsidP="00F86497">
      <w:pPr>
        <w:pStyle w:val="ConsPlusNonformat"/>
        <w:jc w:val="both"/>
      </w:pPr>
      <w:r>
        <w:t>│  проведению плановых   │                   │проведения внеплановых      │</w:t>
      </w:r>
    </w:p>
    <w:p w:rsidR="005E3BAE" w:rsidRDefault="005E3BAE" w:rsidP="00F86497">
      <w:pPr>
        <w:pStyle w:val="ConsPlusNonformat"/>
        <w:jc w:val="both"/>
      </w:pPr>
      <w:r>
        <w:t>│  проверок              │                   │проверок                    │</w:t>
      </w:r>
    </w:p>
    <w:p w:rsidR="005E3BAE" w:rsidRDefault="005E3BAE" w:rsidP="00F86497">
      <w:pPr>
        <w:pStyle w:val="ConsPlusNonformat"/>
        <w:jc w:val="both"/>
      </w:pPr>
      <w:r>
        <w:t>└─────────────────────┬──┘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│Подготовка проекта приказа о   │</w:t>
      </w:r>
    </w:p>
    <w:p w:rsidR="005E3BAE" w:rsidRDefault="005E3BAE" w:rsidP="00F86497">
      <w:pPr>
        <w:pStyle w:val="ConsPlusNonformat"/>
        <w:jc w:val="both"/>
      </w:pPr>
      <w:r>
        <w:t xml:space="preserve">                   │проведении проверки за         │</w:t>
      </w:r>
    </w:p>
    <w:p w:rsidR="005E3BAE" w:rsidRDefault="005E3BAE" w:rsidP="00F86497">
      <w:pPr>
        <w:pStyle w:val="ConsPlusNonformat"/>
        <w:jc w:val="both"/>
      </w:pPr>
      <w:r>
        <w:t xml:space="preserve">                   │соблюдением стандартов         │</w:t>
      </w:r>
    </w:p>
    <w:p w:rsidR="005E3BAE" w:rsidRDefault="005E3BAE" w:rsidP="00F86497">
      <w:pPr>
        <w:pStyle w:val="ConsPlusNonformat"/>
        <w:jc w:val="both"/>
      </w:pPr>
      <w:r>
        <w:t xml:space="preserve">                   │раскрытия информации и         │</w:t>
      </w:r>
    </w:p>
    <w:p w:rsidR="005E3BAE" w:rsidRDefault="005E3BAE" w:rsidP="00F86497">
      <w:pPr>
        <w:pStyle w:val="ConsPlusNonformat"/>
        <w:jc w:val="both"/>
      </w:pPr>
      <w:r>
        <w:t xml:space="preserve">                   │утверждение его директором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│Проведение документарной       │</w:t>
      </w:r>
    </w:p>
    <w:p w:rsidR="005E3BAE" w:rsidRDefault="005E3BAE" w:rsidP="00F86497">
      <w:pPr>
        <w:pStyle w:val="ConsPlusNonformat"/>
        <w:jc w:val="both"/>
      </w:pPr>
      <w:r>
        <w:t xml:space="preserve">                   │проверки  и (или) выездной     │</w:t>
      </w:r>
    </w:p>
    <w:p w:rsidR="005E3BAE" w:rsidRDefault="005E3BAE" w:rsidP="00F86497">
      <w:pPr>
        <w:pStyle w:val="ConsPlusNonformat"/>
        <w:jc w:val="both"/>
      </w:pPr>
      <w:r>
        <w:t xml:space="preserve">                   │проверки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                        \/</w:t>
      </w:r>
    </w:p>
    <w:p w:rsidR="005E3BAE" w:rsidRDefault="005E3BAE" w:rsidP="00F86497">
      <w:pPr>
        <w:pStyle w:val="ConsPlusNonformat"/>
        <w:jc w:val="both"/>
      </w:pPr>
      <w:r>
        <w:t>┌────────────────────────┐      ┌──────────────────┐</w:t>
      </w:r>
    </w:p>
    <w:p w:rsidR="005E3BAE" w:rsidRDefault="005E3BAE" w:rsidP="00F86497">
      <w:pPr>
        <w:pStyle w:val="ConsPlusNonformat"/>
        <w:jc w:val="both"/>
      </w:pPr>
      <w:r>
        <w:t>│При отсутствии нарушения│      │При выявлении     │</w:t>
      </w:r>
    </w:p>
    <w:p w:rsidR="005E3BAE" w:rsidRDefault="005E3BAE" w:rsidP="00F86497">
      <w:pPr>
        <w:pStyle w:val="ConsPlusNonformat"/>
        <w:jc w:val="both"/>
      </w:pPr>
      <w:r>
        <w:t>│стандартов раскрытия    │      │нарушения         │</w:t>
      </w:r>
    </w:p>
    <w:p w:rsidR="005E3BAE" w:rsidRDefault="005E3BAE" w:rsidP="00F86497">
      <w:pPr>
        <w:pStyle w:val="ConsPlusNonformat"/>
        <w:jc w:val="both"/>
      </w:pPr>
      <w:r>
        <w:t>│информации              │      │стандартов        │</w:t>
      </w:r>
    </w:p>
    <w:p w:rsidR="005E3BAE" w:rsidRDefault="005E3BAE" w:rsidP="00F86497">
      <w:pPr>
        <w:pStyle w:val="ConsPlusNonformat"/>
        <w:jc w:val="both"/>
      </w:pPr>
      <w:r>
        <w:t>└───────────┬────────────┘      │раскрытия         │</w:t>
      </w:r>
    </w:p>
    <w:p w:rsidR="005E3BAE" w:rsidRDefault="005E3BAE" w:rsidP="00F86497">
      <w:pPr>
        <w:pStyle w:val="ConsPlusNonformat"/>
        <w:jc w:val="both"/>
      </w:pPr>
      <w:r>
        <w:t xml:space="preserve">            │                   │информации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                           \/</w:t>
      </w:r>
    </w:p>
    <w:p w:rsidR="005E3BAE" w:rsidRDefault="005E3BAE" w:rsidP="00F86497">
      <w:pPr>
        <w:pStyle w:val="ConsPlusNonformat"/>
        <w:jc w:val="both"/>
      </w:pPr>
      <w:r>
        <w:t>┌────────────────────────┐      ┌──────────────────┐</w:t>
      </w:r>
    </w:p>
    <w:p w:rsidR="005E3BAE" w:rsidRDefault="005E3BAE" w:rsidP="00F86497">
      <w:pPr>
        <w:pStyle w:val="ConsPlusNonformat"/>
        <w:jc w:val="both"/>
      </w:pPr>
      <w:r>
        <w:t>│Составление акта о      │      │Составление акта  │</w:t>
      </w:r>
    </w:p>
    <w:p w:rsidR="005E3BAE" w:rsidRDefault="005E3BAE" w:rsidP="00F86497">
      <w:pPr>
        <w:pStyle w:val="ConsPlusNonformat"/>
        <w:jc w:val="both"/>
      </w:pPr>
      <w:r>
        <w:t>│результатах проведения  │      │о результатах     │</w:t>
      </w:r>
    </w:p>
    <w:p w:rsidR="005E3BAE" w:rsidRDefault="005E3BAE" w:rsidP="00F86497">
      <w:pPr>
        <w:pStyle w:val="ConsPlusNonformat"/>
        <w:jc w:val="both"/>
      </w:pPr>
      <w:r>
        <w:t>│проверки                │      │проведения        │</w:t>
      </w:r>
    </w:p>
    <w:p w:rsidR="005E3BAE" w:rsidRDefault="005E3BAE" w:rsidP="00F86497">
      <w:pPr>
        <w:pStyle w:val="ConsPlusNonformat"/>
        <w:jc w:val="both"/>
      </w:pPr>
      <w:r>
        <w:t>└────────────────────────┘      │проверки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│Составление протокола об │</w:t>
      </w:r>
    </w:p>
    <w:p w:rsidR="005E3BAE" w:rsidRDefault="005E3BAE" w:rsidP="00F86497">
      <w:pPr>
        <w:pStyle w:val="ConsPlusNonformat"/>
        <w:jc w:val="both"/>
      </w:pPr>
      <w:r>
        <w:t xml:space="preserve">                         │административном         │</w:t>
      </w:r>
    </w:p>
    <w:p w:rsidR="005E3BAE" w:rsidRDefault="005E3BAE" w:rsidP="00F86497">
      <w:pPr>
        <w:pStyle w:val="ConsPlusNonformat"/>
        <w:jc w:val="both"/>
      </w:pPr>
      <w:r>
        <w:t xml:space="preserve">                         │правонарушении и         │</w:t>
      </w:r>
    </w:p>
    <w:p w:rsidR="005E3BAE" w:rsidRDefault="005E3BAE" w:rsidP="00F86497">
      <w:pPr>
        <w:pStyle w:val="ConsPlusNonformat"/>
        <w:jc w:val="both"/>
      </w:pPr>
      <w:r>
        <w:t xml:space="preserve">                         │возбуждение  дела об     │</w:t>
      </w:r>
    </w:p>
    <w:p w:rsidR="005E3BAE" w:rsidRDefault="005E3BAE" w:rsidP="00F86497">
      <w:pPr>
        <w:pStyle w:val="ConsPlusNonformat"/>
        <w:jc w:val="both"/>
      </w:pPr>
      <w:r>
        <w:t xml:space="preserve">                         │административном         │</w:t>
      </w:r>
    </w:p>
    <w:p w:rsidR="005E3BAE" w:rsidRDefault="005E3BAE" w:rsidP="00F86497">
      <w:pPr>
        <w:pStyle w:val="ConsPlusNonformat"/>
        <w:jc w:val="both"/>
      </w:pPr>
      <w:r>
        <w:t xml:space="preserve">                         │правонарушении  по </w:t>
      </w:r>
      <w:hyperlink r:id="rId27" w:history="1">
        <w:r>
          <w:rPr>
            <w:color w:val="0000FF"/>
          </w:rPr>
          <w:t>ч. 1</w:t>
        </w:r>
      </w:hyperlink>
      <w:r>
        <w:t xml:space="preserve">  │</w:t>
      </w:r>
    </w:p>
    <w:p w:rsidR="005E3BAE" w:rsidRDefault="005E3BAE" w:rsidP="00F86497">
      <w:pPr>
        <w:pStyle w:val="ConsPlusNonformat"/>
        <w:jc w:val="both"/>
      </w:pPr>
      <w:r>
        <w:t xml:space="preserve">                         │ст. 19.8.1 Кодекса       │</w:t>
      </w:r>
    </w:p>
    <w:p w:rsidR="005E3BAE" w:rsidRDefault="005E3BAE" w:rsidP="00F86497">
      <w:pPr>
        <w:pStyle w:val="ConsPlusNonformat"/>
        <w:jc w:val="both"/>
      </w:pPr>
      <w:r>
        <w:t xml:space="preserve">                         │Российской Федерации об  │</w:t>
      </w:r>
    </w:p>
    <w:p w:rsidR="005E3BAE" w:rsidRDefault="005E3BAE" w:rsidP="00F86497">
      <w:pPr>
        <w:pStyle w:val="ConsPlusNonformat"/>
        <w:jc w:val="both"/>
      </w:pPr>
      <w:r>
        <w:t xml:space="preserve">                         │административных         │</w:t>
      </w:r>
    </w:p>
    <w:p w:rsidR="005E3BAE" w:rsidRDefault="005E3BAE" w:rsidP="00F86497">
      <w:pPr>
        <w:pStyle w:val="ConsPlusNonformat"/>
        <w:jc w:val="both"/>
      </w:pPr>
      <w:r>
        <w:t xml:space="preserve">                         │правонарушениях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│Рассмотрение дела об     │</w:t>
      </w:r>
    </w:p>
    <w:p w:rsidR="005E3BAE" w:rsidRDefault="005E3BAE" w:rsidP="00F86497">
      <w:pPr>
        <w:pStyle w:val="ConsPlusNonformat"/>
        <w:jc w:val="both"/>
      </w:pPr>
      <w:r>
        <w:t xml:space="preserve">                         │административном         ├─────────────┐</w:t>
      </w:r>
    </w:p>
    <w:p w:rsidR="005E3BAE" w:rsidRDefault="005E3BAE" w:rsidP="00F86497">
      <w:pPr>
        <w:pStyle w:val="ConsPlusNonformat"/>
        <w:jc w:val="both"/>
      </w:pPr>
      <w:r>
        <w:t xml:space="preserve">                         │правонарушении           │            \/</w:t>
      </w:r>
    </w:p>
    <w:p w:rsidR="005E3BAE" w:rsidRDefault="005E3BAE" w:rsidP="00F86497">
      <w:pPr>
        <w:pStyle w:val="ConsPlusNonformat"/>
        <w:jc w:val="both"/>
      </w:pPr>
      <w:r>
        <w:t xml:space="preserve">                         └────────────┬────────────┘  ┌───────────────────┐</w:t>
      </w:r>
    </w:p>
    <w:p w:rsidR="005E3BAE" w:rsidRDefault="005E3BAE" w:rsidP="00F86497">
      <w:pPr>
        <w:pStyle w:val="ConsPlusNonformat"/>
        <w:jc w:val="both"/>
      </w:pPr>
      <w:r>
        <w:t xml:space="preserve">                                      │               │Выдача предписания │</w:t>
      </w:r>
    </w:p>
    <w:p w:rsidR="005E3BAE" w:rsidRDefault="005E3BAE" w:rsidP="00F86497">
      <w:pPr>
        <w:pStyle w:val="ConsPlusNonformat"/>
        <w:jc w:val="both"/>
      </w:pPr>
      <w:r>
        <w:t xml:space="preserve">                                     \/               │об устранении      │</w:t>
      </w:r>
    </w:p>
    <w:p w:rsidR="005E3BAE" w:rsidRDefault="005E3BAE" w:rsidP="00F86497">
      <w:pPr>
        <w:pStyle w:val="ConsPlusNonformat"/>
        <w:jc w:val="both"/>
      </w:pPr>
      <w:r>
        <w:t xml:space="preserve">                         ┌─────────────────────────┐  │выявленных         │</w:t>
      </w:r>
    </w:p>
    <w:p w:rsidR="005E3BAE" w:rsidRDefault="005E3BAE" w:rsidP="00F86497">
      <w:pPr>
        <w:pStyle w:val="ConsPlusNonformat"/>
        <w:jc w:val="both"/>
      </w:pPr>
      <w:r>
        <w:t xml:space="preserve">                         │Направление в адрес      │  │нарушений          │</w:t>
      </w:r>
    </w:p>
    <w:p w:rsidR="005E3BAE" w:rsidRDefault="005E3BAE" w:rsidP="00F86497">
      <w:pPr>
        <w:pStyle w:val="ConsPlusNonformat"/>
        <w:jc w:val="both"/>
      </w:pPr>
      <w:r>
        <w:t xml:space="preserve">                         │правонарушителя          │  │стандартов         │</w:t>
      </w:r>
    </w:p>
    <w:p w:rsidR="005E3BAE" w:rsidRDefault="005E3BAE" w:rsidP="00F86497">
      <w:pPr>
        <w:pStyle w:val="ConsPlusNonformat"/>
        <w:jc w:val="both"/>
      </w:pPr>
      <w:r>
        <w:t xml:space="preserve">                         │представления о принятии │  │раскрытия          │</w:t>
      </w:r>
    </w:p>
    <w:p w:rsidR="005E3BAE" w:rsidRDefault="005E3BAE" w:rsidP="00F86497">
      <w:pPr>
        <w:pStyle w:val="ConsPlusNonformat"/>
        <w:jc w:val="both"/>
      </w:pPr>
      <w:r>
        <w:t xml:space="preserve">                         │мер по устранению причин │  │информации, в      │</w:t>
      </w:r>
    </w:p>
    <w:p w:rsidR="005E3BAE" w:rsidRDefault="005E3BAE" w:rsidP="00F86497">
      <w:pPr>
        <w:pStyle w:val="ConsPlusNonformat"/>
        <w:jc w:val="both"/>
      </w:pPr>
      <w:r>
        <w:t xml:space="preserve">                         │административного        │  │пределах полномочий│</w:t>
      </w:r>
    </w:p>
    <w:p w:rsidR="005E3BAE" w:rsidRDefault="005E3BAE" w:rsidP="00F86497">
      <w:pPr>
        <w:pStyle w:val="ConsPlusNonformat"/>
        <w:jc w:val="both"/>
      </w:pPr>
      <w:r>
        <w:t xml:space="preserve">                         │правонарушения и условий,│  │департамента       │</w:t>
      </w:r>
    </w:p>
    <w:p w:rsidR="005E3BAE" w:rsidRDefault="005E3BAE" w:rsidP="00F86497">
      <w:pPr>
        <w:pStyle w:val="ConsPlusNonformat"/>
        <w:jc w:val="both"/>
      </w:pPr>
      <w:r>
        <w:t xml:space="preserve">                         │способствовавших его     │  └───────────────────┘</w:t>
      </w:r>
    </w:p>
    <w:p w:rsidR="005E3BAE" w:rsidRDefault="005E3BAE" w:rsidP="00F86497">
      <w:pPr>
        <w:pStyle w:val="ConsPlusNonformat"/>
        <w:jc w:val="both"/>
      </w:pPr>
      <w:r>
        <w:t xml:space="preserve">                         │совершению               │</w:t>
      </w:r>
    </w:p>
    <w:p w:rsidR="005E3BAE" w:rsidRDefault="005E3BAE" w:rsidP="00F86497">
      <w:pPr>
        <w:pStyle w:val="ConsPlusNonformat"/>
        <w:jc w:val="both"/>
      </w:pPr>
      <w:r>
        <w:t xml:space="preserve">                         └─────────────────────────┘</w:t>
      </w: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both"/>
      </w:pPr>
    </w:p>
    <w:p w:rsidR="005E3BAE" w:rsidRDefault="005E3BAE" w:rsidP="00F86497">
      <w:pPr>
        <w:pStyle w:val="ConsPlusNormal"/>
        <w:jc w:val="center"/>
        <w:outlineLvl w:val="2"/>
      </w:pPr>
      <w:r>
        <w:t>БЛОК-СХЕМА 3</w:t>
      </w:r>
    </w:p>
    <w:p w:rsidR="005E3BAE" w:rsidRDefault="005E3BAE" w:rsidP="00F86497">
      <w:pPr>
        <w:pStyle w:val="ConsPlusNormal"/>
        <w:jc w:val="center"/>
      </w:pPr>
      <w:r>
        <w:t>РАССМОТРЕНИЯ ДЕПАРТАМЕНТОМ ЦЕН И ТАРИФОВ</w:t>
      </w:r>
    </w:p>
    <w:p w:rsidR="005E3BAE" w:rsidRDefault="005E3BAE" w:rsidP="00F86497">
      <w:pPr>
        <w:pStyle w:val="ConsPlusNormal"/>
        <w:jc w:val="center"/>
      </w:pPr>
      <w:r>
        <w:t>АДМИНИСТРАЦИИ ВЛАДИМИРСКОЙ ОБЛАСТИ ХОДАТАЙСТВ ОРГАНИЗАЦИЙ</w:t>
      </w:r>
    </w:p>
    <w:p w:rsidR="005E3BAE" w:rsidRDefault="005E3BAE" w:rsidP="00F86497">
      <w:pPr>
        <w:pStyle w:val="ConsPlusNormal"/>
        <w:jc w:val="center"/>
      </w:pPr>
      <w:r>
        <w:t>КОММУНАЛЬНОГО КОМПЛЕКСА ОБ ИЗМЕНЕНИИ ПРИМЕНЕНИЯ ОРГАНИЗАЦИЕЙ</w:t>
      </w:r>
    </w:p>
    <w:p w:rsidR="005E3BAE" w:rsidRDefault="005E3BAE" w:rsidP="00F86497">
      <w:pPr>
        <w:pStyle w:val="ConsPlusNormal"/>
        <w:jc w:val="center"/>
      </w:pPr>
      <w:r>
        <w:t>УТВЕРЖДЕННЫХ В УСТАНОВЛЕННОМ ПОРЯДКЕ ДЕПАРТАМЕНТОМ</w:t>
      </w:r>
    </w:p>
    <w:p w:rsidR="005E3BAE" w:rsidRDefault="005E3BAE" w:rsidP="00F86497">
      <w:pPr>
        <w:pStyle w:val="ConsPlusNormal"/>
        <w:jc w:val="center"/>
      </w:pPr>
      <w:r>
        <w:t>ФОРМ И (ИЛИ) ПЕРИОДИЧНОСТИ ПРЕДОСТАВЛЕНИЯ ИНФОРМАЦИИ</w:t>
      </w:r>
    </w:p>
    <w:p w:rsidR="005E3BAE" w:rsidRDefault="005E3BAE" w:rsidP="00F86497">
      <w:pPr>
        <w:pStyle w:val="ConsPlusNormal"/>
        <w:jc w:val="both"/>
      </w:pPr>
    </w:p>
    <w:p w:rsidR="005E3BAE" w:rsidRDefault="005E3BAE" w:rsidP="00F86497">
      <w:pPr>
        <w:pStyle w:val="ConsPlusNonformat"/>
        <w:jc w:val="both"/>
      </w:pPr>
      <w:r>
        <w:t>┌─────────────────────────────────────────────────────────────────────────┐</w:t>
      </w:r>
    </w:p>
    <w:p w:rsidR="005E3BAE" w:rsidRDefault="005E3BAE" w:rsidP="00F86497">
      <w:pPr>
        <w:pStyle w:val="ConsPlusNonformat"/>
        <w:jc w:val="both"/>
      </w:pPr>
      <w:r>
        <w:t>│Поступление в департамент ходатайства организации коммунального комплекса│</w:t>
      </w:r>
    </w:p>
    <w:p w:rsidR="005E3BAE" w:rsidRDefault="005E3BAE" w:rsidP="00F86497">
      <w:pPr>
        <w:pStyle w:val="ConsPlusNonformat"/>
        <w:jc w:val="both"/>
      </w:pPr>
      <w:r>
        <w:t>│об изменении применения организацией утвержденных в установленном порядке│</w:t>
      </w:r>
    </w:p>
    <w:p w:rsidR="005E3BAE" w:rsidRDefault="005E3BAE" w:rsidP="00F86497">
      <w:pPr>
        <w:pStyle w:val="ConsPlusNonformat"/>
        <w:jc w:val="both"/>
      </w:pPr>
      <w:r>
        <w:t>│   департаментом форм и (или) периодичности предоставления информации    │</w:t>
      </w:r>
    </w:p>
    <w:p w:rsidR="005E3BAE" w:rsidRDefault="005E3BAE" w:rsidP="00F86497">
      <w:pPr>
        <w:pStyle w:val="ConsPlusNonformat"/>
        <w:jc w:val="both"/>
      </w:pPr>
      <w:r>
        <w:t>└────────────────────────────────────┬────────────────────────────────────┘</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w:t>
      </w:r>
    </w:p>
    <w:p w:rsidR="005E3BAE" w:rsidRDefault="005E3BAE" w:rsidP="00F86497">
      <w:pPr>
        <w:pStyle w:val="ConsPlusNonformat"/>
        <w:jc w:val="both"/>
      </w:pPr>
      <w:r>
        <w:t>│                        Рассмотрение ходатайства                         │</w:t>
      </w:r>
    </w:p>
    <w:p w:rsidR="005E3BAE" w:rsidRDefault="005E3BAE" w:rsidP="00F86497">
      <w:pPr>
        <w:pStyle w:val="ConsPlusNonformat"/>
        <w:jc w:val="both"/>
      </w:pPr>
      <w:r>
        <w:t>└────────────────────────────────────┬────────────────────────────────────┘</w:t>
      </w:r>
    </w:p>
    <w:p w:rsidR="005E3BAE" w:rsidRDefault="005E3BAE" w:rsidP="00F86497">
      <w:pPr>
        <w:pStyle w:val="ConsPlusNonformat"/>
        <w:jc w:val="both"/>
      </w:pPr>
      <w:r>
        <w:t xml:space="preserve">                                     │</w:t>
      </w:r>
    </w:p>
    <w:p w:rsidR="005E3BAE" w:rsidRDefault="005E3BAE" w:rsidP="00F86497">
      <w:pPr>
        <w:pStyle w:val="ConsPlusNonformat"/>
        <w:jc w:val="both"/>
      </w:pPr>
      <w:r>
        <w:t xml:space="preserve">                                    \/</w:t>
      </w:r>
    </w:p>
    <w:p w:rsidR="005E3BAE" w:rsidRDefault="005E3BAE" w:rsidP="00F86497">
      <w:pPr>
        <w:pStyle w:val="ConsPlusNonformat"/>
        <w:jc w:val="both"/>
      </w:pPr>
      <w:r>
        <w:t>┌─────────────────────────────────────────────────────────────────────────┐</w:t>
      </w:r>
    </w:p>
    <w:p w:rsidR="005E3BAE" w:rsidRDefault="005E3BAE" w:rsidP="00F86497">
      <w:pPr>
        <w:pStyle w:val="ConsPlusNonformat"/>
        <w:jc w:val="both"/>
      </w:pPr>
      <w:r>
        <w:t>│       Удовлетворение ходатайства либо отказ в его удовлетворении"       │</w:t>
      </w:r>
    </w:p>
    <w:p w:rsidR="005E3BAE" w:rsidRDefault="005E3BAE" w:rsidP="00F86497">
      <w:pPr>
        <w:pStyle w:val="ConsPlusNonformat"/>
        <w:jc w:val="both"/>
      </w:pPr>
      <w:r>
        <w:t>└─────────────────────────────────────────────────────────────────────────┘</w:t>
      </w:r>
    </w:p>
    <w:p w:rsidR="005E3BAE" w:rsidRDefault="005E3BAE" w:rsidP="00F86497">
      <w:pPr>
        <w:pStyle w:val="ConsPlusNormal"/>
        <w:jc w:val="both"/>
      </w:pPr>
    </w:p>
    <w:sectPr w:rsidR="005E3BAE" w:rsidSect="00A91FCC">
      <w:pgSz w:w="11905" w:h="16838"/>
      <w:pgMar w:top="568"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8EEDC42"/>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4835"/>
    <w:rsid w:val="00061C08"/>
    <w:rsid w:val="000E0E4A"/>
    <w:rsid w:val="002023B3"/>
    <w:rsid w:val="00303AFC"/>
    <w:rsid w:val="00360A06"/>
    <w:rsid w:val="00373EB6"/>
    <w:rsid w:val="003F7A28"/>
    <w:rsid w:val="00405ABB"/>
    <w:rsid w:val="005E3BAE"/>
    <w:rsid w:val="006A4835"/>
    <w:rsid w:val="008406AF"/>
    <w:rsid w:val="008F6BB1"/>
    <w:rsid w:val="009C36D0"/>
    <w:rsid w:val="009F5B29"/>
    <w:rsid w:val="00A448AF"/>
    <w:rsid w:val="00A73742"/>
    <w:rsid w:val="00A91FCC"/>
    <w:rsid w:val="00B4379A"/>
    <w:rsid w:val="00BC3F9A"/>
    <w:rsid w:val="00BD7CD2"/>
    <w:rsid w:val="00CD3D1E"/>
    <w:rsid w:val="00D12218"/>
    <w:rsid w:val="00E96276"/>
    <w:rsid w:val="00EB20D9"/>
    <w:rsid w:val="00F864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BB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F86497"/>
    <w:pPr>
      <w:autoSpaceDE w:val="0"/>
      <w:autoSpaceDN w:val="0"/>
      <w:adjustRightInd w:val="0"/>
    </w:pPr>
    <w:rPr>
      <w:rFonts w:ascii="Times New Roman" w:hAnsi="Times New Roman"/>
      <w:sz w:val="24"/>
      <w:szCs w:val="24"/>
      <w:lang w:eastAsia="en-US"/>
    </w:rPr>
  </w:style>
  <w:style w:type="paragraph" w:customStyle="1" w:styleId="ConsPlusNonformat">
    <w:name w:val="ConsPlusNonformat"/>
    <w:uiPriority w:val="99"/>
    <w:rsid w:val="00F86497"/>
    <w:pPr>
      <w:autoSpaceDE w:val="0"/>
      <w:autoSpaceDN w:val="0"/>
      <w:adjustRightInd w:val="0"/>
    </w:pPr>
    <w:rPr>
      <w:rFonts w:ascii="Courier New" w:hAnsi="Courier New" w:cs="Courier New"/>
      <w:sz w:val="20"/>
      <w:szCs w:val="20"/>
      <w:lang w:eastAsia="en-US"/>
    </w:rPr>
  </w:style>
  <w:style w:type="paragraph" w:customStyle="1" w:styleId="ConsPlusTitle">
    <w:name w:val="ConsPlusTitle"/>
    <w:uiPriority w:val="99"/>
    <w:rsid w:val="00F86497"/>
    <w:pPr>
      <w:autoSpaceDE w:val="0"/>
      <w:autoSpaceDN w:val="0"/>
      <w:adjustRightInd w:val="0"/>
    </w:pPr>
    <w:rPr>
      <w:rFonts w:ascii="Times New Roman" w:hAnsi="Times New Roman"/>
      <w:b/>
      <w:bCs/>
      <w:sz w:val="24"/>
      <w:szCs w:val="24"/>
      <w:lang w:eastAsia="en-US"/>
    </w:rPr>
  </w:style>
  <w:style w:type="paragraph" w:customStyle="1" w:styleId="ConsPlusCell">
    <w:name w:val="ConsPlusCell"/>
    <w:uiPriority w:val="99"/>
    <w:rsid w:val="00F86497"/>
    <w:pPr>
      <w:autoSpaceDE w:val="0"/>
      <w:autoSpaceDN w:val="0"/>
      <w:adjustRightInd w:val="0"/>
    </w:pPr>
    <w:rPr>
      <w:rFonts w:ascii="Courier New" w:hAnsi="Courier New" w:cs="Courier New"/>
      <w:sz w:val="20"/>
      <w:szCs w:val="20"/>
      <w:lang w:eastAsia="en-US"/>
    </w:rPr>
  </w:style>
  <w:style w:type="paragraph" w:customStyle="1" w:styleId="ConsPlusDocList">
    <w:name w:val="ConsPlusDocList"/>
    <w:uiPriority w:val="99"/>
    <w:rsid w:val="00F86497"/>
    <w:pPr>
      <w:autoSpaceDE w:val="0"/>
      <w:autoSpaceDN w:val="0"/>
      <w:adjustRightInd w:val="0"/>
    </w:pPr>
    <w:rPr>
      <w:rFonts w:ascii="Courier New" w:hAnsi="Courier New" w:cs="Courier New"/>
      <w:sz w:val="20"/>
      <w:szCs w:val="20"/>
      <w:lang w:eastAsia="en-US"/>
    </w:rPr>
  </w:style>
  <w:style w:type="paragraph" w:customStyle="1" w:styleId="ConsPlusTitlePage">
    <w:name w:val="ConsPlusTitlePage"/>
    <w:uiPriority w:val="99"/>
    <w:rsid w:val="00F86497"/>
    <w:pPr>
      <w:autoSpaceDE w:val="0"/>
      <w:autoSpaceDN w:val="0"/>
      <w:adjustRightInd w:val="0"/>
    </w:pPr>
    <w:rPr>
      <w:rFonts w:ascii="Tahoma" w:hAnsi="Tahoma" w:cs="Tahoma"/>
      <w:sz w:val="24"/>
      <w:szCs w:val="24"/>
      <w:lang w:eastAsia="en-US"/>
    </w:rPr>
  </w:style>
  <w:style w:type="paragraph" w:customStyle="1" w:styleId="ConsPlusJurTerm">
    <w:name w:val="ConsPlusJurTerm"/>
    <w:uiPriority w:val="99"/>
    <w:rsid w:val="00F86497"/>
    <w:pPr>
      <w:autoSpaceDE w:val="0"/>
      <w:autoSpaceDN w:val="0"/>
      <w:adjustRightInd w:val="0"/>
    </w:pPr>
    <w:rPr>
      <w:rFonts w:ascii="Tahoma" w:hAnsi="Tahoma" w:cs="Tahoma"/>
      <w:sz w:val="26"/>
      <w:szCs w:val="26"/>
      <w:lang w:eastAsia="en-US"/>
    </w:rPr>
  </w:style>
  <w:style w:type="paragraph" w:styleId="BalloonText">
    <w:name w:val="Balloon Text"/>
    <w:basedOn w:val="Normal"/>
    <w:link w:val="BalloonTextChar"/>
    <w:uiPriority w:val="99"/>
    <w:semiHidden/>
    <w:rsid w:val="003F7A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7A28"/>
    <w:rPr>
      <w:rFonts w:ascii="Tahoma" w:hAnsi="Tahoma" w:cs="Tahoma"/>
      <w:sz w:val="16"/>
      <w:szCs w:val="16"/>
    </w:rPr>
  </w:style>
  <w:style w:type="paragraph" w:styleId="ListBullet">
    <w:name w:val="List Bullet"/>
    <w:basedOn w:val="Normal"/>
    <w:uiPriority w:val="99"/>
    <w:rsid w:val="009C36D0"/>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53F326E7E25110D445A0F6DBFCFF85893514A23170A7F3C710D57FE9B2AF1C013E7E2Cj9O4L" TargetMode="External"/><Relationship Id="rId13" Type="http://schemas.openxmlformats.org/officeDocument/2006/relationships/hyperlink" Target="consultantplus://offline/ref=2853F326E7E25110D445BEFBCD90A18F8A3942A83C75AFA29B4F8E22BEBBA54Bj4O6L" TargetMode="External"/><Relationship Id="rId18" Type="http://schemas.openxmlformats.org/officeDocument/2006/relationships/hyperlink" Target="consultantplus://offline/ref=2853F326E7E25110D445BEFBCD90A18F8A3942A83176ACA49E4F8E22BEBBA54B46712767D84654471A375Bj9OFL" TargetMode="External"/><Relationship Id="rId26" Type="http://schemas.openxmlformats.org/officeDocument/2006/relationships/hyperlink" Target="consultantplus://offline/ref=2853F326E7E25110D445A0F6DBFCFF85893A1BA53071A7F3C710D57FE9B2AF1C013E7E25984Bj5O7L" TargetMode="External"/><Relationship Id="rId3" Type="http://schemas.openxmlformats.org/officeDocument/2006/relationships/settings" Target="settings.xml"/><Relationship Id="rId21" Type="http://schemas.openxmlformats.org/officeDocument/2006/relationships/hyperlink" Target="consultantplus://offline/ref=2853F326E7E25110D445BEFBCD90A18F8A3942A83176ACA49E4F8E22BEBBA54B46712767D84654471A375Bj9OFL" TargetMode="External"/><Relationship Id="rId7" Type="http://schemas.openxmlformats.org/officeDocument/2006/relationships/hyperlink" Target="consultantplus://offline/ref=2853F326E7E25110D445A0F6DBFCFF8589351FA5367BA7F3C710D57FE9B2AF1C013E7E259C4B5647j1OAL" TargetMode="External"/><Relationship Id="rId12" Type="http://schemas.openxmlformats.org/officeDocument/2006/relationships/hyperlink" Target="consultantplus://offline/ref=2853F326E7E25110D445BEFBCD90A18F8A3942A83C7BA4A49F4F8E22BEBBA54B46712767D84654471A325Bj9O2L" TargetMode="External"/><Relationship Id="rId17" Type="http://schemas.openxmlformats.org/officeDocument/2006/relationships/hyperlink" Target="consultantplus://offline/ref=2853F326E7E25110D445BEFBCD90A18F8A3942A83176ACA49E4F8E22BEBBA54B46712767D84654471A375Bj9OFL" TargetMode="External"/><Relationship Id="rId25" Type="http://schemas.openxmlformats.org/officeDocument/2006/relationships/hyperlink" Target="consultantplus://offline/ref=2853F326E7E25110D445A0F6DBFCFF8589351DA73176A7F3C710D57FE9B2AF1C013E7E259C4B5542j1O2L" TargetMode="External"/><Relationship Id="rId2" Type="http://schemas.openxmlformats.org/officeDocument/2006/relationships/styles" Target="styles.xml"/><Relationship Id="rId16" Type="http://schemas.openxmlformats.org/officeDocument/2006/relationships/hyperlink" Target="consultantplus://offline/ref=2853F326E7E25110D445A0F6DBFCFF85893514A23170A7F3C710D57FE9jBO2L" TargetMode="External"/><Relationship Id="rId20" Type="http://schemas.openxmlformats.org/officeDocument/2006/relationships/hyperlink" Target="consultantplus://offline/ref=2853F326E7E25110D445BEFBCD90A18F8A3942A83176ACA49E4F8E22BEBBA54B46712767D84654471A375Bj9OF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2853F326E7E25110D445A0F6DBFCFF85893A1BA53071A7F3C710D57FE9jBO2L" TargetMode="External"/><Relationship Id="rId11" Type="http://schemas.openxmlformats.org/officeDocument/2006/relationships/hyperlink" Target="consultantplus://offline/ref=2853F326E7E25110D445A0F6DBFCFF85893419A03374A7F3C710D57FE9jBO2L" TargetMode="External"/><Relationship Id="rId24" Type="http://schemas.openxmlformats.org/officeDocument/2006/relationships/hyperlink" Target="consultantplus://offline/ref=2853F326E7E25110D445A0F6DBFCFF85893A1BA53071A7F3C710D57FE9B2AF1C013E7E259C49524Fj1OEL" TargetMode="External"/><Relationship Id="rId5" Type="http://schemas.openxmlformats.org/officeDocument/2006/relationships/hyperlink" Target="consultantplus://offline/ref=2853F326E7E25110D445BEFBCD90A18F8A3942A83C7BA9A79F4F8E22BEBBA54Bj4O6L" TargetMode="External"/><Relationship Id="rId15" Type="http://schemas.openxmlformats.org/officeDocument/2006/relationships/hyperlink" Target="consultantplus://offline/ref=2156448EC6216E9BEC30F95C879F6F4F3EF4AD4AF78CE702643F58E50B6B9284363F63EF73e5hBO" TargetMode="External"/><Relationship Id="rId23" Type="http://schemas.openxmlformats.org/officeDocument/2006/relationships/hyperlink" Target="consultantplus://offline/ref=2853F326E7E25110D445A0F6DBFCFF85893A1BA53071A7F3C710D57FE9B2AF1C013E7E259C495243j1OCL" TargetMode="External"/><Relationship Id="rId28" Type="http://schemas.openxmlformats.org/officeDocument/2006/relationships/fontTable" Target="fontTable.xml"/><Relationship Id="rId10" Type="http://schemas.openxmlformats.org/officeDocument/2006/relationships/hyperlink" Target="consultantplus://offline/ref=2853F326E7E25110D445A0F6DBFCFF85893714AC3C71A7F3C710D57FE9jBO2L" TargetMode="External"/><Relationship Id="rId19" Type="http://schemas.openxmlformats.org/officeDocument/2006/relationships/hyperlink" Target="consultantplus://offline/ref=2853F326E7E25110D445BEFBCD90A18F8A3942A83176ACA49E4F8E22BEBBA54B46712767D84654471A375Bj9OFL" TargetMode="External"/><Relationship Id="rId4" Type="http://schemas.openxmlformats.org/officeDocument/2006/relationships/webSettings" Target="webSettings.xml"/><Relationship Id="rId9" Type="http://schemas.openxmlformats.org/officeDocument/2006/relationships/hyperlink" Target="consultantplus://offline/ref=2853F326E7E25110D445A0F6DBFCFF85893418A03776A7F3C710D57FE9jBO2L" TargetMode="External"/><Relationship Id="rId14" Type="http://schemas.openxmlformats.org/officeDocument/2006/relationships/hyperlink" Target="consultantplus://offline/ref=2D06A54FDBBDDCE2C610A99888E663B60D4F1E7EE5B1C27ADA46746C3AbDT2O" TargetMode="External"/><Relationship Id="rId22" Type="http://schemas.openxmlformats.org/officeDocument/2006/relationships/hyperlink" Target="consultantplus://offline/ref=2853F326E7E25110D445A0F6DBFCFF85893A1BA53071A7F3C710D57FE9B2AF1C013E7E259C49504Fj1O2L" TargetMode="External"/><Relationship Id="rId27" Type="http://schemas.openxmlformats.org/officeDocument/2006/relationships/hyperlink" Target="consultantplus://offline/ref=2853F326E7E25110D445A0F6DBFCFF85893A1BA53071A7F3C710D57FE9B2AF1C013E7E25984Bj5O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24</Pages>
  <Words>9080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Михайловна</dc:creator>
  <cp:keywords/>
  <dc:description/>
  <cp:lastModifiedBy>verstk</cp:lastModifiedBy>
  <cp:revision>15</cp:revision>
  <cp:lastPrinted>2015-11-30T15:13:00Z</cp:lastPrinted>
  <dcterms:created xsi:type="dcterms:W3CDTF">2015-10-22T11:14:00Z</dcterms:created>
  <dcterms:modified xsi:type="dcterms:W3CDTF">2015-12-05T06:21:00Z</dcterms:modified>
</cp:coreProperties>
</file>