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D8" w:rsidRDefault="00032ED8" w:rsidP="00032ED8">
      <w:pPr>
        <w:pStyle w:val="ab"/>
        <w:spacing w:before="120"/>
        <w:jc w:val="center"/>
        <w:rPr>
          <w:b/>
          <w:sz w:val="28"/>
        </w:rPr>
      </w:pPr>
      <w:r w:rsidRPr="00032ED8">
        <w:rPr>
          <w:b/>
          <w:noProof/>
          <w:sz w:val="28"/>
          <w:lang w:eastAsia="ru-RU"/>
        </w:rPr>
        <w:drawing>
          <wp:inline distT="0" distB="0" distL="0" distR="0">
            <wp:extent cx="563880" cy="6019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AC2" w:rsidRDefault="002A1AC2" w:rsidP="00032ED8">
      <w:pPr>
        <w:pStyle w:val="ab"/>
        <w:spacing w:before="120"/>
        <w:jc w:val="center"/>
        <w:rPr>
          <w:b/>
          <w:sz w:val="28"/>
        </w:rPr>
      </w:pPr>
    </w:p>
    <w:p w:rsidR="00032ED8" w:rsidRPr="00CD25C9" w:rsidRDefault="00032ED8" w:rsidP="00032ED8">
      <w:pPr>
        <w:pStyle w:val="ab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ДЕПАРТАМЕНТ СОЦИАЛЬНОЙ ЗАЩИТЫ НАСЕЛЕНИЯ</w:t>
      </w:r>
    </w:p>
    <w:p w:rsidR="00032ED8" w:rsidRPr="00CD25C9" w:rsidRDefault="00032ED8" w:rsidP="00032ED8">
      <w:pPr>
        <w:pStyle w:val="ab"/>
        <w:spacing w:before="120"/>
        <w:jc w:val="center"/>
        <w:rPr>
          <w:b/>
          <w:sz w:val="28"/>
        </w:rPr>
      </w:pPr>
      <w:r w:rsidRPr="00CD25C9">
        <w:rPr>
          <w:b/>
          <w:sz w:val="28"/>
        </w:rPr>
        <w:t>АДМИНИСТРАЦИИ ВЛАДИМИРСКОЙ ОБЛАСТИ</w:t>
      </w:r>
    </w:p>
    <w:p w:rsidR="00032ED8" w:rsidRPr="00CD25C9" w:rsidRDefault="00032ED8" w:rsidP="00032ED8">
      <w:pPr>
        <w:pStyle w:val="ab"/>
        <w:jc w:val="center"/>
        <w:rPr>
          <w:b/>
          <w:sz w:val="32"/>
        </w:rPr>
      </w:pPr>
    </w:p>
    <w:p w:rsidR="00616881" w:rsidRDefault="00032ED8" w:rsidP="00032ED8">
      <w:pPr>
        <w:pStyle w:val="ConsPlusNormal"/>
        <w:jc w:val="both"/>
      </w:pPr>
      <w:r>
        <w:rPr>
          <w:b/>
          <w:spacing w:val="32"/>
          <w:sz w:val="35"/>
        </w:rPr>
        <w:t xml:space="preserve">                        </w:t>
      </w:r>
      <w:r w:rsidRPr="00CD25C9">
        <w:rPr>
          <w:b/>
          <w:spacing w:val="32"/>
          <w:sz w:val="35"/>
        </w:rPr>
        <w:t>ПОСТАНОВЛЕНИЕ</w:t>
      </w:r>
    </w:p>
    <w:p w:rsidR="000F213C" w:rsidRDefault="000F213C" w:rsidP="00616881">
      <w:pPr>
        <w:pStyle w:val="ConsPlusNormal"/>
        <w:jc w:val="both"/>
      </w:pPr>
    </w:p>
    <w:p w:rsidR="000F213C" w:rsidRDefault="000F213C" w:rsidP="00616881">
      <w:pPr>
        <w:pStyle w:val="ConsPlusNormal"/>
        <w:jc w:val="both"/>
      </w:pPr>
    </w:p>
    <w:p w:rsidR="000F213C" w:rsidRPr="00032ED8" w:rsidRDefault="00032ED8" w:rsidP="00616881">
      <w:pPr>
        <w:pStyle w:val="ConsPlusNormal"/>
        <w:jc w:val="both"/>
        <w:rPr>
          <w:u w:val="single"/>
        </w:rPr>
      </w:pPr>
      <w:r w:rsidRPr="00032ED8">
        <w:rPr>
          <w:u w:val="single"/>
        </w:rPr>
        <w:t>09.12.2016</w:t>
      </w:r>
      <w:r>
        <w:t xml:space="preserve">                                                                                                            №  </w:t>
      </w:r>
      <w:r w:rsidRPr="00032ED8">
        <w:rPr>
          <w:u w:val="single"/>
        </w:rPr>
        <w:t xml:space="preserve"> 19</w:t>
      </w:r>
    </w:p>
    <w:p w:rsidR="004D1C24" w:rsidRDefault="004D1C24" w:rsidP="00616881">
      <w:pPr>
        <w:pStyle w:val="ConsPlusNormal"/>
        <w:jc w:val="both"/>
      </w:pPr>
    </w:p>
    <w:p w:rsidR="004D1C24" w:rsidRPr="004F2525" w:rsidRDefault="004D1C24" w:rsidP="00616881">
      <w:pPr>
        <w:pStyle w:val="ConsPlusNormal"/>
        <w:jc w:val="both"/>
      </w:pPr>
    </w:p>
    <w:tbl>
      <w:tblPr>
        <w:tblStyle w:val="a9"/>
        <w:tblW w:w="6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6062"/>
        <w:gridCol w:w="284"/>
      </w:tblGrid>
      <w:tr w:rsidR="008F6BCF" w:rsidTr="008F6BCF">
        <w:tc>
          <w:tcPr>
            <w:tcW w:w="6062" w:type="dxa"/>
          </w:tcPr>
          <w:p w:rsidR="00A14A48" w:rsidRDefault="008F6BCF" w:rsidP="00A61AB2">
            <w:pPr>
              <w:pStyle w:val="ConsPlusNormal"/>
              <w:rPr>
                <w:i/>
                <w:sz w:val="24"/>
                <w:szCs w:val="24"/>
              </w:rPr>
            </w:pPr>
            <w:r w:rsidRPr="00A61AB2">
              <w:rPr>
                <w:i/>
                <w:sz w:val="24"/>
                <w:szCs w:val="24"/>
              </w:rPr>
              <w:t xml:space="preserve">О </w:t>
            </w:r>
            <w:r w:rsidR="00A61AB2" w:rsidRPr="00A61AB2">
              <w:rPr>
                <w:i/>
                <w:sz w:val="24"/>
                <w:szCs w:val="24"/>
              </w:rPr>
              <w:t xml:space="preserve">внесении изменений в </w:t>
            </w:r>
            <w:r w:rsidR="00A61AB2">
              <w:rPr>
                <w:i/>
                <w:sz w:val="24"/>
                <w:szCs w:val="24"/>
              </w:rPr>
              <w:t xml:space="preserve">отдельные </w:t>
            </w:r>
          </w:p>
          <w:p w:rsidR="00A14A48" w:rsidRDefault="00A14A48" w:rsidP="00A61AB2">
            <w:pPr>
              <w:pStyle w:val="ConsPlusNormal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A61AB2">
              <w:rPr>
                <w:i/>
                <w:sz w:val="24"/>
                <w:szCs w:val="24"/>
              </w:rPr>
              <w:t>остановления</w:t>
            </w:r>
            <w:r>
              <w:rPr>
                <w:i/>
                <w:sz w:val="24"/>
                <w:szCs w:val="24"/>
              </w:rPr>
              <w:t xml:space="preserve"> </w:t>
            </w:r>
            <w:r w:rsidR="00A61AB2">
              <w:rPr>
                <w:i/>
                <w:sz w:val="24"/>
                <w:szCs w:val="24"/>
              </w:rPr>
              <w:t xml:space="preserve">департамента социальной </w:t>
            </w:r>
          </w:p>
          <w:p w:rsidR="00A61AB2" w:rsidRDefault="00A61AB2" w:rsidP="00A61AB2">
            <w:pPr>
              <w:pStyle w:val="ConsPlusNormal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защиты населения</w:t>
            </w:r>
            <w:r w:rsidR="00A14A4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администрации области</w:t>
            </w:r>
          </w:p>
          <w:p w:rsidR="00A61AB2" w:rsidRPr="004F2525" w:rsidRDefault="00A61AB2" w:rsidP="004F2525">
            <w:pPr>
              <w:pStyle w:val="ConsPlusNormal"/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:rsidR="008F6BCF" w:rsidRDefault="008F6BCF" w:rsidP="008F6BCF">
            <w:pPr>
              <w:pStyle w:val="ConsPlusNormal"/>
              <w:jc w:val="both"/>
              <w:rPr>
                <w:i/>
              </w:rPr>
            </w:pPr>
          </w:p>
        </w:tc>
      </w:tr>
    </w:tbl>
    <w:p w:rsidR="00953DC3" w:rsidRDefault="0061392B" w:rsidP="00A14A48">
      <w:pPr>
        <w:pStyle w:val="ConsPlusNormal"/>
        <w:ind w:firstLine="540"/>
        <w:jc w:val="both"/>
      </w:pPr>
      <w:r>
        <w:t>В соответствии с Федеральным законом</w:t>
      </w:r>
      <w:r w:rsidR="00616881">
        <w:t xml:space="preserve"> от </w:t>
      </w:r>
      <w:r w:rsidR="00A14A48">
        <w:t>03.07.2016</w:t>
      </w:r>
      <w:r w:rsidR="00616881">
        <w:t xml:space="preserve"> </w:t>
      </w:r>
      <w:hyperlink r:id="rId9" w:history="1">
        <w:r w:rsidR="00736AEE">
          <w:t>№</w:t>
        </w:r>
        <w:r w:rsidR="00616881" w:rsidRPr="00736AEE">
          <w:t xml:space="preserve"> </w:t>
        </w:r>
        <w:r w:rsidR="00F97D4E">
          <w:t>210</w:t>
        </w:r>
        <w:r w:rsidR="00616881" w:rsidRPr="00736AEE">
          <w:t>-ФЗ</w:t>
        </w:r>
      </w:hyperlink>
      <w:r w:rsidR="00A14A48">
        <w:t xml:space="preserve"> «</w:t>
      </w:r>
      <w:r w:rsidR="00F97D4E">
        <w:t>Об организации предоставления государственных и муниципальных услуг</w:t>
      </w:r>
      <w:r w:rsidR="00A14A48">
        <w:t>»</w:t>
      </w:r>
      <w:r w:rsidR="007C0348">
        <w:t xml:space="preserve"> </w:t>
      </w:r>
      <w:r w:rsidR="00F97D4E">
        <w:t xml:space="preserve">             </w:t>
      </w:r>
      <w:r w:rsidR="007C0348">
        <w:t>п о с т а н о в л я ю:</w:t>
      </w:r>
      <w:r w:rsidR="00616881" w:rsidRPr="00736AEE">
        <w:t xml:space="preserve"> </w:t>
      </w:r>
    </w:p>
    <w:p w:rsidR="007C0348" w:rsidRDefault="00F97D4E" w:rsidP="00A14A48">
      <w:pPr>
        <w:pStyle w:val="ConsPlusNormal"/>
        <w:ind w:firstLine="540"/>
        <w:jc w:val="both"/>
      </w:pPr>
      <w:r>
        <w:t xml:space="preserve">1. Внести в </w:t>
      </w:r>
      <w:r w:rsidR="000B0BF2">
        <w:t xml:space="preserve">пункт 2.6 Раздела 2. Стандарт предоставления государственной услуги </w:t>
      </w:r>
      <w:r>
        <w:t>п</w:t>
      </w:r>
      <w:r w:rsidR="000B0BF2">
        <w:t>риложения</w:t>
      </w:r>
      <w:r w:rsidR="007C0348">
        <w:t xml:space="preserve"> к постановлению департамента социальной защиты населения ад</w:t>
      </w:r>
      <w:r w:rsidR="0027444C">
        <w:t>министрации области от 07.12.20</w:t>
      </w:r>
      <w:r w:rsidR="007C0348">
        <w:t>15 № 09 «Об утверждении Административного регламента предоставления государственными казенными учреждениями социальной защиты населения Владимирской области государственной услуги по назначению и выплате денежной компенсации части расходов, связанных со строительством внутридомовых газовых с</w:t>
      </w:r>
      <w:r w:rsidR="00AF026A">
        <w:t>етей» следующие изменения:</w:t>
      </w:r>
    </w:p>
    <w:p w:rsidR="007C0348" w:rsidRDefault="00AF026A" w:rsidP="00A14A48">
      <w:pPr>
        <w:pStyle w:val="ConsPlusNormal"/>
        <w:ind w:firstLine="540"/>
        <w:jc w:val="both"/>
      </w:pPr>
      <w:r>
        <w:t>1.1. Подпункт</w:t>
      </w:r>
      <w:r w:rsidR="003F0CB9">
        <w:t xml:space="preserve"> </w:t>
      </w:r>
      <w:r>
        <w:t xml:space="preserve">в) подпункта </w:t>
      </w:r>
      <w:r w:rsidR="003F0CB9">
        <w:t>2.6.1 изложить в следующей редакции:</w:t>
      </w:r>
    </w:p>
    <w:p w:rsidR="003F0CB9" w:rsidRDefault="00FE64AE" w:rsidP="00A14A48">
      <w:pPr>
        <w:pStyle w:val="ConsPlusNormal"/>
        <w:ind w:firstLine="540"/>
        <w:jc w:val="both"/>
      </w:pPr>
      <w:r>
        <w:t>«</w:t>
      </w:r>
      <w:r w:rsidR="003F0CB9">
        <w:t>в) документы, подтверждающие право собственности заявителя или членов семьи на жилое помещение, подлежа</w:t>
      </w:r>
      <w:r w:rsidR="0027444C">
        <w:t>щее газификации, права на которо</w:t>
      </w:r>
      <w:r w:rsidR="003F0CB9">
        <w:t>е не зарегистрированы в Едином государственном реестре недвижимости</w:t>
      </w:r>
      <w:r w:rsidR="00985A8A">
        <w:t>;</w:t>
      </w:r>
      <w:r>
        <w:t>»</w:t>
      </w:r>
      <w:r w:rsidR="00C94E3B">
        <w:t>.</w:t>
      </w:r>
    </w:p>
    <w:p w:rsidR="00AF026A" w:rsidRDefault="00AF026A" w:rsidP="00A14A48">
      <w:pPr>
        <w:pStyle w:val="ConsPlusNormal"/>
        <w:ind w:firstLine="540"/>
        <w:jc w:val="both"/>
      </w:pPr>
      <w:r>
        <w:t>1.</w:t>
      </w:r>
      <w:r w:rsidR="00FE64AE">
        <w:t xml:space="preserve">2. </w:t>
      </w:r>
      <w:r w:rsidR="00F43C9B">
        <w:t>Подпункт а) подпункта 2.6.2 изложить в следующей редакции:</w:t>
      </w:r>
    </w:p>
    <w:p w:rsidR="00F43C9B" w:rsidRDefault="00F43C9B" w:rsidP="00A14A48">
      <w:pPr>
        <w:pStyle w:val="ConsPlusNormal"/>
        <w:ind w:firstLine="540"/>
        <w:jc w:val="both"/>
      </w:pPr>
      <w:r>
        <w:t xml:space="preserve">«а) документы, подтверждающие право собственности заявителя или членов семьи на жилое помещение, подлежащее газификации, права на </w:t>
      </w:r>
      <w:r w:rsidR="0027444C">
        <w:t>которо</w:t>
      </w:r>
      <w:r>
        <w:t>е зарегистрированы в Едином государственном реестре недвижимости.».</w:t>
      </w:r>
    </w:p>
    <w:p w:rsidR="00FE64AE" w:rsidRDefault="00AF026A" w:rsidP="00A14A48">
      <w:pPr>
        <w:pStyle w:val="ConsPlusNormal"/>
        <w:ind w:firstLine="540"/>
        <w:jc w:val="both"/>
      </w:pPr>
      <w:r>
        <w:t xml:space="preserve">2. </w:t>
      </w:r>
      <w:r w:rsidR="00FE64AE">
        <w:t xml:space="preserve">Внести в </w:t>
      </w:r>
      <w:r w:rsidR="004218A5">
        <w:t>пункт</w:t>
      </w:r>
      <w:r w:rsidR="00F43C9B">
        <w:t xml:space="preserve"> 2.6 Р</w:t>
      </w:r>
      <w:r w:rsidR="00FE64AE">
        <w:t>аздел</w:t>
      </w:r>
      <w:r w:rsidR="00F43C9B">
        <w:t>а</w:t>
      </w:r>
      <w:r w:rsidR="00FE64AE">
        <w:t xml:space="preserve"> 2</w:t>
      </w:r>
      <w:r w:rsidR="004218A5">
        <w:t>.</w:t>
      </w:r>
      <w:r w:rsidR="00FE64AE">
        <w:t xml:space="preserve"> </w:t>
      </w:r>
      <w:r w:rsidR="00F43C9B">
        <w:t xml:space="preserve">Стандарт предоставления государственной услуги  </w:t>
      </w:r>
      <w:r w:rsidR="00FE64AE">
        <w:t>приложения к постановлению</w:t>
      </w:r>
      <w:r w:rsidR="0027444C" w:rsidRPr="0027444C">
        <w:t xml:space="preserve"> </w:t>
      </w:r>
      <w:r w:rsidR="0027444C">
        <w:t>департамента социальной защиты населения администрации области</w:t>
      </w:r>
      <w:r w:rsidR="00FE64AE">
        <w:t xml:space="preserve"> от 27.06.2016 № 4 «Об утверждении административного регламента предоставления государственными казенными учреждениями социальной защиты населения Владимирской области государственной услуги по предоставлению мер социальной поддержки собственникам жилых помещений, являющимся плательщиками взносов на капитальный ремонт общего имущества в многоквартирном доме» следующие изменения:</w:t>
      </w:r>
    </w:p>
    <w:p w:rsidR="007A7DDC" w:rsidRDefault="00FE64AE" w:rsidP="00A14A48">
      <w:pPr>
        <w:pStyle w:val="ConsPlusNormal"/>
        <w:ind w:firstLine="540"/>
        <w:jc w:val="both"/>
      </w:pPr>
      <w:r>
        <w:t xml:space="preserve">2.1. </w:t>
      </w:r>
      <w:r w:rsidR="004218A5">
        <w:t>В подпункт</w:t>
      </w:r>
      <w:r w:rsidR="007A7DDC">
        <w:t>е</w:t>
      </w:r>
      <w:r w:rsidR="004218A5">
        <w:t xml:space="preserve"> 2.6.1</w:t>
      </w:r>
      <w:r w:rsidR="007A7DDC">
        <w:t>:</w:t>
      </w:r>
    </w:p>
    <w:p w:rsidR="00985A8A" w:rsidRDefault="007A7DDC" w:rsidP="00A14A48">
      <w:pPr>
        <w:pStyle w:val="ConsPlusNormal"/>
        <w:ind w:firstLine="540"/>
        <w:jc w:val="both"/>
      </w:pPr>
      <w:r>
        <w:t>2.1.1.</w:t>
      </w:r>
      <w:r w:rsidR="004218A5">
        <w:t xml:space="preserve"> </w:t>
      </w:r>
      <w:r w:rsidR="00FE64AE">
        <w:t>Абзац</w:t>
      </w:r>
      <w:r w:rsidR="004218A5">
        <w:t xml:space="preserve"> четвертый</w:t>
      </w:r>
      <w:r w:rsidR="00F43C9B">
        <w:t xml:space="preserve"> подпункта а) изложить в следующей редакции:</w:t>
      </w:r>
    </w:p>
    <w:p w:rsidR="00F43C9B" w:rsidRDefault="004218A5" w:rsidP="00A14A48">
      <w:pPr>
        <w:pStyle w:val="ConsPlusNormal"/>
        <w:ind w:firstLine="540"/>
        <w:jc w:val="both"/>
      </w:pPr>
      <w:r>
        <w:t>«- документы, подтверждающие право собственности заявителя на жилое помещение, права на которое не зарегистрированы в Едином государственном реестре недвижимости;».</w:t>
      </w:r>
    </w:p>
    <w:p w:rsidR="004218A5" w:rsidRDefault="004218A5" w:rsidP="00A14A48">
      <w:pPr>
        <w:pStyle w:val="ConsPlusNormal"/>
        <w:ind w:firstLine="540"/>
        <w:jc w:val="both"/>
      </w:pPr>
      <w:r>
        <w:t>2.</w:t>
      </w:r>
      <w:r w:rsidR="007A7DDC">
        <w:t>1.2.</w:t>
      </w:r>
      <w:r>
        <w:t xml:space="preserve"> Абзац четвертый подпункта б) изложить в следующей редакции:</w:t>
      </w:r>
    </w:p>
    <w:p w:rsidR="004218A5" w:rsidRDefault="004218A5" w:rsidP="00A14A48">
      <w:pPr>
        <w:pStyle w:val="ConsPlusNormal"/>
        <w:ind w:firstLine="540"/>
        <w:jc w:val="both"/>
      </w:pPr>
      <w:r>
        <w:t>«- документы, подтверждающие право собственности заявителя на жилое помещение, права на которое не зарегистрированы в Едином государственном реестре недвижимости;».</w:t>
      </w:r>
    </w:p>
    <w:p w:rsidR="007A7DDC" w:rsidRDefault="007A7DDC" w:rsidP="00A14A48">
      <w:pPr>
        <w:pStyle w:val="ConsPlusNormal"/>
        <w:ind w:firstLine="540"/>
        <w:jc w:val="both"/>
      </w:pPr>
      <w:r>
        <w:t>2.2. В подпункте 2.6.4:</w:t>
      </w:r>
    </w:p>
    <w:p w:rsidR="007A7DDC" w:rsidRDefault="007A7DDC" w:rsidP="00A14A48">
      <w:pPr>
        <w:pStyle w:val="ConsPlusNormal"/>
        <w:ind w:firstLine="540"/>
        <w:jc w:val="both"/>
      </w:pPr>
      <w:r>
        <w:t>2.2.1. Абзац третий подпункта а) изложить в следующей редакции:</w:t>
      </w:r>
    </w:p>
    <w:p w:rsidR="007A7DDC" w:rsidRDefault="007A7DDC" w:rsidP="00A14A48">
      <w:pPr>
        <w:pStyle w:val="ConsPlusNormal"/>
        <w:ind w:firstLine="540"/>
        <w:jc w:val="both"/>
      </w:pPr>
      <w:r>
        <w:t>«-</w:t>
      </w:r>
      <w:r w:rsidR="0027444C">
        <w:t xml:space="preserve"> </w:t>
      </w:r>
      <w:r>
        <w:t>документы, подтверждающие право собственности заявителя на жилое помещение, права на которое зарегистрированы в Едином государственном реестре недвижимости.».</w:t>
      </w:r>
    </w:p>
    <w:p w:rsidR="007A7DDC" w:rsidRDefault="007A7DDC" w:rsidP="00A14A48">
      <w:pPr>
        <w:pStyle w:val="ConsPlusNormal"/>
        <w:ind w:firstLine="540"/>
        <w:jc w:val="both"/>
      </w:pPr>
      <w:r>
        <w:t>2.2.2. Абзац третий подпункта б) изложить в следующей редакции:</w:t>
      </w:r>
    </w:p>
    <w:p w:rsidR="007A7DDC" w:rsidRDefault="007A7DDC" w:rsidP="00A14A48">
      <w:pPr>
        <w:pStyle w:val="ConsPlusNormal"/>
        <w:ind w:firstLine="540"/>
        <w:jc w:val="both"/>
      </w:pPr>
      <w:r>
        <w:t>«</w:t>
      </w:r>
      <w:r w:rsidR="0027444C">
        <w:t xml:space="preserve">- </w:t>
      </w:r>
      <w:r>
        <w:t>документы, подтверждающие право собственности заявителя на жилое помещение, права на которое зарегистрированы в Едином государственном реестре недвижимости;».</w:t>
      </w:r>
    </w:p>
    <w:p w:rsidR="00616881" w:rsidRDefault="0061392B" w:rsidP="00616881">
      <w:pPr>
        <w:pStyle w:val="ConsPlusNormal"/>
        <w:ind w:firstLine="540"/>
        <w:jc w:val="both"/>
      </w:pPr>
      <w:r>
        <w:t>3</w:t>
      </w:r>
      <w:r w:rsidR="00616881">
        <w:t xml:space="preserve">. Контроль за исполнением настоящего постановления </w:t>
      </w:r>
      <w:r w:rsidR="00B113FD">
        <w:t>возложить на заместителя директора департамента В.А. Хицкову</w:t>
      </w:r>
      <w:r w:rsidR="00616881">
        <w:t>.</w:t>
      </w:r>
    </w:p>
    <w:p w:rsidR="007D69AF" w:rsidRDefault="007D69AF" w:rsidP="007D69AF">
      <w:pPr>
        <w:pStyle w:val="ConsPlusNormal"/>
        <w:tabs>
          <w:tab w:val="left" w:pos="0"/>
        </w:tabs>
        <w:jc w:val="both"/>
      </w:pPr>
      <w:r>
        <w:t xml:space="preserve">        </w:t>
      </w:r>
      <w:r w:rsidR="0061392B">
        <w:t>4</w:t>
      </w:r>
      <w:r w:rsidR="00616881">
        <w:t>. Настоящее постановление вступает</w:t>
      </w:r>
      <w:r w:rsidR="00985A8A">
        <w:t xml:space="preserve"> в силу с</w:t>
      </w:r>
      <w:r w:rsidR="00363EB3">
        <w:t xml:space="preserve"> 01 января 2017 года</w:t>
      </w:r>
      <w:r w:rsidRPr="00F1331F">
        <w:t>.</w:t>
      </w:r>
    </w:p>
    <w:p w:rsidR="007D69AF" w:rsidRDefault="007D69AF" w:rsidP="007D69AF">
      <w:pPr>
        <w:autoSpaceDE w:val="0"/>
        <w:autoSpaceDN w:val="0"/>
        <w:adjustRightInd w:val="0"/>
      </w:pPr>
    </w:p>
    <w:p w:rsidR="00616881" w:rsidRDefault="00616881" w:rsidP="00BF5E19">
      <w:pPr>
        <w:pStyle w:val="ConsPlusNormal"/>
        <w:ind w:firstLine="540"/>
        <w:jc w:val="both"/>
      </w:pPr>
    </w:p>
    <w:p w:rsidR="000A58BE" w:rsidRDefault="008F6BCF" w:rsidP="006E64E1">
      <w:pPr>
        <w:pStyle w:val="ConsPlusNormal"/>
        <w:jc w:val="both"/>
      </w:pPr>
      <w:r>
        <w:t>Д</w:t>
      </w:r>
      <w:r w:rsidR="00616881">
        <w:t>иректор д</w:t>
      </w:r>
      <w:r w:rsidR="002A1AC2">
        <w:t xml:space="preserve">епартамента      </w:t>
      </w:r>
      <w:r w:rsidR="00616881">
        <w:t xml:space="preserve"> </w:t>
      </w:r>
      <w:r w:rsidR="002A1AC2">
        <w:t xml:space="preserve">                    </w:t>
      </w:r>
      <w:r w:rsidR="002A1AC2">
        <w:rPr>
          <w:noProof/>
          <w:lang w:eastAsia="ru-RU"/>
        </w:rPr>
        <w:drawing>
          <wp:inline distT="0" distB="0" distL="0" distR="0">
            <wp:extent cx="1190625" cy="414020"/>
            <wp:effectExtent l="0" t="0" r="9525" b="0"/>
            <wp:docPr id="3" name="Рисунок 1" descr="F:\Tmp\FAP\WINWORD\PODPISI\Качественные\Кукушкина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mp\FAP\WINWORD\PODPISI\Качественные\Кукушкина20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6881">
        <w:t xml:space="preserve">        </w:t>
      </w:r>
      <w:r>
        <w:t xml:space="preserve">      </w:t>
      </w:r>
      <w:r w:rsidR="002A1AC2">
        <w:t xml:space="preserve"> </w:t>
      </w:r>
      <w:r w:rsidR="00985A8A">
        <w:t xml:space="preserve"> </w:t>
      </w:r>
      <w:r>
        <w:t xml:space="preserve"> Л.Е. Кукушкина</w:t>
      </w: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4D1C24" w:rsidRDefault="004D1C24" w:rsidP="006E64E1">
      <w:pPr>
        <w:pStyle w:val="ConsPlusNormal"/>
        <w:jc w:val="both"/>
      </w:pPr>
    </w:p>
    <w:p w:rsidR="00EA63EC" w:rsidRDefault="00EA63EC" w:rsidP="006E64E1">
      <w:pPr>
        <w:pStyle w:val="ConsPlusNormal"/>
        <w:jc w:val="both"/>
      </w:pPr>
    </w:p>
    <w:p w:rsidR="00EA63EC" w:rsidRDefault="00EA63EC" w:rsidP="006E64E1">
      <w:pPr>
        <w:pStyle w:val="ConsPlusNormal"/>
        <w:jc w:val="both"/>
      </w:pPr>
    </w:p>
    <w:p w:rsidR="00EA63EC" w:rsidRDefault="00EA63EC" w:rsidP="006E64E1">
      <w:pPr>
        <w:pStyle w:val="ConsPlusNormal"/>
        <w:jc w:val="both"/>
      </w:pPr>
    </w:p>
    <w:p w:rsidR="00EA63EC" w:rsidRDefault="00EA63EC" w:rsidP="006E64E1">
      <w:pPr>
        <w:pStyle w:val="ConsPlusNormal"/>
        <w:jc w:val="both"/>
      </w:pPr>
    </w:p>
    <w:sectPr w:rsidR="00EA63EC" w:rsidSect="002A1AC2">
      <w:headerReference w:type="default" r:id="rId11"/>
      <w:headerReference w:type="first" r:id="rId12"/>
      <w:pgSz w:w="11905" w:h="16838"/>
      <w:pgMar w:top="568" w:right="706" w:bottom="709" w:left="1418" w:header="397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9F9" w:rsidRDefault="009A09F9" w:rsidP="002D3A34">
      <w:r>
        <w:separator/>
      </w:r>
    </w:p>
  </w:endnote>
  <w:endnote w:type="continuationSeparator" w:id="1">
    <w:p w:rsidR="009A09F9" w:rsidRDefault="009A09F9" w:rsidP="002D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9F9" w:rsidRDefault="009A09F9" w:rsidP="002D3A34">
      <w:r>
        <w:separator/>
      </w:r>
    </w:p>
  </w:footnote>
  <w:footnote w:type="continuationSeparator" w:id="1">
    <w:p w:rsidR="009A09F9" w:rsidRDefault="009A09F9" w:rsidP="002D3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82861"/>
      <w:docPartObj>
        <w:docPartGallery w:val="Page Numbers (Top of Page)"/>
        <w:docPartUnique/>
      </w:docPartObj>
    </w:sdtPr>
    <w:sdtContent>
      <w:p w:rsidR="002D3A34" w:rsidRDefault="001A2F9E">
        <w:pPr>
          <w:pStyle w:val="a5"/>
          <w:jc w:val="center"/>
        </w:pPr>
        <w:fldSimple w:instr=" PAGE   \* MERGEFORMAT ">
          <w:r w:rsidR="007F4232">
            <w:rPr>
              <w:noProof/>
            </w:rPr>
            <w:t>2</w:t>
          </w:r>
        </w:fldSimple>
      </w:p>
    </w:sdtContent>
  </w:sdt>
  <w:p w:rsidR="002D3A34" w:rsidRDefault="002D3A3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A34" w:rsidRDefault="002D3A34">
    <w:pPr>
      <w:pStyle w:val="a5"/>
      <w:jc w:val="center"/>
    </w:pPr>
  </w:p>
  <w:p w:rsidR="002D3A34" w:rsidRDefault="002D3A3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6739E"/>
    <w:multiLevelType w:val="multilevel"/>
    <w:tmpl w:val="6090DB3E"/>
    <w:lvl w:ilvl="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881"/>
    <w:rsid w:val="00007A56"/>
    <w:rsid w:val="00031162"/>
    <w:rsid w:val="00032ED8"/>
    <w:rsid w:val="0004447B"/>
    <w:rsid w:val="00044A64"/>
    <w:rsid w:val="00061B2A"/>
    <w:rsid w:val="00063C4A"/>
    <w:rsid w:val="000769A7"/>
    <w:rsid w:val="00085580"/>
    <w:rsid w:val="0009418E"/>
    <w:rsid w:val="000A0BE6"/>
    <w:rsid w:val="000A58BE"/>
    <w:rsid w:val="000B0BF2"/>
    <w:rsid w:val="000B4ECA"/>
    <w:rsid w:val="000D25F6"/>
    <w:rsid w:val="000D2FB1"/>
    <w:rsid w:val="000D59B9"/>
    <w:rsid w:val="000E70BC"/>
    <w:rsid w:val="000F20BB"/>
    <w:rsid w:val="000F213C"/>
    <w:rsid w:val="000F3F42"/>
    <w:rsid w:val="00103689"/>
    <w:rsid w:val="001437DE"/>
    <w:rsid w:val="0014407A"/>
    <w:rsid w:val="001458BA"/>
    <w:rsid w:val="00156061"/>
    <w:rsid w:val="0015726D"/>
    <w:rsid w:val="001717D0"/>
    <w:rsid w:val="0017346C"/>
    <w:rsid w:val="00177FF5"/>
    <w:rsid w:val="00187517"/>
    <w:rsid w:val="0019031B"/>
    <w:rsid w:val="00190473"/>
    <w:rsid w:val="00197E74"/>
    <w:rsid w:val="001A1C68"/>
    <w:rsid w:val="001A2F9E"/>
    <w:rsid w:val="001A5C07"/>
    <w:rsid w:val="001B1FCF"/>
    <w:rsid w:val="001C2751"/>
    <w:rsid w:val="001C6E7D"/>
    <w:rsid w:val="001C700D"/>
    <w:rsid w:val="001D405F"/>
    <w:rsid w:val="001D471E"/>
    <w:rsid w:val="001E0C69"/>
    <w:rsid w:val="001E35C1"/>
    <w:rsid w:val="001F3989"/>
    <w:rsid w:val="001F7A2A"/>
    <w:rsid w:val="00200254"/>
    <w:rsid w:val="002025EE"/>
    <w:rsid w:val="002043F6"/>
    <w:rsid w:val="00205CF4"/>
    <w:rsid w:val="00210B3C"/>
    <w:rsid w:val="002117A5"/>
    <w:rsid w:val="00213DBC"/>
    <w:rsid w:val="002145E0"/>
    <w:rsid w:val="00223A43"/>
    <w:rsid w:val="00226F18"/>
    <w:rsid w:val="00233707"/>
    <w:rsid w:val="0024716C"/>
    <w:rsid w:val="00250EFB"/>
    <w:rsid w:val="00253DA4"/>
    <w:rsid w:val="00255DDE"/>
    <w:rsid w:val="0025725E"/>
    <w:rsid w:val="002713E9"/>
    <w:rsid w:val="0027444C"/>
    <w:rsid w:val="00276368"/>
    <w:rsid w:val="002860F8"/>
    <w:rsid w:val="00292B1F"/>
    <w:rsid w:val="00293C51"/>
    <w:rsid w:val="002A1AC2"/>
    <w:rsid w:val="002A6520"/>
    <w:rsid w:val="002B43FC"/>
    <w:rsid w:val="002B7A26"/>
    <w:rsid w:val="002D2E8D"/>
    <w:rsid w:val="002D3A34"/>
    <w:rsid w:val="002D5323"/>
    <w:rsid w:val="002E18DD"/>
    <w:rsid w:val="002E3067"/>
    <w:rsid w:val="002E348D"/>
    <w:rsid w:val="002E5D6D"/>
    <w:rsid w:val="002F0DE0"/>
    <w:rsid w:val="002F57A2"/>
    <w:rsid w:val="00307B24"/>
    <w:rsid w:val="00315253"/>
    <w:rsid w:val="003171C1"/>
    <w:rsid w:val="00321156"/>
    <w:rsid w:val="0032683D"/>
    <w:rsid w:val="00326E67"/>
    <w:rsid w:val="00327107"/>
    <w:rsid w:val="003335E3"/>
    <w:rsid w:val="00335B7B"/>
    <w:rsid w:val="0034361D"/>
    <w:rsid w:val="003510F8"/>
    <w:rsid w:val="00353A55"/>
    <w:rsid w:val="00357323"/>
    <w:rsid w:val="0036039B"/>
    <w:rsid w:val="00363EB3"/>
    <w:rsid w:val="00386FC8"/>
    <w:rsid w:val="00395397"/>
    <w:rsid w:val="003A1EF4"/>
    <w:rsid w:val="003C55DF"/>
    <w:rsid w:val="003D4FF8"/>
    <w:rsid w:val="003E2D7F"/>
    <w:rsid w:val="003F0CB9"/>
    <w:rsid w:val="003F6C9F"/>
    <w:rsid w:val="003F6E5F"/>
    <w:rsid w:val="00404A02"/>
    <w:rsid w:val="0040618C"/>
    <w:rsid w:val="004218A5"/>
    <w:rsid w:val="00432A18"/>
    <w:rsid w:val="00477CF1"/>
    <w:rsid w:val="004A00EA"/>
    <w:rsid w:val="004A750D"/>
    <w:rsid w:val="004B12EE"/>
    <w:rsid w:val="004C7981"/>
    <w:rsid w:val="004D1C24"/>
    <w:rsid w:val="004D326A"/>
    <w:rsid w:val="004F1925"/>
    <w:rsid w:val="004F2525"/>
    <w:rsid w:val="004F4713"/>
    <w:rsid w:val="004F4AAC"/>
    <w:rsid w:val="004F4FAE"/>
    <w:rsid w:val="00501174"/>
    <w:rsid w:val="0050181C"/>
    <w:rsid w:val="0050255E"/>
    <w:rsid w:val="005063EF"/>
    <w:rsid w:val="00506826"/>
    <w:rsid w:val="00507B18"/>
    <w:rsid w:val="00516DFA"/>
    <w:rsid w:val="00551F5A"/>
    <w:rsid w:val="0055734E"/>
    <w:rsid w:val="005621DD"/>
    <w:rsid w:val="00562827"/>
    <w:rsid w:val="00563067"/>
    <w:rsid w:val="00566B50"/>
    <w:rsid w:val="00570966"/>
    <w:rsid w:val="00580815"/>
    <w:rsid w:val="0058163F"/>
    <w:rsid w:val="00584600"/>
    <w:rsid w:val="0058642C"/>
    <w:rsid w:val="00594761"/>
    <w:rsid w:val="005A42A2"/>
    <w:rsid w:val="005B5F68"/>
    <w:rsid w:val="005C0A16"/>
    <w:rsid w:val="005C2890"/>
    <w:rsid w:val="005C3452"/>
    <w:rsid w:val="005C7643"/>
    <w:rsid w:val="005E1F8A"/>
    <w:rsid w:val="005F7A0C"/>
    <w:rsid w:val="00600AE4"/>
    <w:rsid w:val="0060454E"/>
    <w:rsid w:val="00606E02"/>
    <w:rsid w:val="0061392B"/>
    <w:rsid w:val="00616881"/>
    <w:rsid w:val="00636AB3"/>
    <w:rsid w:val="006542D6"/>
    <w:rsid w:val="00656409"/>
    <w:rsid w:val="0067123C"/>
    <w:rsid w:val="006713A0"/>
    <w:rsid w:val="00671E91"/>
    <w:rsid w:val="006729A9"/>
    <w:rsid w:val="00683CF2"/>
    <w:rsid w:val="006A2F83"/>
    <w:rsid w:val="006A555B"/>
    <w:rsid w:val="006D1854"/>
    <w:rsid w:val="006D2128"/>
    <w:rsid w:val="006D39F7"/>
    <w:rsid w:val="006D6887"/>
    <w:rsid w:val="006E5609"/>
    <w:rsid w:val="006E64E1"/>
    <w:rsid w:val="006E717C"/>
    <w:rsid w:val="006E7945"/>
    <w:rsid w:val="006F37AB"/>
    <w:rsid w:val="006F3FE4"/>
    <w:rsid w:val="006F6BEE"/>
    <w:rsid w:val="00706496"/>
    <w:rsid w:val="00725ADB"/>
    <w:rsid w:val="00732A2D"/>
    <w:rsid w:val="00736AEE"/>
    <w:rsid w:val="0075070E"/>
    <w:rsid w:val="007512F5"/>
    <w:rsid w:val="00756D5F"/>
    <w:rsid w:val="00766C63"/>
    <w:rsid w:val="007670B9"/>
    <w:rsid w:val="00775416"/>
    <w:rsid w:val="00776596"/>
    <w:rsid w:val="00780FFB"/>
    <w:rsid w:val="007954B3"/>
    <w:rsid w:val="007A05F4"/>
    <w:rsid w:val="007A18E1"/>
    <w:rsid w:val="007A7DDC"/>
    <w:rsid w:val="007B06DC"/>
    <w:rsid w:val="007B3663"/>
    <w:rsid w:val="007C0348"/>
    <w:rsid w:val="007D69AF"/>
    <w:rsid w:val="007E6FA4"/>
    <w:rsid w:val="007F2CB3"/>
    <w:rsid w:val="007F4232"/>
    <w:rsid w:val="0080245A"/>
    <w:rsid w:val="008117A3"/>
    <w:rsid w:val="00814DE0"/>
    <w:rsid w:val="00834B60"/>
    <w:rsid w:val="00834DBD"/>
    <w:rsid w:val="0084343E"/>
    <w:rsid w:val="00857F87"/>
    <w:rsid w:val="008637ED"/>
    <w:rsid w:val="008658EA"/>
    <w:rsid w:val="00866CA5"/>
    <w:rsid w:val="00882C6A"/>
    <w:rsid w:val="00885992"/>
    <w:rsid w:val="00897D43"/>
    <w:rsid w:val="008B1A38"/>
    <w:rsid w:val="008C3C05"/>
    <w:rsid w:val="008D40B3"/>
    <w:rsid w:val="008D429B"/>
    <w:rsid w:val="008D47EE"/>
    <w:rsid w:val="008E37D7"/>
    <w:rsid w:val="008E4295"/>
    <w:rsid w:val="008F35EF"/>
    <w:rsid w:val="008F45F8"/>
    <w:rsid w:val="008F6BCF"/>
    <w:rsid w:val="008F7869"/>
    <w:rsid w:val="009000AA"/>
    <w:rsid w:val="009108D4"/>
    <w:rsid w:val="00920045"/>
    <w:rsid w:val="00922D19"/>
    <w:rsid w:val="0092339E"/>
    <w:rsid w:val="00930059"/>
    <w:rsid w:val="00945ACE"/>
    <w:rsid w:val="00953DC3"/>
    <w:rsid w:val="00965142"/>
    <w:rsid w:val="00966162"/>
    <w:rsid w:val="00966D72"/>
    <w:rsid w:val="00982268"/>
    <w:rsid w:val="00985A8A"/>
    <w:rsid w:val="00986D5A"/>
    <w:rsid w:val="009916BE"/>
    <w:rsid w:val="00993D12"/>
    <w:rsid w:val="009958A7"/>
    <w:rsid w:val="00996C3A"/>
    <w:rsid w:val="009A09F9"/>
    <w:rsid w:val="009A7982"/>
    <w:rsid w:val="009B0AB8"/>
    <w:rsid w:val="009B0FC7"/>
    <w:rsid w:val="009B2C0D"/>
    <w:rsid w:val="009B5EDF"/>
    <w:rsid w:val="009B686A"/>
    <w:rsid w:val="009B6F9C"/>
    <w:rsid w:val="009C1EC0"/>
    <w:rsid w:val="009D1A28"/>
    <w:rsid w:val="009D4F12"/>
    <w:rsid w:val="009E1582"/>
    <w:rsid w:val="009F276D"/>
    <w:rsid w:val="009F3DDF"/>
    <w:rsid w:val="009F51C2"/>
    <w:rsid w:val="00A10341"/>
    <w:rsid w:val="00A14A48"/>
    <w:rsid w:val="00A3358C"/>
    <w:rsid w:val="00A47ABE"/>
    <w:rsid w:val="00A618E3"/>
    <w:rsid w:val="00A61AB2"/>
    <w:rsid w:val="00A64E04"/>
    <w:rsid w:val="00A72C25"/>
    <w:rsid w:val="00A86BB0"/>
    <w:rsid w:val="00A97DDC"/>
    <w:rsid w:val="00AA0230"/>
    <w:rsid w:val="00AA165D"/>
    <w:rsid w:val="00AB70C1"/>
    <w:rsid w:val="00AD5615"/>
    <w:rsid w:val="00AE4EF3"/>
    <w:rsid w:val="00AF026A"/>
    <w:rsid w:val="00AF185C"/>
    <w:rsid w:val="00AF7A70"/>
    <w:rsid w:val="00B113FD"/>
    <w:rsid w:val="00B35A43"/>
    <w:rsid w:val="00B40BB5"/>
    <w:rsid w:val="00B41100"/>
    <w:rsid w:val="00B47685"/>
    <w:rsid w:val="00B61A7A"/>
    <w:rsid w:val="00B71D79"/>
    <w:rsid w:val="00B9050C"/>
    <w:rsid w:val="00BA377A"/>
    <w:rsid w:val="00BB7716"/>
    <w:rsid w:val="00BC7EB6"/>
    <w:rsid w:val="00BF495D"/>
    <w:rsid w:val="00BF5E19"/>
    <w:rsid w:val="00BF68F9"/>
    <w:rsid w:val="00C02DDC"/>
    <w:rsid w:val="00C273DA"/>
    <w:rsid w:val="00C37572"/>
    <w:rsid w:val="00C427F8"/>
    <w:rsid w:val="00C43554"/>
    <w:rsid w:val="00C44AF3"/>
    <w:rsid w:val="00C5333A"/>
    <w:rsid w:val="00C54389"/>
    <w:rsid w:val="00C630B2"/>
    <w:rsid w:val="00C9239B"/>
    <w:rsid w:val="00C94E3B"/>
    <w:rsid w:val="00C97371"/>
    <w:rsid w:val="00CA30B6"/>
    <w:rsid w:val="00CA6B20"/>
    <w:rsid w:val="00CB0025"/>
    <w:rsid w:val="00CB1743"/>
    <w:rsid w:val="00CB4243"/>
    <w:rsid w:val="00CD4CC1"/>
    <w:rsid w:val="00CD604C"/>
    <w:rsid w:val="00CD67C9"/>
    <w:rsid w:val="00D26908"/>
    <w:rsid w:val="00D275B6"/>
    <w:rsid w:val="00D31088"/>
    <w:rsid w:val="00D342A0"/>
    <w:rsid w:val="00D50D5E"/>
    <w:rsid w:val="00D53CE0"/>
    <w:rsid w:val="00D56302"/>
    <w:rsid w:val="00D62EAE"/>
    <w:rsid w:val="00D64A36"/>
    <w:rsid w:val="00D70565"/>
    <w:rsid w:val="00D957C9"/>
    <w:rsid w:val="00DA6B61"/>
    <w:rsid w:val="00DC6DBD"/>
    <w:rsid w:val="00DD2C87"/>
    <w:rsid w:val="00DE2A38"/>
    <w:rsid w:val="00DE3537"/>
    <w:rsid w:val="00DF7BB8"/>
    <w:rsid w:val="00DF7C7A"/>
    <w:rsid w:val="00E00C6A"/>
    <w:rsid w:val="00E162DC"/>
    <w:rsid w:val="00E255BF"/>
    <w:rsid w:val="00E33F64"/>
    <w:rsid w:val="00E37D72"/>
    <w:rsid w:val="00E40382"/>
    <w:rsid w:val="00E40609"/>
    <w:rsid w:val="00E40E77"/>
    <w:rsid w:val="00E41315"/>
    <w:rsid w:val="00E546E0"/>
    <w:rsid w:val="00E60DB4"/>
    <w:rsid w:val="00E6315B"/>
    <w:rsid w:val="00E76ECD"/>
    <w:rsid w:val="00E82C89"/>
    <w:rsid w:val="00E90266"/>
    <w:rsid w:val="00E92044"/>
    <w:rsid w:val="00E94A24"/>
    <w:rsid w:val="00EA63EC"/>
    <w:rsid w:val="00EA7DAE"/>
    <w:rsid w:val="00EB2D00"/>
    <w:rsid w:val="00EB2E64"/>
    <w:rsid w:val="00EB781A"/>
    <w:rsid w:val="00EC43CB"/>
    <w:rsid w:val="00ED063F"/>
    <w:rsid w:val="00EE19F8"/>
    <w:rsid w:val="00EE26AB"/>
    <w:rsid w:val="00EF4DEF"/>
    <w:rsid w:val="00F048BF"/>
    <w:rsid w:val="00F06A5C"/>
    <w:rsid w:val="00F074A5"/>
    <w:rsid w:val="00F23F66"/>
    <w:rsid w:val="00F2595C"/>
    <w:rsid w:val="00F43C9B"/>
    <w:rsid w:val="00F44A03"/>
    <w:rsid w:val="00F47C10"/>
    <w:rsid w:val="00F53212"/>
    <w:rsid w:val="00F60E72"/>
    <w:rsid w:val="00F630B7"/>
    <w:rsid w:val="00F8011B"/>
    <w:rsid w:val="00F81367"/>
    <w:rsid w:val="00F86A44"/>
    <w:rsid w:val="00F87BC2"/>
    <w:rsid w:val="00F95F2F"/>
    <w:rsid w:val="00F97D4E"/>
    <w:rsid w:val="00FA2832"/>
    <w:rsid w:val="00FB2535"/>
    <w:rsid w:val="00FB2968"/>
    <w:rsid w:val="00FC0CB0"/>
    <w:rsid w:val="00FE0464"/>
    <w:rsid w:val="00FE4748"/>
    <w:rsid w:val="00FE64AE"/>
    <w:rsid w:val="00FF6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881"/>
    <w:pPr>
      <w:autoSpaceDE w:val="0"/>
      <w:autoSpaceDN w:val="0"/>
      <w:adjustRightInd w:val="0"/>
      <w:jc w:val="left"/>
    </w:pPr>
  </w:style>
  <w:style w:type="paragraph" w:customStyle="1" w:styleId="ConsPlusNonformat">
    <w:name w:val="ConsPlusNonformat"/>
    <w:uiPriority w:val="99"/>
    <w:rsid w:val="0061688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97E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E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3A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3A34"/>
  </w:style>
  <w:style w:type="paragraph" w:styleId="a7">
    <w:name w:val="footer"/>
    <w:basedOn w:val="a"/>
    <w:link w:val="a8"/>
    <w:uiPriority w:val="99"/>
    <w:semiHidden/>
    <w:unhideWhenUsed/>
    <w:rsid w:val="002D3A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D3A34"/>
  </w:style>
  <w:style w:type="table" w:styleId="a9">
    <w:name w:val="Table Grid"/>
    <w:basedOn w:val="a1"/>
    <w:uiPriority w:val="59"/>
    <w:rsid w:val="008F6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Основной"/>
    <w:rsid w:val="00953DC3"/>
    <w:pPr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ab">
    <w:name w:val="Îáû÷íûé"/>
    <w:rsid w:val="00032ED8"/>
    <w:pPr>
      <w:jc w:val="left"/>
    </w:pPr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3B5828611D6BAAF5D66FB58CD6F5F08CFD83225DFB1CE04C886832EE735CF4165EF22A94B13F53G6O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16DE3-48D2-4753-BB7B-2AE7101E6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rubtsova</dc:creator>
  <cp:lastModifiedBy>levushkina</cp:lastModifiedBy>
  <cp:revision>10</cp:revision>
  <cp:lastPrinted>2016-12-13T08:32:00Z</cp:lastPrinted>
  <dcterms:created xsi:type="dcterms:W3CDTF">2016-11-08T06:09:00Z</dcterms:created>
  <dcterms:modified xsi:type="dcterms:W3CDTF">2016-12-13T14:08:00Z</dcterms:modified>
</cp:coreProperties>
</file>