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5F" w:rsidRDefault="00953D5F" w:rsidP="00C536E5">
      <w:pPr>
        <w:pStyle w:val="a"/>
        <w:jc w:val="center"/>
        <w:rPr>
          <w:b/>
          <w:sz w:val="28"/>
          <w:szCs w:val="28"/>
        </w:rPr>
      </w:pPr>
      <w:r w:rsidRPr="00643E12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vlad" style="width:1in;height:1in;visibility:visible">
            <v:imagedata r:id="rId6" o:title=""/>
          </v:shape>
        </w:pict>
      </w:r>
    </w:p>
    <w:p w:rsidR="00953D5F" w:rsidRPr="00D97B3E" w:rsidRDefault="00953D5F" w:rsidP="00C536E5">
      <w:pPr>
        <w:pStyle w:val="a"/>
        <w:jc w:val="center"/>
        <w:rPr>
          <w:sz w:val="32"/>
          <w:szCs w:val="32"/>
        </w:rPr>
      </w:pPr>
      <w:r w:rsidRPr="00D97B3E">
        <w:rPr>
          <w:sz w:val="32"/>
          <w:szCs w:val="32"/>
        </w:rPr>
        <w:t>Администрация Владимирской области</w:t>
      </w:r>
    </w:p>
    <w:p w:rsidR="00953D5F" w:rsidRPr="00D91853" w:rsidRDefault="00953D5F" w:rsidP="00C536E5">
      <w:pPr>
        <w:pStyle w:val="a"/>
        <w:jc w:val="center"/>
        <w:rPr>
          <w:b/>
          <w:sz w:val="32"/>
          <w:szCs w:val="32"/>
        </w:rPr>
      </w:pPr>
      <w:r w:rsidRPr="00D97B3E">
        <w:rPr>
          <w:b/>
          <w:sz w:val="32"/>
          <w:szCs w:val="32"/>
        </w:rPr>
        <w:t>Департамент строительства и архитектуры</w:t>
      </w:r>
    </w:p>
    <w:p w:rsidR="00953D5F" w:rsidRDefault="00953D5F" w:rsidP="00C536E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91853">
        <w:rPr>
          <w:rFonts w:ascii="Times New Roman" w:hAnsi="Times New Roman"/>
          <w:sz w:val="32"/>
          <w:szCs w:val="32"/>
        </w:rPr>
        <w:t>____________________________________________________________</w:t>
      </w:r>
    </w:p>
    <w:p w:rsidR="00953D5F" w:rsidRDefault="00953D5F" w:rsidP="00C536E5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953D5F" w:rsidRDefault="00953D5F" w:rsidP="00C536E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9408F3">
        <w:rPr>
          <w:rFonts w:ascii="Times New Roman" w:hAnsi="Times New Roman"/>
          <w:b/>
          <w:sz w:val="32"/>
          <w:szCs w:val="32"/>
        </w:rPr>
        <w:t>ПОСТАНОВЛЕНИЕ</w:t>
      </w:r>
    </w:p>
    <w:p w:rsidR="00953D5F" w:rsidRDefault="00953D5F" w:rsidP="00C536E5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53D5F" w:rsidRPr="00164767" w:rsidRDefault="00953D5F" w:rsidP="00C536E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64767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17»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 №31</w:t>
      </w:r>
    </w:p>
    <w:p w:rsidR="00953D5F" w:rsidRPr="00C536E5" w:rsidRDefault="00953D5F" w:rsidP="005F43E5">
      <w:pPr>
        <w:pStyle w:val="a"/>
        <w:jc w:val="center"/>
        <w:rPr>
          <w:b/>
          <w:color w:val="000000"/>
          <w:sz w:val="28"/>
          <w:szCs w:val="28"/>
        </w:rPr>
      </w:pPr>
    </w:p>
    <w:p w:rsidR="00953D5F" w:rsidRDefault="00953D5F" w:rsidP="00CE1A0C">
      <w:pPr>
        <w:pStyle w:val="NoSpacing"/>
        <w:rPr>
          <w:rFonts w:ascii="Times New Roman" w:hAnsi="Times New Roman"/>
          <w:i/>
          <w:sz w:val="24"/>
          <w:szCs w:val="24"/>
        </w:rPr>
      </w:pPr>
      <w:r w:rsidRPr="00CE1A0C">
        <w:rPr>
          <w:rFonts w:ascii="Times New Roman" w:hAnsi="Times New Roman"/>
          <w:i/>
          <w:sz w:val="24"/>
          <w:szCs w:val="24"/>
        </w:rPr>
        <w:t>О внесении изменени</w:t>
      </w:r>
      <w:r>
        <w:rPr>
          <w:rFonts w:ascii="Times New Roman" w:hAnsi="Times New Roman"/>
          <w:i/>
          <w:sz w:val="24"/>
          <w:szCs w:val="24"/>
        </w:rPr>
        <w:t>й</w:t>
      </w:r>
      <w:r w:rsidRPr="00CE1A0C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п</w:t>
      </w:r>
      <w:r w:rsidRPr="00CE1A0C">
        <w:rPr>
          <w:rFonts w:ascii="Times New Roman" w:hAnsi="Times New Roman"/>
          <w:i/>
          <w:sz w:val="24"/>
          <w:szCs w:val="24"/>
        </w:rPr>
        <w:t>остановлени</w:t>
      </w:r>
      <w:r>
        <w:rPr>
          <w:rFonts w:ascii="Times New Roman" w:hAnsi="Times New Roman"/>
          <w:i/>
          <w:sz w:val="24"/>
          <w:szCs w:val="24"/>
        </w:rPr>
        <w:t xml:space="preserve">е </w:t>
      </w:r>
    </w:p>
    <w:p w:rsidR="00953D5F" w:rsidRDefault="00953D5F" w:rsidP="00AF1BC0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департамента строительства и архитектуры</w:t>
      </w:r>
    </w:p>
    <w:p w:rsidR="00953D5F" w:rsidRDefault="00953D5F" w:rsidP="00072D7F">
      <w:pPr>
        <w:pStyle w:val="NoSpacing"/>
        <w:spacing w:after="4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администрации области от 26.08.2016 № 4</w:t>
      </w:r>
      <w:r w:rsidRPr="00CE1A0C">
        <w:rPr>
          <w:rFonts w:ascii="Times New Roman" w:hAnsi="Times New Roman"/>
          <w:i/>
          <w:sz w:val="24"/>
          <w:szCs w:val="24"/>
        </w:rPr>
        <w:t xml:space="preserve"> </w:t>
      </w:r>
    </w:p>
    <w:p w:rsidR="00953D5F" w:rsidRPr="00AF1BC0" w:rsidRDefault="00953D5F" w:rsidP="00AF1BC0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953D5F" w:rsidRPr="0094635C" w:rsidRDefault="00953D5F" w:rsidP="00D013A2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34DF0">
        <w:rPr>
          <w:rFonts w:ascii="Times New Roman" w:hAnsi="Times New Roman" w:cs="Times New Roman"/>
          <w:sz w:val="28"/>
          <w:szCs w:val="28"/>
        </w:rPr>
        <w:t xml:space="preserve"> </w:t>
      </w:r>
      <w:r w:rsidRPr="00434DF0">
        <w:rPr>
          <w:rFonts w:ascii="Times New Roman" w:hAnsi="Times New Roman" w:cs="Times New Roman"/>
          <w:sz w:val="28"/>
          <w:szCs w:val="28"/>
        </w:rPr>
        <w:tab/>
      </w:r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Федеральным </w:t>
      </w:r>
      <w:hyperlink r:id="rId7" w:history="1">
        <w:r>
          <w:rPr>
            <w:rFonts w:ascii="Times New Roman" w:hAnsi="Times New Roman" w:cs="Times New Roman"/>
            <w:iCs/>
            <w:sz w:val="28"/>
            <w:szCs w:val="28"/>
            <w:lang w:eastAsia="ru-RU"/>
          </w:rPr>
          <w:t>з</w:t>
        </w:r>
        <w:r w:rsidRPr="0094635C">
          <w:rPr>
            <w:rFonts w:ascii="Times New Roman" w:hAnsi="Times New Roman" w:cs="Times New Roman"/>
            <w:iCs/>
            <w:sz w:val="28"/>
            <w:szCs w:val="28"/>
            <w:lang w:eastAsia="ru-RU"/>
          </w:rPr>
          <w:t>аконом</w:t>
        </w:r>
      </w:hyperlink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30.12.2004</w:t>
      </w:r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</w:t>
      </w:r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635C">
        <w:rPr>
          <w:rFonts w:ascii="Times New Roman" w:hAnsi="Times New Roman" w:cs="Times New Roman"/>
          <w:iCs/>
          <w:sz w:val="28"/>
          <w:szCs w:val="28"/>
          <w:lang w:eastAsia="ru-RU"/>
        </w:rPr>
        <w:t>ю:</w:t>
      </w:r>
    </w:p>
    <w:p w:rsidR="00953D5F" w:rsidRPr="00460D42" w:rsidRDefault="00953D5F" w:rsidP="00D013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4B02BA">
        <w:rPr>
          <w:rFonts w:ascii="Times New Roman" w:hAnsi="Times New Roman"/>
          <w:iCs/>
          <w:sz w:val="28"/>
          <w:szCs w:val="28"/>
        </w:rPr>
        <w:t xml:space="preserve">1. Внести в </w:t>
      </w:r>
      <w:hyperlink r:id="rId8" w:history="1">
        <w:r w:rsidRPr="004B02BA">
          <w:rPr>
            <w:rFonts w:ascii="Times New Roman" w:hAnsi="Times New Roman"/>
            <w:iCs/>
            <w:sz w:val="28"/>
            <w:szCs w:val="28"/>
          </w:rPr>
          <w:t>приложение</w:t>
        </w:r>
      </w:hyperlink>
      <w:r>
        <w:rPr>
          <w:rFonts w:ascii="Times New Roman" w:hAnsi="Times New Roman"/>
          <w:sz w:val="28"/>
          <w:szCs w:val="28"/>
        </w:rPr>
        <w:t xml:space="preserve"> № 1</w:t>
      </w:r>
      <w:r w:rsidRPr="004B02BA">
        <w:rPr>
          <w:rFonts w:ascii="Times New Roman" w:hAnsi="Times New Roman"/>
          <w:iCs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iCs/>
          <w:sz w:val="28"/>
          <w:szCs w:val="28"/>
        </w:rPr>
        <w:t xml:space="preserve">департамента строительства и архитектуры администрации Владимирской </w:t>
      </w:r>
      <w:r w:rsidRPr="004B02BA">
        <w:rPr>
          <w:rFonts w:ascii="Times New Roman" w:hAnsi="Times New Roman"/>
          <w:iCs/>
          <w:sz w:val="28"/>
          <w:szCs w:val="28"/>
        </w:rPr>
        <w:t xml:space="preserve">области от </w:t>
      </w:r>
      <w:r>
        <w:rPr>
          <w:rFonts w:ascii="Times New Roman" w:hAnsi="Times New Roman"/>
          <w:iCs/>
          <w:sz w:val="28"/>
          <w:szCs w:val="28"/>
        </w:rPr>
        <w:t>26</w:t>
      </w:r>
      <w:r w:rsidRPr="004B02BA">
        <w:rPr>
          <w:rFonts w:ascii="Times New Roman" w:hAnsi="Times New Roman"/>
          <w:iCs/>
          <w:sz w:val="28"/>
          <w:szCs w:val="28"/>
        </w:rPr>
        <w:t>.0</w:t>
      </w:r>
      <w:r>
        <w:rPr>
          <w:rFonts w:ascii="Times New Roman" w:hAnsi="Times New Roman"/>
          <w:iCs/>
          <w:sz w:val="28"/>
          <w:szCs w:val="28"/>
        </w:rPr>
        <w:t>8</w:t>
      </w:r>
      <w:r w:rsidRPr="004B02BA">
        <w:rPr>
          <w:rFonts w:ascii="Times New Roman" w:hAnsi="Times New Roman"/>
          <w:iCs/>
          <w:sz w:val="28"/>
          <w:szCs w:val="28"/>
        </w:rPr>
        <w:t>.20</w:t>
      </w:r>
      <w:r>
        <w:rPr>
          <w:rFonts w:ascii="Times New Roman" w:hAnsi="Times New Roman"/>
          <w:iCs/>
          <w:sz w:val="28"/>
          <w:szCs w:val="28"/>
        </w:rPr>
        <w:t>1</w:t>
      </w:r>
      <w:r w:rsidRPr="004B02BA">
        <w:rPr>
          <w:rFonts w:ascii="Times New Roman" w:hAnsi="Times New Roman"/>
          <w:iCs/>
          <w:sz w:val="28"/>
          <w:szCs w:val="28"/>
        </w:rPr>
        <w:t xml:space="preserve">6 </w:t>
      </w:r>
      <w:r>
        <w:rPr>
          <w:rFonts w:ascii="Times New Roman" w:hAnsi="Times New Roman"/>
          <w:iCs/>
          <w:sz w:val="28"/>
          <w:szCs w:val="28"/>
        </w:rPr>
        <w:t>№</w:t>
      </w:r>
      <w:r w:rsidRPr="004B02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4</w:t>
      </w:r>
      <w:r w:rsidRPr="004B02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«О</w:t>
      </w:r>
      <w:r w:rsidRPr="009B7BB3">
        <w:rPr>
          <w:rFonts w:ascii="Times New Roman" w:hAnsi="Times New Roman"/>
          <w:iCs/>
          <w:sz w:val="28"/>
          <w:szCs w:val="28"/>
        </w:rPr>
        <w:t xml:space="preserve">б </w:t>
      </w:r>
      <w:r w:rsidRPr="009B7BB3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исполнения департаментом строительства и архитектуры администрации </w:t>
      </w:r>
      <w:r>
        <w:rPr>
          <w:rFonts w:ascii="Times New Roman" w:hAnsi="Times New Roman"/>
          <w:sz w:val="28"/>
          <w:szCs w:val="28"/>
        </w:rPr>
        <w:t>В</w:t>
      </w:r>
      <w:r w:rsidRPr="009B7BB3">
        <w:rPr>
          <w:rFonts w:ascii="Times New Roman" w:hAnsi="Times New Roman"/>
          <w:sz w:val="28"/>
          <w:szCs w:val="28"/>
        </w:rPr>
        <w:t>ладимирской области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</w:t>
      </w:r>
      <w:r>
        <w:rPr>
          <w:rFonts w:ascii="Times New Roman" w:hAnsi="Times New Roman"/>
          <w:sz w:val="28"/>
          <w:szCs w:val="28"/>
        </w:rPr>
        <w:t>тов недвижимости на территории В</w:t>
      </w:r>
      <w:r w:rsidRPr="009B7BB3">
        <w:rPr>
          <w:rFonts w:ascii="Times New Roman" w:hAnsi="Times New Roman"/>
          <w:sz w:val="28"/>
          <w:szCs w:val="28"/>
        </w:rPr>
        <w:t>ладимирской области</w:t>
      </w:r>
      <w:r w:rsidRPr="00460D42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следующие</w:t>
      </w:r>
      <w:r w:rsidRPr="005E74B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изменения</w:t>
      </w:r>
      <w:r w:rsidRPr="00460D42">
        <w:rPr>
          <w:rFonts w:ascii="Times New Roman" w:hAnsi="Times New Roman"/>
          <w:iCs/>
          <w:sz w:val="28"/>
          <w:szCs w:val="28"/>
        </w:rPr>
        <w:t xml:space="preserve">: </w:t>
      </w:r>
    </w:p>
    <w:p w:rsidR="00953D5F" w:rsidRDefault="00953D5F" w:rsidP="00B01A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460D42">
        <w:rPr>
          <w:rFonts w:ascii="Times New Roman" w:hAnsi="Times New Roman"/>
          <w:iCs/>
          <w:sz w:val="28"/>
          <w:szCs w:val="28"/>
        </w:rPr>
        <w:t xml:space="preserve">1.1. </w:t>
      </w:r>
      <w:r>
        <w:rPr>
          <w:rFonts w:ascii="Times New Roman" w:hAnsi="Times New Roman"/>
          <w:iCs/>
          <w:sz w:val="28"/>
          <w:szCs w:val="28"/>
        </w:rPr>
        <w:t>П</w:t>
      </w:r>
      <w:r w:rsidRPr="00460D42">
        <w:rPr>
          <w:rFonts w:ascii="Times New Roman" w:hAnsi="Times New Roman"/>
          <w:iCs/>
          <w:sz w:val="28"/>
          <w:szCs w:val="28"/>
        </w:rPr>
        <w:t xml:space="preserve">ункт </w:t>
      </w:r>
      <w:r>
        <w:rPr>
          <w:rFonts w:ascii="Times New Roman" w:hAnsi="Times New Roman"/>
          <w:iCs/>
          <w:sz w:val="28"/>
          <w:szCs w:val="28"/>
        </w:rPr>
        <w:t>3.7.1</w:t>
      </w:r>
      <w:r w:rsidRPr="008E540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изложить в следующей редакции:</w:t>
      </w:r>
    </w:p>
    <w:p w:rsidR="00953D5F" w:rsidRPr="00084F2D" w:rsidRDefault="00953D5F" w:rsidP="000A2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0D42"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 xml:space="preserve">3.7.1. </w:t>
      </w:r>
      <w:r>
        <w:rPr>
          <w:rFonts w:ascii="Times New Roman" w:hAnsi="Times New Roman"/>
          <w:sz w:val="28"/>
          <w:szCs w:val="28"/>
        </w:rPr>
        <w:t xml:space="preserve">Для получения заключения о соответствии застройщика и проектной декларации требованиям, установленным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частью 2 статьи 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</w:rPr>
          <w:t>статьями 20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hAnsi="Times New Roman"/>
            <w:color w:val="0000FF"/>
            <w:sz w:val="28"/>
            <w:szCs w:val="28"/>
          </w:rPr>
          <w:t>21</w:t>
        </w:r>
      </w:hyperlink>
      <w:r>
        <w:rPr>
          <w:rFonts w:ascii="Times New Roman" w:hAnsi="Times New Roman"/>
          <w:sz w:val="28"/>
          <w:szCs w:val="28"/>
        </w:rPr>
        <w:t xml:space="preserve"> Закона 214-ФЗ, до заключения застройщиком договора с первым участником долевого строительства многоквартирного дома и (или) иного объекта недвижимости, проектная </w:t>
      </w:r>
      <w:r w:rsidRPr="00084F2D">
        <w:rPr>
          <w:rFonts w:ascii="Times New Roman" w:hAnsi="Times New Roman"/>
          <w:sz w:val="28"/>
          <w:szCs w:val="28"/>
        </w:rPr>
        <w:t xml:space="preserve">декларация, направляется застройщиком в департамент с использованием усиленной квалифицированной электронной подписи путем заполнения электронной формы проектной декларации на сайте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«Интернет»</w:t>
      </w:r>
      <w:r w:rsidRPr="00084F2D">
        <w:rPr>
          <w:rFonts w:ascii="Times New Roman" w:hAnsi="Times New Roman"/>
          <w:sz w:val="28"/>
          <w:szCs w:val="28"/>
        </w:rPr>
        <w:t>, определенном уполномоченным федеральным органом исполнительной власти, указанным в части 1 </w:t>
      </w:r>
      <w:hyperlink r:id="rId12" w:history="1">
        <w:r>
          <w:rPr>
            <w:rFonts w:ascii="Times New Roman" w:hAnsi="Times New Roman"/>
            <w:sz w:val="28"/>
            <w:szCs w:val="28"/>
          </w:rPr>
          <w:t>статьи 23 Закона</w:t>
        </w:r>
        <w:r w:rsidRPr="00084F2D">
          <w:rPr>
            <w:rFonts w:ascii="Times New Roman" w:hAnsi="Times New Roman"/>
            <w:sz w:val="28"/>
            <w:szCs w:val="28"/>
          </w:rPr>
          <w:t xml:space="preserve"> 214-ФЗ</w:t>
        </w:r>
      </w:hyperlink>
      <w:r w:rsidRPr="00084F2D">
        <w:rPr>
          <w:rFonts w:ascii="Times New Roman" w:hAnsi="Times New Roman"/>
          <w:sz w:val="28"/>
          <w:szCs w:val="28"/>
        </w:rPr>
        <w:t> - dol.minstroyrf.ru.</w:t>
      </w:r>
    </w:p>
    <w:p w:rsidR="00953D5F" w:rsidRDefault="00953D5F" w:rsidP="00CE2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3.7.2 – 3.7.5 исключить.</w:t>
      </w:r>
    </w:p>
    <w:p w:rsidR="00953D5F" w:rsidRDefault="00953D5F" w:rsidP="00225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591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3.7.6 слова «</w:t>
      </w:r>
      <w:hyperlink r:id="rId13" w:history="1">
        <w:r>
          <w:rPr>
            <w:rFonts w:ascii="Times New Roman" w:hAnsi="Times New Roman"/>
            <w:color w:val="0000FF"/>
            <w:sz w:val="28"/>
            <w:szCs w:val="28"/>
          </w:rPr>
          <w:t>статьями 20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>
          <w:rPr>
            <w:rFonts w:ascii="Times New Roman" w:hAnsi="Times New Roman"/>
            <w:color w:val="0000FF"/>
            <w:sz w:val="28"/>
            <w:szCs w:val="28"/>
          </w:rPr>
          <w:t>21</w:t>
        </w:r>
      </w:hyperlink>
      <w:r>
        <w:rPr>
          <w:rFonts w:ascii="Times New Roman" w:hAnsi="Times New Roman"/>
          <w:sz w:val="28"/>
          <w:szCs w:val="28"/>
        </w:rPr>
        <w:t xml:space="preserve"> Закона № 214-ФЗ» заменить словами «Законом 214-ФЗ.».</w:t>
      </w:r>
    </w:p>
    <w:p w:rsidR="00953D5F" w:rsidRDefault="00953D5F" w:rsidP="00225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3.7.8 после слов «о проведении анализа» дополнить словами «сведений, содержащихся в проектной декларации застройщика.».</w:t>
      </w:r>
    </w:p>
    <w:p w:rsidR="00953D5F" w:rsidRDefault="00953D5F" w:rsidP="00CE2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3.7.10. слова «непредставления документов, указанных в части 3.7.1 раздела 3» исключить.</w:t>
      </w:r>
    </w:p>
    <w:p w:rsidR="00953D5F" w:rsidRPr="00543D0A" w:rsidRDefault="00953D5F" w:rsidP="00543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 3.7.11. исключить.</w:t>
      </w:r>
    </w:p>
    <w:p w:rsidR="00953D5F" w:rsidRDefault="00953D5F" w:rsidP="006A47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460D42">
        <w:rPr>
          <w:rFonts w:ascii="Times New Roman" w:hAnsi="Times New Roman"/>
          <w:iCs/>
          <w:sz w:val="28"/>
          <w:szCs w:val="28"/>
        </w:rPr>
        <w:t>2.</w:t>
      </w:r>
      <w:r>
        <w:rPr>
          <w:rFonts w:ascii="Times New Roman" w:hAnsi="Times New Roman"/>
          <w:iCs/>
          <w:sz w:val="28"/>
          <w:szCs w:val="28"/>
        </w:rPr>
        <w:t xml:space="preserve"> Постановление департамента строительства и архитектуры администрации Владимирской области от 27.12.2016 № 7 «Об утверждении Порядка предоставления застройщиками проектной декларации в департамент строительства и архитектуры администрации области» признать утратившим силу.</w:t>
      </w:r>
    </w:p>
    <w:p w:rsidR="00953D5F" w:rsidRPr="004B02BA" w:rsidRDefault="00953D5F" w:rsidP="006A47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 w:rsidRPr="00460D42">
        <w:rPr>
          <w:rFonts w:ascii="Times New Roman" w:hAnsi="Times New Roman"/>
          <w:iCs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iCs/>
          <w:sz w:val="28"/>
          <w:szCs w:val="28"/>
        </w:rPr>
        <w:t>оставляю за собой.</w:t>
      </w:r>
    </w:p>
    <w:p w:rsidR="00953D5F" w:rsidRPr="004B02BA" w:rsidRDefault="00953D5F" w:rsidP="006A47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Pr="004B02BA">
        <w:rPr>
          <w:rFonts w:ascii="Times New Roman" w:hAnsi="Times New Roman"/>
          <w:iCs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iCs/>
          <w:sz w:val="28"/>
          <w:szCs w:val="28"/>
        </w:rPr>
        <w:t>со</w:t>
      </w:r>
      <w:r w:rsidRPr="004B02BA">
        <w:rPr>
          <w:rFonts w:ascii="Times New Roman" w:hAnsi="Times New Roman"/>
          <w:iCs/>
          <w:sz w:val="28"/>
          <w:szCs w:val="28"/>
        </w:rPr>
        <w:t xml:space="preserve"> дн</w:t>
      </w:r>
      <w:r>
        <w:rPr>
          <w:rFonts w:ascii="Times New Roman" w:hAnsi="Times New Roman"/>
          <w:iCs/>
          <w:sz w:val="28"/>
          <w:szCs w:val="28"/>
        </w:rPr>
        <w:t xml:space="preserve">я </w:t>
      </w:r>
      <w:r w:rsidRPr="004B02BA">
        <w:rPr>
          <w:rFonts w:ascii="Times New Roman" w:hAnsi="Times New Roman"/>
          <w:iCs/>
          <w:sz w:val="28"/>
          <w:szCs w:val="28"/>
        </w:rPr>
        <w:t>его официального опубликования.</w:t>
      </w:r>
    </w:p>
    <w:p w:rsidR="00953D5F" w:rsidRPr="0094635C" w:rsidRDefault="00953D5F" w:rsidP="004B0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Pr="0094635C" w:rsidRDefault="00953D5F" w:rsidP="002D0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департамента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Д.М.Золин</w:t>
      </w: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2D0E8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6A473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6A473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6A473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6A473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6A473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6A473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6A473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6A473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Default="00953D5F" w:rsidP="006A473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D5F" w:rsidRPr="00BD5CF2" w:rsidRDefault="00953D5F" w:rsidP="00BD5CF2">
      <w:pPr>
        <w:pStyle w:val="1"/>
        <w:jc w:val="both"/>
        <w:rPr>
          <w:sz w:val="28"/>
          <w:szCs w:val="28"/>
        </w:rPr>
      </w:pPr>
      <w:r>
        <w:t xml:space="preserve"> </w:t>
      </w:r>
    </w:p>
    <w:sectPr w:rsidR="00953D5F" w:rsidRPr="00BD5CF2" w:rsidSect="006A4732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5F" w:rsidRDefault="00953D5F" w:rsidP="00D24DF6">
      <w:pPr>
        <w:spacing w:after="0" w:line="240" w:lineRule="auto"/>
      </w:pPr>
      <w:r>
        <w:separator/>
      </w:r>
    </w:p>
  </w:endnote>
  <w:endnote w:type="continuationSeparator" w:id="0">
    <w:p w:rsidR="00953D5F" w:rsidRDefault="00953D5F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5F" w:rsidRDefault="00953D5F" w:rsidP="00D24DF6">
      <w:pPr>
        <w:spacing w:after="0" w:line="240" w:lineRule="auto"/>
      </w:pPr>
      <w:r>
        <w:separator/>
      </w:r>
    </w:p>
  </w:footnote>
  <w:footnote w:type="continuationSeparator" w:id="0">
    <w:p w:rsidR="00953D5F" w:rsidRDefault="00953D5F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5F" w:rsidRDefault="00953D5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53D5F" w:rsidRDefault="00953D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430"/>
    <w:rsid w:val="00010EB4"/>
    <w:rsid w:val="00034C4A"/>
    <w:rsid w:val="00044C3E"/>
    <w:rsid w:val="00052338"/>
    <w:rsid w:val="00066077"/>
    <w:rsid w:val="00071ED4"/>
    <w:rsid w:val="00072D7F"/>
    <w:rsid w:val="000740E6"/>
    <w:rsid w:val="0007579D"/>
    <w:rsid w:val="00082ADC"/>
    <w:rsid w:val="00084F2D"/>
    <w:rsid w:val="00087D58"/>
    <w:rsid w:val="000A2F3B"/>
    <w:rsid w:val="000B20E3"/>
    <w:rsid w:val="000C1FD5"/>
    <w:rsid w:val="000C2FD2"/>
    <w:rsid w:val="000E39EB"/>
    <w:rsid w:val="000E7E6A"/>
    <w:rsid w:val="000F5CAC"/>
    <w:rsid w:val="00111D09"/>
    <w:rsid w:val="00127014"/>
    <w:rsid w:val="0013707F"/>
    <w:rsid w:val="00143DA6"/>
    <w:rsid w:val="00164767"/>
    <w:rsid w:val="00174B5D"/>
    <w:rsid w:val="001C26DC"/>
    <w:rsid w:val="001C2903"/>
    <w:rsid w:val="001C4480"/>
    <w:rsid w:val="001D3FB5"/>
    <w:rsid w:val="001F2269"/>
    <w:rsid w:val="00222B96"/>
    <w:rsid w:val="002254A9"/>
    <w:rsid w:val="00243DAB"/>
    <w:rsid w:val="002505FB"/>
    <w:rsid w:val="00266F73"/>
    <w:rsid w:val="0027204F"/>
    <w:rsid w:val="002A6CEB"/>
    <w:rsid w:val="002C0B24"/>
    <w:rsid w:val="002C3A3A"/>
    <w:rsid w:val="002D0E89"/>
    <w:rsid w:val="0031292E"/>
    <w:rsid w:val="00314841"/>
    <w:rsid w:val="003212A9"/>
    <w:rsid w:val="00324539"/>
    <w:rsid w:val="003326B2"/>
    <w:rsid w:val="00343A00"/>
    <w:rsid w:val="00347650"/>
    <w:rsid w:val="00367DE2"/>
    <w:rsid w:val="00374AF9"/>
    <w:rsid w:val="00382A73"/>
    <w:rsid w:val="00391198"/>
    <w:rsid w:val="003921D6"/>
    <w:rsid w:val="00434DF0"/>
    <w:rsid w:val="00436EDA"/>
    <w:rsid w:val="00437A32"/>
    <w:rsid w:val="00440203"/>
    <w:rsid w:val="00441B8F"/>
    <w:rsid w:val="00446AE2"/>
    <w:rsid w:val="00447591"/>
    <w:rsid w:val="00460D42"/>
    <w:rsid w:val="00485BB2"/>
    <w:rsid w:val="004A0759"/>
    <w:rsid w:val="004B02BA"/>
    <w:rsid w:val="004B51F7"/>
    <w:rsid w:val="004E68C5"/>
    <w:rsid w:val="00506545"/>
    <w:rsid w:val="005121A3"/>
    <w:rsid w:val="00543D0A"/>
    <w:rsid w:val="00547836"/>
    <w:rsid w:val="0056016D"/>
    <w:rsid w:val="005830CD"/>
    <w:rsid w:val="005911E5"/>
    <w:rsid w:val="00594BA4"/>
    <w:rsid w:val="005A27DE"/>
    <w:rsid w:val="005E105F"/>
    <w:rsid w:val="005E74B1"/>
    <w:rsid w:val="005F04D0"/>
    <w:rsid w:val="005F3F54"/>
    <w:rsid w:val="005F43E5"/>
    <w:rsid w:val="006019C9"/>
    <w:rsid w:val="006108E4"/>
    <w:rsid w:val="0062489C"/>
    <w:rsid w:val="00643E12"/>
    <w:rsid w:val="006534C1"/>
    <w:rsid w:val="00677679"/>
    <w:rsid w:val="006800AC"/>
    <w:rsid w:val="0068574A"/>
    <w:rsid w:val="006930FE"/>
    <w:rsid w:val="006A4732"/>
    <w:rsid w:val="006B18BF"/>
    <w:rsid w:val="006B60A2"/>
    <w:rsid w:val="006D2BB8"/>
    <w:rsid w:val="006E0962"/>
    <w:rsid w:val="007017E2"/>
    <w:rsid w:val="00744752"/>
    <w:rsid w:val="0074749D"/>
    <w:rsid w:val="00760430"/>
    <w:rsid w:val="007611BE"/>
    <w:rsid w:val="0077781C"/>
    <w:rsid w:val="007935DD"/>
    <w:rsid w:val="007D091B"/>
    <w:rsid w:val="007E07C9"/>
    <w:rsid w:val="007F000B"/>
    <w:rsid w:val="007F1DE7"/>
    <w:rsid w:val="00832CDF"/>
    <w:rsid w:val="00855172"/>
    <w:rsid w:val="00866116"/>
    <w:rsid w:val="008760B4"/>
    <w:rsid w:val="0088037C"/>
    <w:rsid w:val="00887DB4"/>
    <w:rsid w:val="008947DE"/>
    <w:rsid w:val="008A3732"/>
    <w:rsid w:val="008C3747"/>
    <w:rsid w:val="008E540A"/>
    <w:rsid w:val="0091486E"/>
    <w:rsid w:val="009155B0"/>
    <w:rsid w:val="00915BD5"/>
    <w:rsid w:val="009408F3"/>
    <w:rsid w:val="0094635C"/>
    <w:rsid w:val="00953D5F"/>
    <w:rsid w:val="009715B9"/>
    <w:rsid w:val="00975701"/>
    <w:rsid w:val="00977685"/>
    <w:rsid w:val="009B7BB3"/>
    <w:rsid w:val="009C72C5"/>
    <w:rsid w:val="00A07070"/>
    <w:rsid w:val="00A207A2"/>
    <w:rsid w:val="00A22F6C"/>
    <w:rsid w:val="00A45546"/>
    <w:rsid w:val="00A56B78"/>
    <w:rsid w:val="00A77DBA"/>
    <w:rsid w:val="00A8361F"/>
    <w:rsid w:val="00AA54AB"/>
    <w:rsid w:val="00AC22EF"/>
    <w:rsid w:val="00AC2F56"/>
    <w:rsid w:val="00AC48D7"/>
    <w:rsid w:val="00AE102F"/>
    <w:rsid w:val="00AF0F75"/>
    <w:rsid w:val="00AF1BC0"/>
    <w:rsid w:val="00B01AE5"/>
    <w:rsid w:val="00B3123A"/>
    <w:rsid w:val="00B374A9"/>
    <w:rsid w:val="00B4768E"/>
    <w:rsid w:val="00B52568"/>
    <w:rsid w:val="00B55A23"/>
    <w:rsid w:val="00B7763B"/>
    <w:rsid w:val="00B84477"/>
    <w:rsid w:val="00BD0DBE"/>
    <w:rsid w:val="00BD20B6"/>
    <w:rsid w:val="00BD59EE"/>
    <w:rsid w:val="00BD5CF2"/>
    <w:rsid w:val="00BE1E72"/>
    <w:rsid w:val="00BE3AA5"/>
    <w:rsid w:val="00C000F7"/>
    <w:rsid w:val="00C0356C"/>
    <w:rsid w:val="00C10D43"/>
    <w:rsid w:val="00C127E0"/>
    <w:rsid w:val="00C14091"/>
    <w:rsid w:val="00C41A2F"/>
    <w:rsid w:val="00C536E5"/>
    <w:rsid w:val="00C65839"/>
    <w:rsid w:val="00C71336"/>
    <w:rsid w:val="00C80049"/>
    <w:rsid w:val="00C823F4"/>
    <w:rsid w:val="00C86C30"/>
    <w:rsid w:val="00CA2011"/>
    <w:rsid w:val="00CA535F"/>
    <w:rsid w:val="00CA6909"/>
    <w:rsid w:val="00CB0127"/>
    <w:rsid w:val="00CB3A1F"/>
    <w:rsid w:val="00CD0E70"/>
    <w:rsid w:val="00CE1A0C"/>
    <w:rsid w:val="00CE2208"/>
    <w:rsid w:val="00D013A2"/>
    <w:rsid w:val="00D03D27"/>
    <w:rsid w:val="00D04B9A"/>
    <w:rsid w:val="00D24DF6"/>
    <w:rsid w:val="00D4572C"/>
    <w:rsid w:val="00D6120A"/>
    <w:rsid w:val="00D7312A"/>
    <w:rsid w:val="00D747DA"/>
    <w:rsid w:val="00D91853"/>
    <w:rsid w:val="00D97B3E"/>
    <w:rsid w:val="00DA13F9"/>
    <w:rsid w:val="00DB3A4C"/>
    <w:rsid w:val="00DD1A34"/>
    <w:rsid w:val="00E243CC"/>
    <w:rsid w:val="00E273AD"/>
    <w:rsid w:val="00E27512"/>
    <w:rsid w:val="00ED6560"/>
    <w:rsid w:val="00EE7064"/>
    <w:rsid w:val="00EF0D27"/>
    <w:rsid w:val="00EF3053"/>
    <w:rsid w:val="00F2075E"/>
    <w:rsid w:val="00F25CD4"/>
    <w:rsid w:val="00F42B7D"/>
    <w:rsid w:val="00F677E2"/>
    <w:rsid w:val="00F76E9A"/>
    <w:rsid w:val="00F772BD"/>
    <w:rsid w:val="00F85A81"/>
    <w:rsid w:val="00F94A6B"/>
    <w:rsid w:val="00F97935"/>
    <w:rsid w:val="00F97C11"/>
    <w:rsid w:val="00FA415E"/>
    <w:rsid w:val="00FA4641"/>
    <w:rsid w:val="00FB1854"/>
    <w:rsid w:val="00FC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0430"/>
  </w:style>
  <w:style w:type="paragraph" w:customStyle="1" w:styleId="a">
    <w:name w:val="Îáû÷íûé"/>
    <w:uiPriority w:val="99"/>
    <w:rsid w:val="005F43E5"/>
    <w:rPr>
      <w:rFonts w:ascii="Times New Roman" w:hAnsi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F677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D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4D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DF6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D013A2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A2F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B5DE0F449E7006306C7824622DD675BCA6D30FA8DD5143152FB7E303B0C717F05671AC61A80A81EDBB4F3PAH" TargetMode="External"/><Relationship Id="rId13" Type="http://schemas.openxmlformats.org/officeDocument/2006/relationships/hyperlink" Target="consultantplus://offline/ref=A2475C2292F8B5023E6283981C3C547A130503428C1C693DE8A050E2CCF7D11E2FC2EC4EFBAACAF660m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0B5DE0F449E7006306C7824622DD675BCA6D30FB8EDB133F52FB7E303B0C71F7PFH" TargetMode="External"/><Relationship Id="rId12" Type="http://schemas.openxmlformats.org/officeDocument/2006/relationships/hyperlink" Target="http://docs.cntd.ru/document/90191958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FE2B923A5CC77A26E914B87C1F27A773F530F7BC1817D4C0CB173C8652B38A2BE48E81598A50F0BE5r6H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FE2B923A5CC77A26E914B87C1F27A773F530F7BC1817D4C0CB173C8652B38A2BE48E81598A50F0AE5r3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FE2B923A5CC77A26E914B87C1F27A773F530F7BC1817D4C0CB173C8652B38A2BE48E81598A50A0BE5r1H" TargetMode="External"/><Relationship Id="rId14" Type="http://schemas.openxmlformats.org/officeDocument/2006/relationships/hyperlink" Target="consultantplus://offline/ref=A2475C2292F8B5023E6283981C3C547A130503428C1C693DE8A050E2CCF7D11E2FC2EC4EFBAACAF760m9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2</Pages>
  <Words>555</Words>
  <Characters>3166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dsa</cp:lastModifiedBy>
  <cp:revision>19</cp:revision>
  <cp:lastPrinted>2018-04-18T06:51:00Z</cp:lastPrinted>
  <dcterms:created xsi:type="dcterms:W3CDTF">2018-04-16T14:08:00Z</dcterms:created>
  <dcterms:modified xsi:type="dcterms:W3CDTF">2018-04-18T06:51:00Z</dcterms:modified>
</cp:coreProperties>
</file>