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CA" w:rsidRDefault="00DA1FCA">
      <w:pPr>
        <w:pStyle w:val="ConsPlusNormal"/>
        <w:jc w:val="right"/>
        <w:outlineLvl w:val="1"/>
      </w:pPr>
      <w:r>
        <w:t>Приложение N 1</w:t>
      </w:r>
    </w:p>
    <w:p w:rsidR="00DA1FCA" w:rsidRDefault="00DA1FCA" w:rsidP="00FD60A3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к Положению о порядке         проведения </w:t>
      </w:r>
      <w:proofErr w:type="spellStart"/>
      <w:r>
        <w:t>антикоррупционного</w:t>
      </w:r>
      <w:proofErr w:type="spellEnd"/>
      <w:r>
        <w:t xml:space="preserve"> </w:t>
      </w:r>
    </w:p>
    <w:p w:rsidR="00DA1FCA" w:rsidRDefault="00DA1FCA" w:rsidP="00FD60A3">
      <w:pPr>
        <w:pStyle w:val="ConsPlusNormal"/>
        <w:jc w:val="right"/>
      </w:pPr>
      <w:r>
        <w:t>мониторинга во Владимирской области</w:t>
      </w:r>
    </w:p>
    <w:p w:rsidR="00DA1FCA" w:rsidRPr="00CF418D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Default="00DA1F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"/>
      <w:bookmarkEnd w:id="0"/>
    </w:p>
    <w:p w:rsidR="00DA1FCA" w:rsidRPr="00637BED" w:rsidRDefault="00DA1F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7BED">
        <w:rPr>
          <w:rFonts w:ascii="Times New Roman" w:hAnsi="Times New Roman" w:cs="Times New Roman"/>
          <w:sz w:val="28"/>
          <w:szCs w:val="28"/>
        </w:rPr>
        <w:t>РЕЗУЛЬТАТЫ</w:t>
      </w:r>
    </w:p>
    <w:p w:rsidR="00DA1FCA" w:rsidRPr="00637BED" w:rsidRDefault="00DA1F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7BED">
        <w:rPr>
          <w:rFonts w:ascii="Times New Roman" w:hAnsi="Times New Roman" w:cs="Times New Roman"/>
          <w:sz w:val="28"/>
          <w:szCs w:val="28"/>
        </w:rPr>
        <w:t>АНТИКОРРУПЦИОННОГО МОНИТОРИНГА ВО ВЛАДИМИРСКОЙ ОБЛАСТИ</w:t>
      </w:r>
    </w:p>
    <w:p w:rsidR="00DA1FCA" w:rsidRPr="00637BED" w:rsidRDefault="00DA1F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7B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первом полугодии 2017</w:t>
      </w:r>
      <w:r w:rsidRPr="00637BE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A1FCA" w:rsidRPr="00CF418D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12643"/>
        <w:gridCol w:w="1701"/>
      </w:tblGrid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мониторинга</w:t>
            </w:r>
          </w:p>
        </w:tc>
        <w:tc>
          <w:tcPr>
            <w:tcW w:w="1701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Содержание показателей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43" w:type="dxa"/>
          </w:tcPr>
          <w:p w:rsidR="00DA1FCA" w:rsidRPr="00CF418D" w:rsidRDefault="002E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48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A1FCA" w:rsidRPr="001568F3">
              <w:rPr>
                <w:rFonts w:ascii="Times New Roman" w:hAnsi="Times New Roman" w:cs="Times New Roman"/>
                <w:b/>
                <w:sz w:val="24"/>
                <w:szCs w:val="24"/>
              </w:rPr>
              <w:t>озбуждено уголовных дел</w:t>
            </w:r>
            <w:r w:rsidR="00DA1FCA"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выявленным преступлениям коррупционной направленности </w:t>
            </w:r>
            <w:hyperlink w:anchor="P254" w:history="1">
              <w:r w:rsidR="00DA1FCA" w:rsidRPr="00CF41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="00DA1FCA" w:rsidRPr="00CF4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прекращено по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реабилитирующим основаниям;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направлено в суд с обвинительным заключением.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В том числе по преступлениям, совершенным должностными лицами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ганов власти/количество лиц, их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совершивших: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6D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государственными служащими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учреждений;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муниципальными служащими;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работниками муниципальных учреждений;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сотрудниками правоохранительных органов;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сотрудниками территориальных подразделений федеральных органов исполнительной власти,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1FCA" w:rsidRPr="00096600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00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  <w:p w:rsidR="00DA1FCA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1FCA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DA1FCA" w:rsidRPr="00096600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00">
              <w:rPr>
                <w:rFonts w:ascii="Times New Roman" w:hAnsi="Times New Roman" w:cs="Times New Roman"/>
                <w:b/>
                <w:sz w:val="24"/>
                <w:szCs w:val="24"/>
              </w:rPr>
              <w:t>57/35</w:t>
            </w:r>
          </w:p>
          <w:p w:rsidR="00DA1FCA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DA1FCA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11/6</w:t>
            </w:r>
          </w:p>
          <w:p w:rsidR="00DA1FCA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  <w:p w:rsidR="00DA1FCA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13/11</w:t>
            </w:r>
          </w:p>
          <w:p w:rsidR="00DA1FCA" w:rsidRDefault="00DA1FCA" w:rsidP="00BF5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  <w:p w:rsidR="00DA1FCA" w:rsidRPr="00CF418D" w:rsidRDefault="00DA1FCA" w:rsidP="00332E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возбужденных уголовных дел по факта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взяточничества/привлечено лиц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DA1FCA" w:rsidRPr="001568F3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уголовных дел/лиц по фактам получения 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>взятки (</w:t>
            </w:r>
            <w:hyperlink r:id="rId4" w:history="1"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>ст</w:t>
              </w:r>
              <w:r w:rsidR="00BE3E92">
                <w:rPr>
                  <w:rFonts w:ascii="Times New Roman" w:hAnsi="Times New Roman" w:cs="Times New Roman"/>
                  <w:sz w:val="24"/>
                  <w:szCs w:val="24"/>
                </w:rPr>
                <w:t>атьи</w:t>
              </w:r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 xml:space="preserve"> 290</w:t>
              </w:r>
            </w:hyperlink>
            <w:r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>291.2</w:t>
              </w:r>
            </w:hyperlink>
            <w:r w:rsidR="00686964"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A1FCA" w:rsidRPr="001568F3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>- уголовных дел/лиц по фактам дачи взятки (</w:t>
            </w:r>
            <w:hyperlink r:id="rId6" w:history="1"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>ст</w:t>
              </w:r>
              <w:r w:rsidR="00BE3E92">
                <w:rPr>
                  <w:rFonts w:ascii="Times New Roman" w:hAnsi="Times New Roman" w:cs="Times New Roman"/>
                  <w:sz w:val="24"/>
                  <w:szCs w:val="24"/>
                </w:rPr>
                <w:t>атьи</w:t>
              </w:r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 xml:space="preserve"> 291</w:t>
              </w:r>
            </w:hyperlink>
            <w:r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>291.2</w:t>
              </w:r>
            </w:hyperlink>
            <w:r w:rsidR="00686964"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 УК РФ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уголовных дел/лиц по фактам посредничества во взяточничестве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1FCA" w:rsidRDefault="00DA1FCA" w:rsidP="00096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00">
              <w:rPr>
                <w:rFonts w:ascii="Times New Roman" w:hAnsi="Times New Roman" w:cs="Times New Roman"/>
                <w:b/>
                <w:sz w:val="24"/>
                <w:szCs w:val="24"/>
              </w:rPr>
              <w:t>65/46</w:t>
            </w:r>
          </w:p>
          <w:p w:rsidR="00DA1FCA" w:rsidRPr="00096600" w:rsidRDefault="00DA1FCA" w:rsidP="000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00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  <w:p w:rsidR="00DA1FCA" w:rsidRPr="00096600" w:rsidRDefault="00DA1FCA" w:rsidP="000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600">
              <w:rPr>
                <w:rFonts w:ascii="Times New Roman" w:hAnsi="Times New Roman" w:cs="Times New Roman"/>
                <w:sz w:val="24"/>
                <w:szCs w:val="24"/>
              </w:rPr>
              <w:t>55/36</w:t>
            </w:r>
          </w:p>
          <w:p w:rsidR="00DA1FCA" w:rsidRPr="00096600" w:rsidRDefault="00DA1FCA" w:rsidP="00096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600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Сферы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, в которых выявлены преступления коррупционной направленности: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государственное и муниципальное управление;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правоохранительная деятельность;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расходование бюджетных денежных средств;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распоряжение государственным и муниципальным имуществом;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E03A8F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E03A8F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социальная сфера;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система ЖКХ;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ГО и ЧС;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контрольно-надзорная деятельность</w:t>
            </w:r>
          </w:p>
        </w:tc>
        <w:tc>
          <w:tcPr>
            <w:tcW w:w="1701" w:type="dxa"/>
          </w:tcPr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A1FCA" w:rsidRPr="00CF418D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0C6">
              <w:rPr>
                <w:rFonts w:ascii="Times New Roman" w:hAnsi="Times New Roman" w:cs="Times New Roman"/>
                <w:b/>
                <w:sz w:val="24"/>
                <w:szCs w:val="24"/>
              </w:rPr>
              <w:t>Осуждено лиц</w:t>
            </w:r>
            <w:r w:rsidRPr="00DF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за преступления коррупционной направленности</w:t>
            </w:r>
          </w:p>
          <w:p w:rsidR="00DA1FCA" w:rsidRDefault="00DA1FCA" w:rsidP="00A60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</w:t>
            </w:r>
            <w:r w:rsidRPr="00E136D8"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государственной (муниципальной) власти  и управления </w:t>
            </w:r>
          </w:p>
          <w:p w:rsidR="00DA1FCA" w:rsidRDefault="00DA1FCA" w:rsidP="00A60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6D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правоохранительных органов;</w:t>
            </w:r>
          </w:p>
          <w:p w:rsidR="00DA1FCA" w:rsidRDefault="00DA1FCA" w:rsidP="00C01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подразделений федеральных органов исполнительной власти,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A1FCA" w:rsidRDefault="00DA1FCA" w:rsidP="00C01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C01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судей;</w:t>
            </w:r>
          </w:p>
        </w:tc>
        <w:tc>
          <w:tcPr>
            <w:tcW w:w="1701" w:type="dxa"/>
          </w:tcPr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B2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DA1FCA" w:rsidRDefault="00DA1FCA" w:rsidP="00A60B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1FCA" w:rsidRPr="007C3C47" w:rsidRDefault="00DA1FCA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43" w:type="dxa"/>
          </w:tcPr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Осуждённые приговорены к следующим </w:t>
            </w:r>
            <w:r w:rsidRPr="00C6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6D8">
              <w:rPr>
                <w:rFonts w:ascii="Times New Roman" w:hAnsi="Times New Roman" w:cs="Times New Roman"/>
                <w:sz w:val="24"/>
                <w:szCs w:val="24"/>
              </w:rPr>
              <w:t>видам наказания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6D8">
              <w:rPr>
                <w:rFonts w:ascii="Times New Roman" w:hAnsi="Times New Roman" w:cs="Times New Roman"/>
                <w:b/>
                <w:sz w:val="24"/>
                <w:szCs w:val="24"/>
              </w:rPr>
              <w:t>лишению свободы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из них с реальным сроком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штраф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C66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лишен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права занимать определенные должности или заниматься определенной деятельностью </w:t>
            </w:r>
          </w:p>
        </w:tc>
        <w:tc>
          <w:tcPr>
            <w:tcW w:w="1701" w:type="dxa"/>
          </w:tcPr>
          <w:p w:rsidR="00DA1FCA" w:rsidRDefault="00DA1FCA" w:rsidP="00A1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A1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</w:t>
            </w:r>
            <w:r w:rsidRPr="00A60B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A1FCA" w:rsidRDefault="00DA1FCA" w:rsidP="00A166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A1FCA" w:rsidRPr="00CF418D" w:rsidRDefault="00DA1FCA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/муниципальных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</w:t>
            </w:r>
            <w:r w:rsidRPr="00E136D8">
              <w:rPr>
                <w:rFonts w:ascii="Times New Roman" w:hAnsi="Times New Roman" w:cs="Times New Roman"/>
                <w:b/>
                <w:sz w:val="24"/>
                <w:szCs w:val="24"/>
              </w:rPr>
              <w:t>уволенных со службы в связи с утратой доверия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за коррупционные правонарушения</w:t>
            </w:r>
          </w:p>
        </w:tc>
        <w:tc>
          <w:tcPr>
            <w:tcW w:w="1701" w:type="dxa"/>
          </w:tcPr>
          <w:p w:rsidR="00DA1FCA" w:rsidRPr="00CF418D" w:rsidRDefault="00DA1FCA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43" w:type="dxa"/>
          </w:tcPr>
          <w:p w:rsidR="00DA1FCA" w:rsidRPr="00CF418D" w:rsidRDefault="00DA1FCA" w:rsidP="00F25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Общая численность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701" w:type="dxa"/>
          </w:tcPr>
          <w:p w:rsidR="00DA1FCA" w:rsidRPr="00CF418D" w:rsidRDefault="00DA1FCA" w:rsidP="00C65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542/1758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43" w:type="dxa"/>
          </w:tcPr>
          <w:p w:rsidR="00DA1FCA" w:rsidRPr="00CF418D" w:rsidRDefault="00DA1FCA" w:rsidP="00FD37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/муниципальных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не представивших в установленный срок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 </w:t>
            </w:r>
            <w:r w:rsidRPr="0099020F">
              <w:rPr>
                <w:rFonts w:ascii="Times New Roman" w:hAnsi="Times New Roman" w:cs="Times New Roman"/>
                <w:b/>
                <w:sz w:val="24"/>
                <w:szCs w:val="24"/>
              </w:rPr>
              <w:t>без уважительных причин</w:t>
            </w:r>
          </w:p>
        </w:tc>
        <w:tc>
          <w:tcPr>
            <w:tcW w:w="1701" w:type="dxa"/>
          </w:tcPr>
          <w:p w:rsidR="00DA1FCA" w:rsidRPr="00CF418D" w:rsidRDefault="00DA1FCA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020F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643" w:type="dxa"/>
          </w:tcPr>
          <w:p w:rsidR="00DA1FCA" w:rsidRPr="00CF418D" w:rsidRDefault="00DA1FCA" w:rsidP="00FD37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Проведено проверок сведений о доходах, имуществе, обязательствах имущественного характера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служащих, а также доходах, имуществе, обязательствах имущественного характера супруги (супруга), а также несовершеннолетних детей.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действующими государственными /муниципальными служащими;</w:t>
            </w:r>
          </w:p>
          <w:p w:rsidR="00DA1FCA" w:rsidRPr="00CF418D" w:rsidRDefault="00DA1FCA" w:rsidP="003C0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претендующими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государственной /муниципальной службы</w:t>
            </w:r>
          </w:p>
        </w:tc>
        <w:tc>
          <w:tcPr>
            <w:tcW w:w="1701" w:type="dxa"/>
          </w:tcPr>
          <w:p w:rsidR="00DA1FCA" w:rsidRDefault="00DA1FCA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E15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Pr="00CF418D" w:rsidRDefault="00DA1FCA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Установлено фактов представления недостоверных и (или) неполных сведений: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действующими государственными /муниципальными служащими;</w:t>
            </w:r>
          </w:p>
          <w:p w:rsidR="00DA1FCA" w:rsidRPr="00CF418D" w:rsidRDefault="00DA1FCA" w:rsidP="003C0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претендующими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государственной /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муниципальнойслужбы</w:t>
            </w:r>
            <w:proofErr w:type="spellEnd"/>
          </w:p>
        </w:tc>
        <w:tc>
          <w:tcPr>
            <w:tcW w:w="1701" w:type="dxa"/>
          </w:tcPr>
          <w:p w:rsidR="00DA1FCA" w:rsidRDefault="00DA1FCA" w:rsidP="00E15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E15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Pr="00CF418D" w:rsidRDefault="00DA1FCA" w:rsidP="00E15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643" w:type="dxa"/>
          </w:tcPr>
          <w:p w:rsidR="00DA1FCA" w:rsidRPr="00CF418D" w:rsidRDefault="00DA1FCA" w:rsidP="003C0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замещении должностей государственной /муниципальной службы по результатам проведенных проверок</w:t>
            </w:r>
          </w:p>
        </w:tc>
        <w:tc>
          <w:tcPr>
            <w:tcW w:w="1701" w:type="dxa"/>
          </w:tcPr>
          <w:p w:rsidR="00DA1FCA" w:rsidRPr="00CF418D" w:rsidRDefault="00DA1FCA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43" w:type="dxa"/>
          </w:tcPr>
          <w:p w:rsidR="00DA1FCA" w:rsidRPr="00CF418D" w:rsidRDefault="00DA1FCA" w:rsidP="008B7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 служащих, привлеченных к ответственности за несоблюдение требований по представлению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Из них уволено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/муниципальной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701" w:type="dxa"/>
          </w:tcPr>
          <w:p w:rsidR="00DA1FCA" w:rsidRDefault="00DA1FCA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Проведено проверок сведений о расходах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/муниципальных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</w:p>
        </w:tc>
        <w:tc>
          <w:tcPr>
            <w:tcW w:w="1701" w:type="dxa"/>
          </w:tcPr>
          <w:p w:rsidR="00DA1FCA" w:rsidRPr="00CF418D" w:rsidRDefault="00DA1FCA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43" w:type="dxa"/>
          </w:tcPr>
          <w:p w:rsidR="00DA1FCA" w:rsidRPr="00CF418D" w:rsidRDefault="00DA1FCA" w:rsidP="008B7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 служащих, привлеченных к ответственности по результатам проведенных проверок сведений о расходах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к дисциплинарной ответственности;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уволено с государственной /муниципальной/ службы;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возбуждено уголовных дел;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органами прокуратуры подано исков о взыскании в доход государству необоснованно приобретенного имущества</w:t>
            </w:r>
          </w:p>
        </w:tc>
        <w:tc>
          <w:tcPr>
            <w:tcW w:w="1701" w:type="dxa"/>
          </w:tcPr>
          <w:p w:rsidR="00DA1FCA" w:rsidRDefault="00DA1FCA" w:rsidP="00146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146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146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146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146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146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Pr="00CF418D" w:rsidRDefault="00DA1FCA" w:rsidP="00146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643" w:type="dxa"/>
          </w:tcPr>
          <w:p w:rsidR="00DA1FCA" w:rsidRPr="00CF418D" w:rsidRDefault="00DA1FCA" w:rsidP="006039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/муниципальны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оступил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3FA">
              <w:rPr>
                <w:rFonts w:ascii="Times New Roman" w:hAnsi="Times New Roman" w:cs="Times New Roman"/>
                <w:b/>
                <w:sz w:val="24"/>
                <w:szCs w:val="24"/>
              </w:rPr>
              <w:t>о несоблюдении ограничений и запретов, требований о предотвращении или об урегулировании конфликта интересов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либо неисполнении обязанностей, установленных в целях противодействия коррупции, по которым проведены соответствующие проверки.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Из них нашли подтверждение</w:t>
            </w:r>
          </w:p>
        </w:tc>
        <w:tc>
          <w:tcPr>
            <w:tcW w:w="1701" w:type="dxa"/>
          </w:tcPr>
          <w:p w:rsidR="00DA1FCA" w:rsidRDefault="00DA1FCA" w:rsidP="00E5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123/106</w:t>
            </w:r>
          </w:p>
          <w:p w:rsidR="00DA1FCA" w:rsidRDefault="00DA1FCA" w:rsidP="00E5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E5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E5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E52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643" w:type="dxa"/>
          </w:tcPr>
          <w:p w:rsidR="00DA1FCA" w:rsidRPr="00CF418D" w:rsidRDefault="00DA1FCA" w:rsidP="008B7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/муниципальных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уведомивших о возникновении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возможности возникновения у них конфликта интересов.</w:t>
            </w:r>
          </w:p>
          <w:p w:rsidR="00DA1FCA" w:rsidRPr="001B5E0F" w:rsidRDefault="00DA1F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0F">
              <w:rPr>
                <w:rFonts w:ascii="Times New Roman" w:hAnsi="Times New Roman" w:cs="Times New Roman"/>
                <w:b/>
                <w:sz w:val="24"/>
                <w:szCs w:val="24"/>
              </w:rPr>
              <w:t>Устранено конфликтных ситуаций</w:t>
            </w:r>
          </w:p>
        </w:tc>
        <w:tc>
          <w:tcPr>
            <w:tcW w:w="1701" w:type="dxa"/>
          </w:tcPr>
          <w:p w:rsidR="00DA1FCA" w:rsidRDefault="00DA1FCA" w:rsidP="00A25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0/5</w:t>
            </w:r>
          </w:p>
          <w:p w:rsidR="00DA1FCA" w:rsidRDefault="00DA1FCA" w:rsidP="00A256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F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643" w:type="dxa"/>
          </w:tcPr>
          <w:p w:rsidR="00DA1FCA" w:rsidRPr="00CF418D" w:rsidRDefault="00DA1FCA" w:rsidP="00F97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государственных /муниципальных служащих, </w:t>
            </w:r>
            <w:r w:rsidRPr="001B5E0F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привлеченных к ответственности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за несоблюдение предусмотренных законом ограничений и запретов, требований о предотвращении или об урегулировании конфликта интересов либо неисполнение обязанностей, установленных в целях противодействия коррупции.</w:t>
            </w:r>
          </w:p>
          <w:p w:rsidR="00DA1FCA" w:rsidRPr="00CF418D" w:rsidRDefault="00DA1FCA" w:rsidP="00CE6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146">
              <w:rPr>
                <w:rFonts w:ascii="Times New Roman" w:hAnsi="Times New Roman" w:cs="Times New Roman"/>
                <w:b/>
                <w:sz w:val="24"/>
                <w:szCs w:val="24"/>
              </w:rPr>
              <w:t>уволено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государственной /муниципальной службы</w:t>
            </w:r>
          </w:p>
        </w:tc>
        <w:tc>
          <w:tcPr>
            <w:tcW w:w="1701" w:type="dxa"/>
          </w:tcPr>
          <w:p w:rsidR="00DA1FCA" w:rsidRDefault="00DA1FCA" w:rsidP="00CE6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CE6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CE6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643" w:type="dxa"/>
          </w:tcPr>
          <w:p w:rsidR="00DA1FCA" w:rsidRPr="00CF418D" w:rsidRDefault="00DA1FCA" w:rsidP="001B5E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замещавших должности государственной /муниципальной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проверены.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указанных ограничений, выявленных при этом</w:t>
            </w:r>
          </w:p>
        </w:tc>
        <w:tc>
          <w:tcPr>
            <w:tcW w:w="1701" w:type="dxa"/>
          </w:tcPr>
          <w:p w:rsidR="00DA1FCA" w:rsidRDefault="00DA1FCA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22/16</w:t>
            </w:r>
          </w:p>
          <w:p w:rsidR="00DA1FCA" w:rsidRDefault="00DA1FCA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замещении должности или выполнении работы на условиях гражданско-правового договора после увольнения со службы.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трудовых и (или) гражданско-правовых договоров, расторгнутых при этом</w:t>
            </w:r>
          </w:p>
        </w:tc>
        <w:tc>
          <w:tcPr>
            <w:tcW w:w="1701" w:type="dxa"/>
          </w:tcPr>
          <w:p w:rsidR="00DA1FCA" w:rsidRDefault="00DA1FCA" w:rsidP="00463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463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463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643" w:type="dxa"/>
          </w:tcPr>
          <w:p w:rsidR="00DA1FCA" w:rsidRPr="00CF418D" w:rsidRDefault="00DA1FCA" w:rsidP="003F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служащих, не уведомивших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несвоевременно уведомивших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иной оплачиваемой деятельности.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привлечено к дисциплинарной ответственности;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уволено</w:t>
            </w:r>
          </w:p>
        </w:tc>
        <w:tc>
          <w:tcPr>
            <w:tcW w:w="1701" w:type="dxa"/>
          </w:tcPr>
          <w:p w:rsidR="00DA1FCA" w:rsidRDefault="00DA1FCA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  <w:p w:rsidR="00DA1FCA" w:rsidRDefault="00DA1FCA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  <w:p w:rsidR="00DA1FCA" w:rsidRPr="00CF418D" w:rsidRDefault="00DA1FCA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643" w:type="dxa"/>
          </w:tcPr>
          <w:p w:rsidR="00DA1FCA" w:rsidRPr="00CF418D" w:rsidRDefault="00DA1FCA" w:rsidP="003F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от граждан и организаций о коррупционных правонарушениях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1701" w:type="dxa"/>
          </w:tcPr>
          <w:p w:rsidR="00DA1FCA" w:rsidRPr="00CF418D" w:rsidRDefault="00DA1FCA" w:rsidP="00B70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43" w:type="dxa"/>
          </w:tcPr>
          <w:p w:rsidR="00DA1FCA" w:rsidRPr="00CF418D" w:rsidRDefault="00DA1FCA" w:rsidP="00C04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служащих, привлеченных к ответственности по результатам рассмотрения обращений от граждан и организаций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уволено;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подвергнуто уголовному преследованию</w:t>
            </w:r>
          </w:p>
        </w:tc>
        <w:tc>
          <w:tcPr>
            <w:tcW w:w="1701" w:type="dxa"/>
          </w:tcPr>
          <w:p w:rsidR="00DA1FCA" w:rsidRDefault="00DA1FCA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Pr="00CF418D" w:rsidRDefault="00DA1FCA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643" w:type="dxa"/>
          </w:tcPr>
          <w:p w:rsidR="00DA1FCA" w:rsidRPr="00CF418D" w:rsidRDefault="00DA1FCA" w:rsidP="00DC18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состоявшихся заседаний комиссий по соблюдению требований к служебному поведению и урегулированию конфликта интересов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служащих.</w:t>
            </w:r>
          </w:p>
          <w:p w:rsidR="00DA1FCA" w:rsidRPr="00CF418D" w:rsidRDefault="00DA1FCA" w:rsidP="00DC1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(ранее замещавших указанные должности), в отношении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комиссиями рассмотрены материалы</w:t>
            </w:r>
          </w:p>
        </w:tc>
        <w:tc>
          <w:tcPr>
            <w:tcW w:w="1701" w:type="dxa"/>
          </w:tcPr>
          <w:p w:rsidR="00DA1FCA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DC1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5/39</w:t>
            </w:r>
          </w:p>
          <w:p w:rsidR="00DA1FCA" w:rsidRDefault="00DA1FCA" w:rsidP="00DC1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DC1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3/38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о фактах обращений в целях </w:t>
            </w:r>
            <w:r w:rsidRPr="00A77232">
              <w:rPr>
                <w:rFonts w:ascii="Times New Roman" w:hAnsi="Times New Roman" w:cs="Times New Roman"/>
                <w:b/>
                <w:sz w:val="24"/>
                <w:szCs w:val="24"/>
              </w:rPr>
              <w:t>склонения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723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A77232">
              <w:rPr>
                <w:rFonts w:ascii="Times New Roman" w:hAnsi="Times New Roman" w:cs="Times New Roman"/>
                <w:b/>
                <w:sz w:val="24"/>
                <w:szCs w:val="24"/>
              </w:rPr>
              <w:t>к совершению коррупционных правонарушений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Сколько из них реализовано (материалы переданы в правоохранительные органы, ВУД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осуждено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A1FCA" w:rsidRDefault="00DA1FCA" w:rsidP="00F7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F7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F7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643" w:type="dxa"/>
          </w:tcPr>
          <w:p w:rsidR="00DA1FCA" w:rsidRPr="00CF418D" w:rsidRDefault="00DA1FCA" w:rsidP="004E7F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служащих, прошедших обучение по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1701" w:type="dxa"/>
          </w:tcPr>
          <w:p w:rsidR="00DA1FCA" w:rsidRPr="00CF418D" w:rsidRDefault="00DA1FCA" w:rsidP="00221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8/129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643" w:type="dxa"/>
          </w:tcPr>
          <w:p w:rsidR="00DA1FCA" w:rsidRPr="00CF418D" w:rsidRDefault="00DA1FCA" w:rsidP="00690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правовому и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государственных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</w:p>
        </w:tc>
        <w:tc>
          <w:tcPr>
            <w:tcW w:w="1701" w:type="dxa"/>
          </w:tcPr>
          <w:p w:rsidR="00DA1FCA" w:rsidRPr="00CF418D" w:rsidRDefault="00DA1FCA" w:rsidP="00690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33/520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наиболее активно взаимодействующих в сфере противодействия коррупции общественных объединений и организаций.</w:t>
            </w:r>
          </w:p>
          <w:p w:rsidR="00DA1FCA" w:rsidRPr="00CF418D" w:rsidRDefault="00DA1FCA" w:rsidP="00690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проведенных 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объединений и организаций</w:t>
            </w:r>
          </w:p>
        </w:tc>
        <w:tc>
          <w:tcPr>
            <w:tcW w:w="1701" w:type="dxa"/>
          </w:tcPr>
          <w:p w:rsidR="00DA1FCA" w:rsidRDefault="00DA1FCA" w:rsidP="0091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  <w:p w:rsidR="00DA1FCA" w:rsidRDefault="00DA1FCA" w:rsidP="0091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91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643" w:type="dxa"/>
          </w:tcPr>
          <w:p w:rsidR="00DA1FCA" w:rsidRPr="00CF418D" w:rsidRDefault="00DA1FCA" w:rsidP="00084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выступлений </w:t>
            </w:r>
            <w:r w:rsidR="00084B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B6D">
              <w:rPr>
                <w:rFonts w:ascii="Times New Roman" w:hAnsi="Times New Roman" w:cs="Times New Roman"/>
                <w:sz w:val="24"/>
                <w:szCs w:val="24"/>
              </w:rPr>
              <w:t>тематике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представителей органов власти в общероссийских (региональных) средствах массовой информации</w:t>
            </w:r>
          </w:p>
        </w:tc>
        <w:tc>
          <w:tcPr>
            <w:tcW w:w="1701" w:type="dxa"/>
          </w:tcPr>
          <w:p w:rsidR="00DA1FCA" w:rsidRPr="00CF418D" w:rsidRDefault="00DA1FCA" w:rsidP="00BA5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21/27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643" w:type="dxa"/>
          </w:tcPr>
          <w:p w:rsidR="00DA1FCA" w:rsidRPr="00CF418D" w:rsidRDefault="00DA1FCA" w:rsidP="006F5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программ, фильмов, печатных изданий, сетевых изданий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созданных при поддержке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органов государственной власти области /органов местного самоуправления</w:t>
            </w:r>
            <w:proofErr w:type="gramEnd"/>
          </w:p>
        </w:tc>
        <w:tc>
          <w:tcPr>
            <w:tcW w:w="1701" w:type="dxa"/>
          </w:tcPr>
          <w:p w:rsidR="00DA1FCA" w:rsidRPr="00CF418D" w:rsidRDefault="00DA1FC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45/13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служащих о получении подарка.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сдано;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выкуплено;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реализовано.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Получено средств по итогам реализации подарков, тыс. руб.</w:t>
            </w:r>
          </w:p>
        </w:tc>
        <w:tc>
          <w:tcPr>
            <w:tcW w:w="1701" w:type="dxa"/>
          </w:tcPr>
          <w:p w:rsidR="00DA1FCA" w:rsidRDefault="00DA1FC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Default="00DA1FC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Default="00DA1FC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DA1FCA" w:rsidRPr="00CF418D" w:rsidRDefault="00DA1FC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нормативных правовых актов (в том числе проектов), в отношении которых проведена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экспертиза.</w:t>
            </w:r>
          </w:p>
          <w:p w:rsidR="00DA1FCA" w:rsidRPr="00CF418D" w:rsidRDefault="00DA1FCA" w:rsidP="006822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/из них устранено</w:t>
            </w:r>
          </w:p>
        </w:tc>
        <w:tc>
          <w:tcPr>
            <w:tcW w:w="1701" w:type="dxa"/>
          </w:tcPr>
          <w:p w:rsidR="00DA1FCA" w:rsidRDefault="00DA1FCA" w:rsidP="006822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408/8621</w:t>
            </w:r>
          </w:p>
          <w:p w:rsidR="00DA1FCA" w:rsidRDefault="00DA1FCA" w:rsidP="006822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CF418D" w:rsidRDefault="00DA1FCA" w:rsidP="00D33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415/414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Бюджетные средства, затраченные на реализацию программ (планов) по противодействию коррупции (ОГВ/ОМСУ), тыс. руб.</w:t>
            </w:r>
          </w:p>
        </w:tc>
        <w:tc>
          <w:tcPr>
            <w:tcW w:w="1701" w:type="dxa"/>
          </w:tcPr>
          <w:p w:rsidR="00DA1FCA" w:rsidRPr="00CF418D" w:rsidRDefault="00DA1FCA" w:rsidP="00F34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96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опросов: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оценка уровня коррупции в регионе;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оценка эффективности органов власти по противодействию коррупции</w:t>
            </w:r>
          </w:p>
        </w:tc>
        <w:tc>
          <w:tcPr>
            <w:tcW w:w="1701" w:type="dxa"/>
          </w:tcPr>
          <w:p w:rsidR="00DA1FCA" w:rsidRPr="00CF418D" w:rsidRDefault="00DA1FCA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DA1FCA" w:rsidRPr="00CF418D" w:rsidTr="00142592">
        <w:trPr>
          <w:trHeight w:val="542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Размер материального ущерба, причиненного преступлениями коррупционной направленности (в тыс. руб.)</w:t>
            </w:r>
          </w:p>
        </w:tc>
        <w:tc>
          <w:tcPr>
            <w:tcW w:w="1701" w:type="dxa"/>
          </w:tcPr>
          <w:p w:rsidR="00DA1FCA" w:rsidRPr="00CF418D" w:rsidRDefault="002E1483" w:rsidP="002E1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577426</w:t>
            </w:r>
          </w:p>
        </w:tc>
      </w:tr>
    </w:tbl>
    <w:p w:rsidR="00DA1FCA" w:rsidRPr="00CF418D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Default="00DA1FCA" w:rsidP="00C20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418D">
        <w:rPr>
          <w:rFonts w:ascii="Times New Roman" w:hAnsi="Times New Roman" w:cs="Times New Roman"/>
          <w:sz w:val="24"/>
          <w:szCs w:val="24"/>
        </w:rPr>
        <w:t>35. Существующие проблемы в сфере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1FCA" w:rsidRDefault="00DA1FCA" w:rsidP="00C20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Pr="0039516D" w:rsidRDefault="00DA1FCA" w:rsidP="0039516D">
      <w:pPr>
        <w:spacing w:line="312" w:lineRule="auto"/>
        <w:ind w:firstLine="547"/>
        <w:jc w:val="both"/>
      </w:pPr>
      <w:proofErr w:type="gramStart"/>
      <w:r w:rsidRPr="0039516D">
        <w:t>Слабое информирование правоохранительными органами органов государственной власти субъекта Российской Федерации и органов местного самоуправления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 (п.4.1 Федерального закона от 25 декабря 2008 года № 273-ФЗ « О противодействии коррупции»)</w:t>
      </w:r>
      <w:r>
        <w:t>.</w:t>
      </w:r>
      <w:proofErr w:type="gramEnd"/>
    </w:p>
    <w:p w:rsidR="00DA1FCA" w:rsidRPr="00CF418D" w:rsidRDefault="00DA1FCA" w:rsidP="00C20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Pr="00CF418D" w:rsidRDefault="00DA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4"/>
      <w:bookmarkEnd w:id="1"/>
      <w:r w:rsidRPr="00CF418D">
        <w:rPr>
          <w:rFonts w:ascii="Times New Roman" w:hAnsi="Times New Roman" w:cs="Times New Roman"/>
          <w:sz w:val="24"/>
          <w:szCs w:val="24"/>
        </w:rPr>
        <w:t>К преступлениям коррупционной направленности, обозначенным знаком &lt;**&gt;, относятся уголовно наказуемые деяния, предусмотренные соответствующим совместным организационно-распорядительным документом Генеральной прокуратуры Российской Федерации и Министерства внутренних дел Российской Федерации.</w:t>
      </w:r>
    </w:p>
    <w:p w:rsidR="00DA1FCA" w:rsidRPr="00CF418D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Pr="00CF418D" w:rsidRDefault="00DA1FCA"/>
    <w:sectPr w:rsidR="00DA1FCA" w:rsidRPr="00CF418D" w:rsidSect="00A13A0C">
      <w:pgSz w:w="16838" w:h="11905" w:orient="landscape"/>
      <w:pgMar w:top="1135" w:right="820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8CD"/>
    <w:rsid w:val="00011F3D"/>
    <w:rsid w:val="000138D3"/>
    <w:rsid w:val="00025AB5"/>
    <w:rsid w:val="00033749"/>
    <w:rsid w:val="00084B6D"/>
    <w:rsid w:val="00096600"/>
    <w:rsid w:val="000B7689"/>
    <w:rsid w:val="000C72CC"/>
    <w:rsid w:val="000E0185"/>
    <w:rsid w:val="000E31EA"/>
    <w:rsid w:val="00142592"/>
    <w:rsid w:val="00146D16"/>
    <w:rsid w:val="001568F3"/>
    <w:rsid w:val="001A3A28"/>
    <w:rsid w:val="001A569D"/>
    <w:rsid w:val="001B190F"/>
    <w:rsid w:val="001B5E0F"/>
    <w:rsid w:val="001B73D9"/>
    <w:rsid w:val="00213C16"/>
    <w:rsid w:val="00221C30"/>
    <w:rsid w:val="00246432"/>
    <w:rsid w:val="00274AE4"/>
    <w:rsid w:val="002C3061"/>
    <w:rsid w:val="002C7F42"/>
    <w:rsid w:val="002E1483"/>
    <w:rsid w:val="002F5959"/>
    <w:rsid w:val="00306C37"/>
    <w:rsid w:val="00326B25"/>
    <w:rsid w:val="00332EEE"/>
    <w:rsid w:val="00335E09"/>
    <w:rsid w:val="00336A71"/>
    <w:rsid w:val="00350B35"/>
    <w:rsid w:val="0039516D"/>
    <w:rsid w:val="00395183"/>
    <w:rsid w:val="003C0C0B"/>
    <w:rsid w:val="003D043C"/>
    <w:rsid w:val="003F78B8"/>
    <w:rsid w:val="004630B5"/>
    <w:rsid w:val="004632FD"/>
    <w:rsid w:val="004B348F"/>
    <w:rsid w:val="004B4CE1"/>
    <w:rsid w:val="004C7420"/>
    <w:rsid w:val="004D09AD"/>
    <w:rsid w:val="004D74F9"/>
    <w:rsid w:val="004E7F6F"/>
    <w:rsid w:val="004F2A45"/>
    <w:rsid w:val="00503BE1"/>
    <w:rsid w:val="00535575"/>
    <w:rsid w:val="00562919"/>
    <w:rsid w:val="005D1F8A"/>
    <w:rsid w:val="005D4236"/>
    <w:rsid w:val="006039E6"/>
    <w:rsid w:val="00637BED"/>
    <w:rsid w:val="0065700C"/>
    <w:rsid w:val="0066212F"/>
    <w:rsid w:val="006822C6"/>
    <w:rsid w:val="00686964"/>
    <w:rsid w:val="00690EED"/>
    <w:rsid w:val="006C0BC5"/>
    <w:rsid w:val="006E1A77"/>
    <w:rsid w:val="006F54C1"/>
    <w:rsid w:val="007C3C47"/>
    <w:rsid w:val="007D52C5"/>
    <w:rsid w:val="007F04A8"/>
    <w:rsid w:val="008011B1"/>
    <w:rsid w:val="0081508F"/>
    <w:rsid w:val="00831902"/>
    <w:rsid w:val="00881CE6"/>
    <w:rsid w:val="008B73FA"/>
    <w:rsid w:val="008C27B3"/>
    <w:rsid w:val="008D5AC5"/>
    <w:rsid w:val="00914A2A"/>
    <w:rsid w:val="00943026"/>
    <w:rsid w:val="0094465C"/>
    <w:rsid w:val="0094477D"/>
    <w:rsid w:val="00972B61"/>
    <w:rsid w:val="00976355"/>
    <w:rsid w:val="0099020F"/>
    <w:rsid w:val="009B2E31"/>
    <w:rsid w:val="009F0855"/>
    <w:rsid w:val="009F1523"/>
    <w:rsid w:val="009F7240"/>
    <w:rsid w:val="00A13A0C"/>
    <w:rsid w:val="00A16679"/>
    <w:rsid w:val="00A2565D"/>
    <w:rsid w:val="00A41146"/>
    <w:rsid w:val="00A42EE3"/>
    <w:rsid w:val="00A60B21"/>
    <w:rsid w:val="00A652C8"/>
    <w:rsid w:val="00A70B6E"/>
    <w:rsid w:val="00A77232"/>
    <w:rsid w:val="00A82876"/>
    <w:rsid w:val="00A902D6"/>
    <w:rsid w:val="00AB51AB"/>
    <w:rsid w:val="00AC4B4D"/>
    <w:rsid w:val="00B06F51"/>
    <w:rsid w:val="00B0735C"/>
    <w:rsid w:val="00B70EBA"/>
    <w:rsid w:val="00BA5868"/>
    <w:rsid w:val="00BC695E"/>
    <w:rsid w:val="00BE3E92"/>
    <w:rsid w:val="00BF5018"/>
    <w:rsid w:val="00C016FC"/>
    <w:rsid w:val="00C04FDC"/>
    <w:rsid w:val="00C057D3"/>
    <w:rsid w:val="00C206FF"/>
    <w:rsid w:val="00C232E7"/>
    <w:rsid w:val="00C251DA"/>
    <w:rsid w:val="00C658BA"/>
    <w:rsid w:val="00C66DFF"/>
    <w:rsid w:val="00C67DEC"/>
    <w:rsid w:val="00CA38B9"/>
    <w:rsid w:val="00CD00E2"/>
    <w:rsid w:val="00CE664A"/>
    <w:rsid w:val="00CF418D"/>
    <w:rsid w:val="00D21A26"/>
    <w:rsid w:val="00D26F2A"/>
    <w:rsid w:val="00D33A41"/>
    <w:rsid w:val="00D37214"/>
    <w:rsid w:val="00D547B1"/>
    <w:rsid w:val="00D8005D"/>
    <w:rsid w:val="00D84664"/>
    <w:rsid w:val="00D91386"/>
    <w:rsid w:val="00DA1FCA"/>
    <w:rsid w:val="00DB71C4"/>
    <w:rsid w:val="00DC1846"/>
    <w:rsid w:val="00DE7B68"/>
    <w:rsid w:val="00DF10C6"/>
    <w:rsid w:val="00E03A8F"/>
    <w:rsid w:val="00E04B4C"/>
    <w:rsid w:val="00E0751B"/>
    <w:rsid w:val="00E136D8"/>
    <w:rsid w:val="00E15DF3"/>
    <w:rsid w:val="00E24E0B"/>
    <w:rsid w:val="00E522D9"/>
    <w:rsid w:val="00E57ECC"/>
    <w:rsid w:val="00EF37C0"/>
    <w:rsid w:val="00F20B1B"/>
    <w:rsid w:val="00F25C2D"/>
    <w:rsid w:val="00F34850"/>
    <w:rsid w:val="00F737B0"/>
    <w:rsid w:val="00F97925"/>
    <w:rsid w:val="00FC1377"/>
    <w:rsid w:val="00FD379C"/>
    <w:rsid w:val="00FD53AE"/>
    <w:rsid w:val="00FD57BB"/>
    <w:rsid w:val="00FD60A3"/>
    <w:rsid w:val="00FE2B18"/>
    <w:rsid w:val="00FE68CD"/>
    <w:rsid w:val="00FF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68C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FE68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E68C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FE68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E68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FE68C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FE68C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FE68CD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453C7615E1E4CFD8B7B3A20069B4C018EAE3736160EDCEECDF403FDFCF4F774B727D1B76ACfFl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453C7615E1E4CFD8B7B3A20069B4C018EAE3736160EDCEECDF403FDFCF4F774B727D1B77ABfFlBN" TargetMode="External"/><Relationship Id="rId5" Type="http://schemas.openxmlformats.org/officeDocument/2006/relationships/hyperlink" Target="consultantplus://offline/ref=9E453C7615E1E4CFD8B7B3A20069B4C018EAE3736160EDCEECDF403FDFCF4F774B727D1B76ACfFl9N" TargetMode="External"/><Relationship Id="rId4" Type="http://schemas.openxmlformats.org/officeDocument/2006/relationships/hyperlink" Target="consultantplus://offline/ref=9E453C7615E1E4CFD8B7B3A20069B4C018EAE3736160EDCEECDF403FDFCF4F774B727D1B77A9fFlD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6</Pages>
  <Words>1642</Words>
  <Characters>9363</Characters>
  <Application>Microsoft Office Word</Application>
  <DocSecurity>0</DocSecurity>
  <Lines>78</Lines>
  <Paragraphs>21</Paragraphs>
  <ScaleCrop>false</ScaleCrop>
  <Company/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2017-08-23T07:26:00Z</cp:lastPrinted>
  <dcterms:created xsi:type="dcterms:W3CDTF">2017-07-25T13:37:00Z</dcterms:created>
  <dcterms:modified xsi:type="dcterms:W3CDTF">2017-08-23T07:30:00Z</dcterms:modified>
</cp:coreProperties>
</file>