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B3" w:rsidRPr="00267B39" w:rsidRDefault="00F307B3" w:rsidP="00F3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-45085</wp:posOffset>
            </wp:positionV>
            <wp:extent cx="6292850" cy="2824480"/>
            <wp:effectExtent l="19050" t="0" r="0" b="0"/>
            <wp:wrapThrough wrapText="bothSides">
              <wp:wrapPolygon edited="0">
                <wp:start x="-65" y="0"/>
                <wp:lineTo x="-65" y="21415"/>
                <wp:lineTo x="21578" y="21415"/>
                <wp:lineTo x="21578" y="0"/>
                <wp:lineTo x="-6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C27">
        <w:rPr>
          <w:rFonts w:ascii="Times New Roman" w:eastAsia="Calibri" w:hAnsi="Times New Roman" w:cs="Times New Roman"/>
          <w:sz w:val="28"/>
          <w:szCs w:val="28"/>
        </w:rPr>
        <w:t>19</w:t>
      </w:r>
      <w:r w:rsidRPr="00267B39">
        <w:rPr>
          <w:rFonts w:ascii="Times New Roman" w:eastAsia="Calibri" w:hAnsi="Times New Roman" w:cs="Times New Roman"/>
          <w:sz w:val="28"/>
          <w:szCs w:val="28"/>
        </w:rPr>
        <w:t>.</w:t>
      </w:r>
      <w:r w:rsidR="002A7C27">
        <w:rPr>
          <w:rFonts w:ascii="Times New Roman" w:eastAsia="Calibri" w:hAnsi="Times New Roman" w:cs="Times New Roman"/>
          <w:sz w:val="28"/>
          <w:szCs w:val="28"/>
        </w:rPr>
        <w:t>10</w:t>
      </w:r>
      <w:r w:rsidRPr="00267B39">
        <w:rPr>
          <w:rFonts w:ascii="Times New Roman" w:eastAsia="Calibri" w:hAnsi="Times New Roman" w:cs="Times New Roman"/>
          <w:sz w:val="28"/>
          <w:szCs w:val="28"/>
        </w:rPr>
        <w:t>.2018</w:t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</w:r>
      <w:r w:rsidRPr="00267B3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 </w:t>
      </w:r>
      <w:r w:rsidR="002A7C27">
        <w:rPr>
          <w:rFonts w:ascii="Times New Roman" w:hAnsi="Times New Roman" w:cs="Times New Roman"/>
          <w:sz w:val="28"/>
          <w:szCs w:val="28"/>
        </w:rPr>
        <w:t>51</w:t>
      </w:r>
      <w:bookmarkStart w:id="0" w:name="_GoBack"/>
      <w:bookmarkEnd w:id="0"/>
    </w:p>
    <w:p w:rsidR="00CF4EDD" w:rsidRDefault="00CF4EDD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4F1" w:rsidRPr="00A944F1" w:rsidRDefault="009E5459" w:rsidP="00A944F1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О внесении изменений в </w:t>
      </w:r>
      <w:r w:rsidR="00A944F1">
        <w:rPr>
          <w:rFonts w:ascii="Times New Roman" w:hAnsi="Times New Roman" w:cs="Times New Roman"/>
          <w:b w:val="0"/>
          <w:i/>
        </w:rPr>
        <w:t xml:space="preserve">постановление Государственной инспекции от </w:t>
      </w:r>
      <w:r w:rsidR="006D6950">
        <w:rPr>
          <w:rFonts w:ascii="Times New Roman" w:hAnsi="Times New Roman" w:cs="Times New Roman"/>
          <w:b w:val="0"/>
          <w:i/>
        </w:rPr>
        <w:t>25.04</w:t>
      </w:r>
      <w:r w:rsidR="00A944F1" w:rsidRPr="00A944F1">
        <w:rPr>
          <w:rFonts w:ascii="Times New Roman" w:hAnsi="Times New Roman" w:cs="Times New Roman"/>
          <w:b w:val="0"/>
          <w:i/>
        </w:rPr>
        <w:t>.201</w:t>
      </w:r>
      <w:r w:rsidR="006D6950">
        <w:rPr>
          <w:rFonts w:ascii="Times New Roman" w:hAnsi="Times New Roman" w:cs="Times New Roman"/>
          <w:b w:val="0"/>
          <w:i/>
        </w:rPr>
        <w:t>6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</w:t>
      </w:r>
      <w:r w:rsidR="00A944F1">
        <w:rPr>
          <w:rFonts w:ascii="Times New Roman" w:hAnsi="Times New Roman" w:cs="Times New Roman"/>
          <w:b w:val="0"/>
          <w:i/>
        </w:rPr>
        <w:t>№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0</w:t>
      </w:r>
      <w:r w:rsidR="006D6950">
        <w:rPr>
          <w:rFonts w:ascii="Times New Roman" w:hAnsi="Times New Roman" w:cs="Times New Roman"/>
          <w:b w:val="0"/>
          <w:i/>
        </w:rPr>
        <w:t>4</w:t>
      </w:r>
    </w:p>
    <w:p w:rsidR="00AB4D99" w:rsidRDefault="00AB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6D695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19.07.2018 № 204-ФЗ                         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              </w:t>
      </w:r>
      <w:r w:rsidR="00CF4EDD" w:rsidRPr="00691A51">
        <w:rPr>
          <w:rFonts w:ascii="Times New Roman" w:hAnsi="Times New Roman" w:cs="Times New Roman"/>
          <w:sz w:val="28"/>
          <w:szCs w:val="28"/>
        </w:rPr>
        <w:t>п</w:t>
      </w:r>
      <w:r w:rsidR="0080432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CF4EDD" w:rsidRPr="00691A51">
        <w:rPr>
          <w:rFonts w:ascii="Times New Roman" w:hAnsi="Times New Roman" w:cs="Times New Roman"/>
          <w:sz w:val="28"/>
          <w:szCs w:val="28"/>
        </w:rPr>
        <w:t>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A98" w:rsidRDefault="00CF4EDD" w:rsidP="00023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1E">
        <w:rPr>
          <w:rFonts w:ascii="Times New Roman" w:hAnsi="Times New Roman" w:cs="Times New Roman"/>
          <w:sz w:val="28"/>
          <w:szCs w:val="28"/>
        </w:rPr>
        <w:t xml:space="preserve">1. </w:t>
      </w:r>
      <w:r w:rsidR="00886A9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886A98" w:rsidRPr="006D695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886A98">
        <w:rPr>
          <w:rFonts w:ascii="Times New Roman" w:hAnsi="Times New Roman" w:cs="Times New Roman"/>
          <w:sz w:val="28"/>
          <w:szCs w:val="28"/>
        </w:rPr>
        <w:t xml:space="preserve"> к постановлению Государственной инспекции по охране объектов культурного наследия администрации области от 25.04.2016             № 04 «Об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разрешения на ввод объекта в эксплуатацию в пределах полномочий, установленных Градостроительным кодексом Российской Федерации» следующие изменения:</w:t>
      </w:r>
    </w:p>
    <w:p w:rsidR="00886A98" w:rsidRDefault="00886A98" w:rsidP="0088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 </w:t>
      </w:r>
      <w:r w:rsidR="00003A01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6A98" w:rsidRDefault="00886A98" w:rsidP="0088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="00C16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дополнить словами «, в том числе соглашение об установлении сервитута, решение об установлении публичного сервитута»;</w:t>
      </w:r>
    </w:p>
    <w:p w:rsidR="00886A98" w:rsidRDefault="00886A98" w:rsidP="0088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C1660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2 дополнить словами «, представленный для получения разрешения на строительство.»;</w:t>
      </w:r>
    </w:p>
    <w:p w:rsidR="00023C39" w:rsidRDefault="00886A98" w:rsidP="00023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C1660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023C39" w:rsidRPr="0002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силу;</w:t>
      </w:r>
    </w:p>
    <w:p w:rsidR="00003A01" w:rsidRDefault="00886A98" w:rsidP="00023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1.1.4. В </w:t>
      </w:r>
      <w:r w:rsidR="00C1660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003A01" w:rsidRPr="0002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</w:t>
      </w:r>
      <w:r w:rsidR="00023C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3A01" w:rsidRPr="00023C3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023C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3A01" w:rsidRPr="0002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словом </w:t>
      </w:r>
      <w:r w:rsidR="00023C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3A01" w:rsidRPr="00023C39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023C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3A01" w:rsidRPr="00023C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6A98" w:rsidRDefault="00886A98" w:rsidP="00C16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1.1.5. В </w:t>
      </w:r>
      <w:r w:rsidR="00C1660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166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(в случае, если предусмотрено осуществление государственного строительного надзора)</w:t>
      </w:r>
      <w:r w:rsidR="00C166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166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(в случае, если предусмотрено осуществление государственного строительного надзора в соответствии с частью 1 статьи 54 </w:t>
      </w:r>
      <w:r w:rsidR="00C16605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C1660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66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C166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технических регламентов и</w:t>
      </w:r>
      <w:r w:rsidR="00C166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776A2" w:rsidRDefault="00C16605" w:rsidP="00377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1.1.6. </w:t>
      </w:r>
      <w:r w:rsidR="003776A2">
        <w:rPr>
          <w:rFonts w:ascii="Times New Roman" w:hAnsi="Times New Roman" w:cs="Times New Roman"/>
          <w:sz w:val="28"/>
          <w:szCs w:val="28"/>
        </w:rPr>
        <w:t>В подпункте 12 слова «</w:t>
      </w:r>
      <w:hyperlink r:id="rId10" w:history="1">
        <w:r w:rsidR="003776A2" w:rsidRPr="00DD4A73">
          <w:rPr>
            <w:rFonts w:ascii="Times New Roman" w:hAnsi="Times New Roman"/>
            <w:sz w:val="28"/>
            <w:szCs w:val="28"/>
            <w:lang w:eastAsia="ru-RU"/>
          </w:rPr>
          <w:t>статьи 41</w:t>
        </w:r>
      </w:hyperlink>
      <w:r w:rsidR="003776A2" w:rsidRPr="00DD4A7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24.07.2007 </w:t>
      </w:r>
      <w:r w:rsidR="003776A2">
        <w:rPr>
          <w:rFonts w:ascii="Times New Roman" w:hAnsi="Times New Roman"/>
          <w:sz w:val="28"/>
          <w:szCs w:val="28"/>
          <w:lang w:eastAsia="ru-RU"/>
        </w:rPr>
        <w:t xml:space="preserve">           №</w:t>
      </w:r>
      <w:r w:rsidR="003776A2" w:rsidRPr="00DD4A73">
        <w:rPr>
          <w:rFonts w:ascii="Times New Roman" w:hAnsi="Times New Roman"/>
          <w:sz w:val="28"/>
          <w:szCs w:val="28"/>
          <w:lang w:eastAsia="ru-RU"/>
        </w:rPr>
        <w:t xml:space="preserve"> 221-ФЗ </w:t>
      </w:r>
      <w:r w:rsidR="003776A2">
        <w:rPr>
          <w:rFonts w:ascii="Times New Roman" w:hAnsi="Times New Roman"/>
          <w:sz w:val="28"/>
          <w:szCs w:val="28"/>
          <w:lang w:eastAsia="ru-RU"/>
        </w:rPr>
        <w:t>«</w:t>
      </w:r>
      <w:r w:rsidR="003776A2" w:rsidRPr="00DD4A73">
        <w:rPr>
          <w:rFonts w:ascii="Times New Roman" w:hAnsi="Times New Roman"/>
          <w:sz w:val="28"/>
          <w:szCs w:val="28"/>
          <w:lang w:eastAsia="ru-RU"/>
        </w:rPr>
        <w:t>О государственном кадастре недвижимости</w:t>
      </w:r>
      <w:r w:rsidR="003776A2">
        <w:rPr>
          <w:rFonts w:ascii="Times New Roman" w:hAnsi="Times New Roman"/>
          <w:sz w:val="28"/>
          <w:szCs w:val="28"/>
          <w:lang w:eastAsia="ru-RU"/>
        </w:rPr>
        <w:t>»</w:t>
      </w:r>
      <w:r w:rsidR="003776A2">
        <w:rPr>
          <w:rFonts w:ascii="Times New Roman" w:hAnsi="Times New Roman" w:cs="Times New Roman"/>
          <w:sz w:val="28"/>
          <w:szCs w:val="28"/>
        </w:rPr>
        <w:t>»</w:t>
      </w:r>
      <w:r w:rsidR="003776A2" w:rsidRPr="003776A2">
        <w:rPr>
          <w:rFonts w:ascii="Times New Roman" w:hAnsi="Times New Roman" w:cs="Times New Roman"/>
          <w:sz w:val="28"/>
          <w:szCs w:val="28"/>
        </w:rPr>
        <w:t xml:space="preserve"> </w:t>
      </w:r>
      <w:r w:rsidR="003776A2">
        <w:rPr>
          <w:rFonts w:ascii="Times New Roman" w:hAnsi="Times New Roman" w:cs="Times New Roman"/>
          <w:sz w:val="28"/>
          <w:szCs w:val="28"/>
        </w:rPr>
        <w:t>заменить словами «статьи 24 Федерального закона от 13.07.2015 № 218-ФЗ «О государстве</w:t>
      </w:r>
      <w:r w:rsidR="00C86F50">
        <w:rPr>
          <w:rFonts w:ascii="Times New Roman" w:hAnsi="Times New Roman" w:cs="Times New Roman"/>
          <w:sz w:val="28"/>
          <w:szCs w:val="28"/>
        </w:rPr>
        <w:t>нной регистрации недвижимости»».</w:t>
      </w:r>
    </w:p>
    <w:p w:rsidR="00C86F50" w:rsidRDefault="001E3518" w:rsidP="001E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86F50">
        <w:rPr>
          <w:rFonts w:ascii="Times New Roman" w:hAnsi="Times New Roman" w:cs="Times New Roman"/>
          <w:sz w:val="28"/>
          <w:szCs w:val="28"/>
        </w:rPr>
        <w:t>В абзаце 2 пункта 2.8. слова «</w:t>
      </w:r>
      <w:r w:rsidR="00C86F50" w:rsidRPr="00DD4A73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r w:rsidR="00C86F50" w:rsidRPr="00C86F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законом</w:t>
      </w:r>
      <w:r w:rsidR="00C86F50" w:rsidRPr="00DD4A73">
        <w:rPr>
          <w:rFonts w:ascii="Times New Roman" w:hAnsi="Times New Roman"/>
          <w:sz w:val="28"/>
          <w:szCs w:val="28"/>
          <w:lang w:eastAsia="ru-RU"/>
        </w:rPr>
        <w:t xml:space="preserve"> от 24.07.2007 </w:t>
      </w:r>
      <w:r w:rsidR="00C86F50">
        <w:rPr>
          <w:rFonts w:ascii="Times New Roman" w:hAnsi="Times New Roman"/>
          <w:sz w:val="28"/>
          <w:szCs w:val="28"/>
          <w:lang w:eastAsia="ru-RU"/>
        </w:rPr>
        <w:t xml:space="preserve">                  №</w:t>
      </w:r>
      <w:r w:rsidR="00C86F50" w:rsidRPr="00DD4A73">
        <w:rPr>
          <w:rFonts w:ascii="Times New Roman" w:hAnsi="Times New Roman"/>
          <w:sz w:val="28"/>
          <w:szCs w:val="28"/>
          <w:lang w:eastAsia="ru-RU"/>
        </w:rPr>
        <w:t xml:space="preserve"> 221-ФЗ </w:t>
      </w:r>
      <w:r w:rsidR="00C86F50">
        <w:rPr>
          <w:rFonts w:ascii="Times New Roman" w:hAnsi="Times New Roman"/>
          <w:sz w:val="28"/>
          <w:szCs w:val="28"/>
          <w:lang w:eastAsia="ru-RU"/>
        </w:rPr>
        <w:t>«</w:t>
      </w:r>
      <w:r w:rsidR="00C86F50" w:rsidRPr="00DD4A73">
        <w:rPr>
          <w:rFonts w:ascii="Times New Roman" w:hAnsi="Times New Roman"/>
          <w:sz w:val="28"/>
          <w:szCs w:val="28"/>
          <w:lang w:eastAsia="ru-RU"/>
        </w:rPr>
        <w:t>О государственном кадастре недвижимости</w:t>
      </w:r>
      <w:r w:rsidR="00C86F50">
        <w:rPr>
          <w:rFonts w:ascii="Times New Roman" w:hAnsi="Times New Roman"/>
          <w:sz w:val="28"/>
          <w:szCs w:val="28"/>
          <w:lang w:eastAsia="ru-RU"/>
        </w:rPr>
        <w:t>»</w:t>
      </w:r>
      <w:r w:rsidR="00C86F50">
        <w:rPr>
          <w:rFonts w:ascii="Times New Roman" w:hAnsi="Times New Roman" w:cs="Times New Roman"/>
          <w:sz w:val="28"/>
          <w:szCs w:val="28"/>
        </w:rPr>
        <w:t>» заменить словами «Федеральным законом от 13.07.2015 № 218-ФЗ «О государственной регистрации недвижимости»».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F63F9B" w:rsidRDefault="00F63F9B" w:rsidP="00F63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33BD8" w:rsidRDefault="00133BD8" w:rsidP="0013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D8" w:rsidRDefault="00133BD8" w:rsidP="0013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691A51" w:rsidP="00B50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Е.И. Гранкин</w:t>
      </w:r>
    </w:p>
    <w:sectPr w:rsidR="00042844" w:rsidSect="00B5039C"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18" w:rsidRDefault="001E3518" w:rsidP="00A365F5">
      <w:pPr>
        <w:spacing w:after="0" w:line="240" w:lineRule="auto"/>
      </w:pPr>
      <w:r>
        <w:separator/>
      </w:r>
    </w:p>
  </w:endnote>
  <w:endnote w:type="continuationSeparator" w:id="0">
    <w:p w:rsidR="001E3518" w:rsidRDefault="001E3518" w:rsidP="00A3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18" w:rsidRDefault="001E3518" w:rsidP="00A365F5">
      <w:pPr>
        <w:spacing w:after="0" w:line="240" w:lineRule="auto"/>
      </w:pPr>
      <w:r>
        <w:separator/>
      </w:r>
    </w:p>
  </w:footnote>
  <w:footnote w:type="continuationSeparator" w:id="0">
    <w:p w:rsidR="001E3518" w:rsidRDefault="001E3518" w:rsidP="00A3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12428"/>
      <w:docPartObj>
        <w:docPartGallery w:val="Page Numbers (Top of Page)"/>
        <w:docPartUnique/>
      </w:docPartObj>
    </w:sdtPr>
    <w:sdtEndPr/>
    <w:sdtContent>
      <w:p w:rsidR="001E3518" w:rsidRDefault="002A7C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518" w:rsidRDefault="001E35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EDD"/>
    <w:rsid w:val="00003A01"/>
    <w:rsid w:val="00017A83"/>
    <w:rsid w:val="00023C39"/>
    <w:rsid w:val="00042844"/>
    <w:rsid w:val="00047A84"/>
    <w:rsid w:val="00073DEE"/>
    <w:rsid w:val="00094E3E"/>
    <w:rsid w:val="000C4806"/>
    <w:rsid w:val="000C5807"/>
    <w:rsid w:val="000F2061"/>
    <w:rsid w:val="001268D9"/>
    <w:rsid w:val="00127B45"/>
    <w:rsid w:val="00133206"/>
    <w:rsid w:val="00133BD8"/>
    <w:rsid w:val="00144C47"/>
    <w:rsid w:val="001614C3"/>
    <w:rsid w:val="001917C5"/>
    <w:rsid w:val="001A4AEE"/>
    <w:rsid w:val="001E3518"/>
    <w:rsid w:val="002825BB"/>
    <w:rsid w:val="002A7C27"/>
    <w:rsid w:val="00304124"/>
    <w:rsid w:val="00317CB2"/>
    <w:rsid w:val="00336311"/>
    <w:rsid w:val="00367D8B"/>
    <w:rsid w:val="003776A2"/>
    <w:rsid w:val="00393990"/>
    <w:rsid w:val="003F62A2"/>
    <w:rsid w:val="00515FFC"/>
    <w:rsid w:val="005C0D10"/>
    <w:rsid w:val="00610FE5"/>
    <w:rsid w:val="0063670E"/>
    <w:rsid w:val="00691A51"/>
    <w:rsid w:val="006D0DCD"/>
    <w:rsid w:val="006D6950"/>
    <w:rsid w:val="006E6EBB"/>
    <w:rsid w:val="006F39BE"/>
    <w:rsid w:val="007723C2"/>
    <w:rsid w:val="007759DF"/>
    <w:rsid w:val="007B5564"/>
    <w:rsid w:val="007C7E29"/>
    <w:rsid w:val="007E2A31"/>
    <w:rsid w:val="0080432D"/>
    <w:rsid w:val="00804BD0"/>
    <w:rsid w:val="00823CF4"/>
    <w:rsid w:val="00824B1E"/>
    <w:rsid w:val="00843D71"/>
    <w:rsid w:val="0087275F"/>
    <w:rsid w:val="008822FB"/>
    <w:rsid w:val="00886A98"/>
    <w:rsid w:val="008E6084"/>
    <w:rsid w:val="00910DF8"/>
    <w:rsid w:val="00943AAD"/>
    <w:rsid w:val="009E5459"/>
    <w:rsid w:val="009F6CF2"/>
    <w:rsid w:val="00A365F5"/>
    <w:rsid w:val="00A944F1"/>
    <w:rsid w:val="00AB0893"/>
    <w:rsid w:val="00AB4D99"/>
    <w:rsid w:val="00AF5805"/>
    <w:rsid w:val="00AF65D6"/>
    <w:rsid w:val="00B14390"/>
    <w:rsid w:val="00B23022"/>
    <w:rsid w:val="00B5039C"/>
    <w:rsid w:val="00B76F73"/>
    <w:rsid w:val="00B93592"/>
    <w:rsid w:val="00BB223D"/>
    <w:rsid w:val="00BC193B"/>
    <w:rsid w:val="00BD32CF"/>
    <w:rsid w:val="00BD720F"/>
    <w:rsid w:val="00BE445C"/>
    <w:rsid w:val="00C058AB"/>
    <w:rsid w:val="00C14346"/>
    <w:rsid w:val="00C16605"/>
    <w:rsid w:val="00C83526"/>
    <w:rsid w:val="00C86F50"/>
    <w:rsid w:val="00CC079E"/>
    <w:rsid w:val="00CF0571"/>
    <w:rsid w:val="00CF4EDD"/>
    <w:rsid w:val="00D13CC0"/>
    <w:rsid w:val="00D41311"/>
    <w:rsid w:val="00D9495C"/>
    <w:rsid w:val="00DA7C65"/>
    <w:rsid w:val="00DF2773"/>
    <w:rsid w:val="00E03A12"/>
    <w:rsid w:val="00E23C5F"/>
    <w:rsid w:val="00E264F1"/>
    <w:rsid w:val="00E31CAE"/>
    <w:rsid w:val="00E54F28"/>
    <w:rsid w:val="00E93115"/>
    <w:rsid w:val="00E93EAB"/>
    <w:rsid w:val="00E95D75"/>
    <w:rsid w:val="00EB336F"/>
    <w:rsid w:val="00F01A60"/>
    <w:rsid w:val="00F307B3"/>
    <w:rsid w:val="00F63F9B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949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F5"/>
  </w:style>
  <w:style w:type="paragraph" w:styleId="a6">
    <w:name w:val="footer"/>
    <w:basedOn w:val="a"/>
    <w:link w:val="a7"/>
    <w:uiPriority w:val="99"/>
    <w:semiHidden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5F5"/>
  </w:style>
  <w:style w:type="paragraph" w:styleId="a8">
    <w:name w:val="Balloon Text"/>
    <w:basedOn w:val="a"/>
    <w:link w:val="a9"/>
    <w:uiPriority w:val="99"/>
    <w:semiHidden/>
    <w:unhideWhenUsed/>
    <w:rsid w:val="00A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88F18C0A51B14D91CF163F9BCE35227931D303E77D3832566C0C56570079C40A5B26EBB5072FFN8p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4A28ED229334CAEF15392E0006A94FD6B0487EDD32BD081D8ECE3C3CF28D22EDA5A1A2839B78C76E7D39B5A7m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49A3D-1FAB-45AB-9BB1-323D4737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kiryanovea</dc:creator>
  <cp:lastModifiedBy>Администратор</cp:lastModifiedBy>
  <cp:revision>4</cp:revision>
  <cp:lastPrinted>2018-10-18T09:39:00Z</cp:lastPrinted>
  <dcterms:created xsi:type="dcterms:W3CDTF">2018-10-19T10:55:00Z</dcterms:created>
  <dcterms:modified xsi:type="dcterms:W3CDTF">2018-11-23T13:20:00Z</dcterms:modified>
</cp:coreProperties>
</file>