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D34" w:rsidRDefault="00ED6D34" w:rsidP="00ED6D34">
      <w:pPr>
        <w:rPr>
          <w:rFonts w:ascii="Times New Roman" w:hAnsi="Times New Roman" w:cs="Times New Roman"/>
          <w:b/>
          <w:i/>
          <w:sz w:val="28"/>
        </w:rPr>
      </w:pPr>
    </w:p>
    <w:p w:rsidR="00ED6D34" w:rsidRDefault="00ED6D34" w:rsidP="00ED6D34">
      <w:pPr>
        <w:rPr>
          <w:rFonts w:ascii="Times New Roman" w:hAnsi="Times New Roman" w:cs="Times New Roman"/>
          <w:b/>
          <w:i/>
          <w:sz w:val="28"/>
        </w:rPr>
      </w:pPr>
    </w:p>
    <w:p w:rsidR="00ED6D34" w:rsidRDefault="00ED6D34" w:rsidP="00ED6D34">
      <w:pPr>
        <w:rPr>
          <w:rFonts w:ascii="Times New Roman" w:hAnsi="Times New Roman" w:cs="Times New Roman"/>
          <w:b/>
          <w:i/>
          <w:sz w:val="28"/>
        </w:rPr>
      </w:pPr>
    </w:p>
    <w:p w:rsidR="00ED6D34" w:rsidRDefault="00ED6D34" w:rsidP="00ED6D34">
      <w:pPr>
        <w:rPr>
          <w:rFonts w:ascii="Times New Roman" w:hAnsi="Times New Roman" w:cs="Times New Roman"/>
          <w:b/>
          <w:i/>
          <w:sz w:val="28"/>
        </w:rPr>
      </w:pPr>
    </w:p>
    <w:p w:rsidR="00ED6D34" w:rsidRDefault="00ED6D34" w:rsidP="00ED6D34">
      <w:pPr>
        <w:rPr>
          <w:rFonts w:ascii="Times New Roman" w:hAnsi="Times New Roman" w:cs="Times New Roman"/>
          <w:b/>
          <w:i/>
          <w:sz w:val="28"/>
        </w:rPr>
      </w:pPr>
    </w:p>
    <w:p w:rsidR="00ED6D34" w:rsidRDefault="00ED6D34" w:rsidP="00ED6D34">
      <w:pPr>
        <w:rPr>
          <w:rFonts w:ascii="Times New Roman" w:hAnsi="Times New Roman" w:cs="Times New Roman"/>
          <w:b/>
          <w:i/>
          <w:sz w:val="28"/>
        </w:rPr>
      </w:pPr>
    </w:p>
    <w:p w:rsidR="00ED6D34" w:rsidRPr="00DC30E4" w:rsidRDefault="00ED6D34" w:rsidP="00ED6D34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ED6D34" w:rsidRPr="00DC30E4" w:rsidRDefault="00ED6D34" w:rsidP="00ED6D34">
      <w:pPr>
        <w:spacing w:after="24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C30E4">
        <w:rPr>
          <w:rFonts w:ascii="Times New Roman" w:hAnsi="Times New Roman" w:cs="Times New Roman"/>
          <w:i/>
          <w:sz w:val="24"/>
          <w:szCs w:val="24"/>
        </w:rPr>
        <w:t xml:space="preserve">О тарифах на тепловую энергию </w:t>
      </w:r>
    </w:p>
    <w:p w:rsidR="00ED6D34" w:rsidRPr="005664E6" w:rsidRDefault="00ED6D34" w:rsidP="00ED6D34">
      <w:pPr>
        <w:pStyle w:val="3"/>
        <w:ind w:firstLine="709"/>
        <w:jc w:val="both"/>
        <w:rPr>
          <w:sz w:val="28"/>
          <w:szCs w:val="28"/>
        </w:rPr>
      </w:pPr>
      <w:r w:rsidRPr="00DC30E4">
        <w:rPr>
          <w:sz w:val="28"/>
          <w:szCs w:val="28"/>
        </w:rPr>
        <w:t>Руководствуясь Федеральным</w:t>
      </w:r>
      <w:r w:rsidRPr="005664E6">
        <w:rPr>
          <w:sz w:val="28"/>
          <w:szCs w:val="28"/>
        </w:rPr>
        <w:t xml:space="preserve">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>
        <w:rPr>
          <w:sz w:val="28"/>
          <w:szCs w:val="28"/>
        </w:rPr>
        <w:t>,                             Методическими указаниями по расчету регулируемых цен (тарифов) в сфере теплоснабжения</w:t>
      </w:r>
      <w:r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>
        <w:rPr>
          <w:sz w:val="28"/>
          <w:szCs w:val="28"/>
        </w:rPr>
        <w:t>13.06.2013</w:t>
      </w:r>
      <w:r w:rsidRPr="00292C26">
        <w:rPr>
          <w:sz w:val="28"/>
          <w:szCs w:val="28"/>
        </w:rPr>
        <w:t xml:space="preserve"> № </w:t>
      </w:r>
      <w:r>
        <w:rPr>
          <w:sz w:val="28"/>
          <w:szCs w:val="28"/>
        </w:rPr>
        <w:t>760</w:t>
      </w:r>
      <w:r w:rsidRPr="00292C26">
        <w:rPr>
          <w:sz w:val="28"/>
          <w:szCs w:val="28"/>
        </w:rPr>
        <w:t>-э</w:t>
      </w:r>
      <w:r>
        <w:rPr>
          <w:sz w:val="28"/>
          <w:szCs w:val="28"/>
        </w:rPr>
        <w:t xml:space="preserve">, </w:t>
      </w:r>
      <w:r w:rsidRPr="005664E6">
        <w:rPr>
          <w:sz w:val="28"/>
          <w:szCs w:val="28"/>
        </w:rPr>
        <w:t>департамент</w:t>
      </w:r>
      <w:r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>цен</w:t>
      </w:r>
      <w:r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>и тарифов</w:t>
      </w:r>
      <w:r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Владимирской </w:t>
      </w:r>
      <w:r w:rsidRPr="005664E6">
        <w:rPr>
          <w:sz w:val="28"/>
          <w:szCs w:val="28"/>
        </w:rPr>
        <w:t>области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</w:t>
      </w:r>
      <w:proofErr w:type="gramEnd"/>
      <w:r w:rsidRPr="005664E6">
        <w:rPr>
          <w:sz w:val="28"/>
          <w:szCs w:val="28"/>
        </w:rPr>
        <w:t xml:space="preserve"> о с т а н о в л я е т:  </w:t>
      </w:r>
    </w:p>
    <w:p w:rsidR="00ED6D34" w:rsidRPr="005664E6" w:rsidRDefault="00ED6D34" w:rsidP="00ED6D34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1. Установить тариф</w:t>
      </w:r>
      <w:r>
        <w:rPr>
          <w:rFonts w:ascii="Times New Roman" w:hAnsi="Times New Roman" w:cs="Times New Roman"/>
          <w:sz w:val="28"/>
          <w:szCs w:val="28"/>
        </w:rPr>
        <w:t>ы на тепловую энергию ОАО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Владалко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г. Владимир, с календарной разбивкой </w:t>
      </w:r>
      <w:r w:rsidRPr="005664E6">
        <w:rPr>
          <w:rFonts w:ascii="Times New Roman" w:hAnsi="Times New Roman" w:cs="Times New Roman"/>
          <w:sz w:val="28"/>
          <w:szCs w:val="28"/>
        </w:rPr>
        <w:t>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№ 1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ED6D34" w:rsidRDefault="00ED6D34" w:rsidP="00ED6D34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2. Тариф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664E6">
        <w:rPr>
          <w:rFonts w:ascii="Times New Roman" w:hAnsi="Times New Roman" w:cs="Times New Roman"/>
          <w:sz w:val="28"/>
          <w:szCs w:val="28"/>
        </w:rPr>
        <w:t>, установленны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664E6">
        <w:rPr>
          <w:rFonts w:ascii="Times New Roman" w:hAnsi="Times New Roman" w:cs="Times New Roman"/>
          <w:sz w:val="28"/>
          <w:szCs w:val="28"/>
        </w:rPr>
        <w:t xml:space="preserve"> в пункте 1 настоящего постановления, действу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664E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D6D34" w:rsidRPr="00730812" w:rsidRDefault="00ED6D34" w:rsidP="00ED6D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 с 01 января 2016</w:t>
      </w:r>
      <w:r w:rsidRPr="00730812">
        <w:rPr>
          <w:rFonts w:ascii="Times New Roman" w:hAnsi="Times New Roman" w:cs="Times New Roman"/>
          <w:sz w:val="27"/>
          <w:szCs w:val="27"/>
        </w:rPr>
        <w:t xml:space="preserve"> года</w:t>
      </w:r>
      <w:r>
        <w:rPr>
          <w:rFonts w:ascii="Times New Roman" w:hAnsi="Times New Roman" w:cs="Times New Roman"/>
          <w:sz w:val="27"/>
          <w:szCs w:val="27"/>
        </w:rPr>
        <w:t xml:space="preserve"> по 30 июня 2016</w:t>
      </w:r>
      <w:r w:rsidRPr="00730812">
        <w:rPr>
          <w:rFonts w:ascii="Times New Roman" w:hAnsi="Times New Roman" w:cs="Times New Roman"/>
          <w:sz w:val="27"/>
          <w:szCs w:val="27"/>
        </w:rPr>
        <w:t xml:space="preserve"> года;</w:t>
      </w:r>
    </w:p>
    <w:p w:rsidR="00ED6D34" w:rsidRPr="00730812" w:rsidRDefault="00ED6D34" w:rsidP="00ED6D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 с 01 июля 2016 года по 31 декабря 2016</w:t>
      </w:r>
      <w:r w:rsidRPr="00730812">
        <w:rPr>
          <w:rFonts w:ascii="Times New Roman" w:hAnsi="Times New Roman" w:cs="Times New Roman"/>
          <w:sz w:val="27"/>
          <w:szCs w:val="27"/>
        </w:rPr>
        <w:t xml:space="preserve"> года;</w:t>
      </w:r>
    </w:p>
    <w:p w:rsidR="00ED6D34" w:rsidRPr="00730812" w:rsidRDefault="00ED6D34" w:rsidP="00ED6D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 с 01 января 2017 года по 30 июня 2017</w:t>
      </w:r>
      <w:r w:rsidRPr="00730812">
        <w:rPr>
          <w:rFonts w:ascii="Times New Roman" w:hAnsi="Times New Roman" w:cs="Times New Roman"/>
          <w:sz w:val="27"/>
          <w:szCs w:val="27"/>
        </w:rPr>
        <w:t xml:space="preserve"> года;</w:t>
      </w:r>
    </w:p>
    <w:p w:rsidR="00ED6D34" w:rsidRPr="00730812" w:rsidRDefault="00ED6D34" w:rsidP="00ED6D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 с 01 июля 2017 года по 31 декабря 2017</w:t>
      </w:r>
      <w:r w:rsidRPr="00730812">
        <w:rPr>
          <w:rFonts w:ascii="Times New Roman" w:hAnsi="Times New Roman" w:cs="Times New Roman"/>
          <w:sz w:val="27"/>
          <w:szCs w:val="27"/>
        </w:rPr>
        <w:t xml:space="preserve"> года;</w:t>
      </w:r>
    </w:p>
    <w:p w:rsidR="00ED6D34" w:rsidRPr="00730812" w:rsidRDefault="00ED6D34" w:rsidP="00ED6D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 с 01 января 2018</w:t>
      </w:r>
      <w:r w:rsidRPr="00730812">
        <w:rPr>
          <w:rFonts w:ascii="Times New Roman" w:hAnsi="Times New Roman" w:cs="Times New Roman"/>
          <w:sz w:val="27"/>
          <w:szCs w:val="27"/>
        </w:rPr>
        <w:t xml:space="preserve"> года по 30 июня 201</w:t>
      </w:r>
      <w:r>
        <w:rPr>
          <w:rFonts w:ascii="Times New Roman" w:hAnsi="Times New Roman" w:cs="Times New Roman"/>
          <w:sz w:val="27"/>
          <w:szCs w:val="27"/>
        </w:rPr>
        <w:t>8</w:t>
      </w:r>
      <w:r w:rsidRPr="00730812">
        <w:rPr>
          <w:rFonts w:ascii="Times New Roman" w:hAnsi="Times New Roman" w:cs="Times New Roman"/>
          <w:sz w:val="27"/>
          <w:szCs w:val="27"/>
        </w:rPr>
        <w:t xml:space="preserve"> года;</w:t>
      </w:r>
    </w:p>
    <w:p w:rsidR="00ED6D34" w:rsidRPr="00730812" w:rsidRDefault="00ED6D34" w:rsidP="00ED6D34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 с 01 июля 2018 года по 31 декабря 2018</w:t>
      </w:r>
      <w:r w:rsidRPr="00730812">
        <w:rPr>
          <w:rFonts w:ascii="Times New Roman" w:hAnsi="Times New Roman" w:cs="Times New Roman"/>
          <w:sz w:val="27"/>
          <w:szCs w:val="27"/>
        </w:rPr>
        <w:t xml:space="preserve"> года.</w:t>
      </w:r>
    </w:p>
    <w:p w:rsidR="00ED6D34" w:rsidRPr="005664E6" w:rsidRDefault="00ED6D34" w:rsidP="00ED6D34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Установить д</w:t>
      </w:r>
      <w:r w:rsidRPr="00437EE8">
        <w:rPr>
          <w:rFonts w:ascii="Times New Roman" w:hAnsi="Times New Roman" w:cs="Times New Roman"/>
          <w:sz w:val="28"/>
          <w:szCs w:val="28"/>
        </w:rPr>
        <w:t>олгосрочные параметры регулирования, устанавливаемые на долгосрочный период регулирования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7EE8">
        <w:rPr>
          <w:rFonts w:ascii="Times New Roman" w:hAnsi="Times New Roman" w:cs="Times New Roman"/>
          <w:sz w:val="28"/>
          <w:szCs w:val="28"/>
        </w:rPr>
        <w:t>для формирования тарифов с использованием метода индексации установленных тарифов</w:t>
      </w:r>
      <w:r>
        <w:rPr>
          <w:rFonts w:ascii="Times New Roman" w:hAnsi="Times New Roman" w:cs="Times New Roman"/>
          <w:sz w:val="28"/>
          <w:szCs w:val="28"/>
        </w:rPr>
        <w:t>, согласно приложению № 2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ED6D34" w:rsidRPr="005664E6" w:rsidRDefault="00ED6D34" w:rsidP="00ED6D34">
      <w:pPr>
        <w:pStyle w:val="Con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ED6D34" w:rsidRDefault="00ED6D34" w:rsidP="00ED6D3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ED6D34" w:rsidRDefault="00ED6D34" w:rsidP="00ED6D3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ED6D34" w:rsidRPr="005664E6" w:rsidRDefault="00002AA3" w:rsidP="00ED6D3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</w:t>
      </w:r>
      <w:r w:rsidR="00ED6D34" w:rsidRPr="005664E6">
        <w:rPr>
          <w:rFonts w:ascii="Times New Roman" w:hAnsi="Times New Roman" w:cs="Times New Roman"/>
          <w:bCs/>
          <w:sz w:val="28"/>
          <w:szCs w:val="28"/>
        </w:rPr>
        <w:t>редседател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="00ED6D34" w:rsidRPr="005664E6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ED6D34" w:rsidRPr="005664E6" w:rsidRDefault="00ED6D34" w:rsidP="00ED6D34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ED6D34" w:rsidRPr="005664E6" w:rsidRDefault="00ED6D34" w:rsidP="00ED6D34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>администрации Владимирской области</w:t>
      </w:r>
      <w:r>
        <w:rPr>
          <w:rFonts w:ascii="Times New Roman" w:hAnsi="Times New Roman" w:cs="Times New Roman"/>
          <w:bCs/>
          <w:iCs/>
          <w:sz w:val="28"/>
          <w:szCs w:val="28"/>
        </w:rPr>
        <w:tab/>
      </w:r>
      <w:r>
        <w:rPr>
          <w:rFonts w:ascii="Times New Roman" w:hAnsi="Times New Roman" w:cs="Times New Roman"/>
          <w:bCs/>
          <w:iCs/>
          <w:sz w:val="28"/>
          <w:szCs w:val="28"/>
        </w:rPr>
        <w:tab/>
      </w:r>
      <w:r>
        <w:rPr>
          <w:rFonts w:ascii="Times New Roman" w:hAnsi="Times New Roman" w:cs="Times New Roman"/>
          <w:bCs/>
          <w:iCs/>
          <w:sz w:val="28"/>
          <w:szCs w:val="28"/>
        </w:rPr>
        <w:tab/>
      </w:r>
      <w:r>
        <w:rPr>
          <w:rFonts w:ascii="Times New Roman" w:hAnsi="Times New Roman" w:cs="Times New Roman"/>
          <w:bCs/>
          <w:iCs/>
          <w:sz w:val="28"/>
          <w:szCs w:val="28"/>
        </w:rPr>
        <w:tab/>
      </w:r>
      <w:r>
        <w:rPr>
          <w:rFonts w:ascii="Times New Roman" w:hAnsi="Times New Roman" w:cs="Times New Roman"/>
          <w:bCs/>
          <w:iCs/>
          <w:sz w:val="28"/>
          <w:szCs w:val="28"/>
        </w:rPr>
        <w:tab/>
      </w:r>
      <w:r w:rsidR="00002AA3">
        <w:rPr>
          <w:rFonts w:ascii="Times New Roman" w:hAnsi="Times New Roman" w:cs="Times New Roman"/>
          <w:bCs/>
          <w:iCs/>
          <w:sz w:val="28"/>
          <w:szCs w:val="28"/>
        </w:rPr>
        <w:t>М. С. Новосёлова</w:t>
      </w:r>
      <w:bookmarkStart w:id="0" w:name="_GoBack"/>
      <w:bookmarkEnd w:id="0"/>
    </w:p>
    <w:p w:rsidR="00655411" w:rsidRPr="005664E6" w:rsidRDefault="00ED6D34" w:rsidP="00ED6D34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</w:p>
    <w:p w:rsidR="008000DA" w:rsidRPr="005664E6" w:rsidRDefault="008000DA" w:rsidP="00335A49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3D3AC5">
        <w:rPr>
          <w:rFonts w:ascii="Times New Roman" w:hAnsi="Times New Roman" w:cs="Times New Roman"/>
          <w:sz w:val="24"/>
          <w:szCs w:val="24"/>
        </w:rPr>
        <w:t xml:space="preserve"> № 1</w:t>
      </w:r>
    </w:p>
    <w:p w:rsidR="008000DA" w:rsidRPr="005664E6" w:rsidRDefault="008000DA" w:rsidP="00335A49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8000DA" w:rsidRPr="005664E6" w:rsidRDefault="008000DA" w:rsidP="00335A49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8000DA" w:rsidRPr="005664E6" w:rsidRDefault="008000DA" w:rsidP="00335A49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8000DA" w:rsidRDefault="00DD17BC" w:rsidP="00335A49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  <w:r w:rsidRPr="00EC22DA">
        <w:rPr>
          <w:rFonts w:ascii="Times New Roman" w:hAnsi="Times New Roman" w:cs="Times New Roman"/>
          <w:sz w:val="24"/>
          <w:szCs w:val="24"/>
        </w:rPr>
        <w:t xml:space="preserve">от </w:t>
      </w:r>
      <w:r w:rsidR="00404BE9">
        <w:rPr>
          <w:rFonts w:ascii="Times New Roman" w:hAnsi="Times New Roman" w:cs="Times New Roman"/>
          <w:sz w:val="24"/>
          <w:szCs w:val="24"/>
        </w:rPr>
        <w:t>07</w:t>
      </w:r>
      <w:r w:rsidR="0080632C" w:rsidRPr="00EC22DA">
        <w:rPr>
          <w:rFonts w:ascii="Times New Roman" w:hAnsi="Times New Roman" w:cs="Times New Roman"/>
          <w:sz w:val="24"/>
          <w:szCs w:val="24"/>
        </w:rPr>
        <w:t>.</w:t>
      </w:r>
      <w:r w:rsidR="0039089A" w:rsidRPr="00EC22DA">
        <w:rPr>
          <w:rFonts w:ascii="Times New Roman" w:hAnsi="Times New Roman" w:cs="Times New Roman"/>
          <w:sz w:val="24"/>
          <w:szCs w:val="24"/>
        </w:rPr>
        <w:t>1</w:t>
      </w:r>
      <w:r w:rsidR="00404BE9">
        <w:rPr>
          <w:rFonts w:ascii="Times New Roman" w:hAnsi="Times New Roman" w:cs="Times New Roman"/>
          <w:sz w:val="24"/>
          <w:szCs w:val="24"/>
        </w:rPr>
        <w:t>2</w:t>
      </w:r>
      <w:r w:rsidR="0080632C">
        <w:rPr>
          <w:rFonts w:ascii="Times New Roman" w:hAnsi="Times New Roman" w:cs="Times New Roman"/>
          <w:sz w:val="24"/>
          <w:szCs w:val="24"/>
        </w:rPr>
        <w:t>.201</w:t>
      </w:r>
      <w:r w:rsidR="00B56E51">
        <w:rPr>
          <w:rFonts w:ascii="Times New Roman" w:hAnsi="Times New Roman" w:cs="Times New Roman"/>
          <w:sz w:val="24"/>
          <w:szCs w:val="24"/>
        </w:rPr>
        <w:t>5</w:t>
      </w:r>
      <w:r w:rsidR="00BE25F4">
        <w:rPr>
          <w:rFonts w:ascii="Times New Roman" w:hAnsi="Times New Roman" w:cs="Times New Roman"/>
          <w:sz w:val="24"/>
          <w:szCs w:val="24"/>
        </w:rPr>
        <w:t xml:space="preserve"> №</w:t>
      </w:r>
      <w:r w:rsidR="000A065D">
        <w:rPr>
          <w:rFonts w:ascii="Times New Roman" w:hAnsi="Times New Roman" w:cs="Times New Roman"/>
          <w:sz w:val="24"/>
          <w:szCs w:val="24"/>
        </w:rPr>
        <w:t xml:space="preserve"> </w:t>
      </w:r>
      <w:r w:rsidR="00ED6D34">
        <w:rPr>
          <w:rFonts w:ascii="Times New Roman" w:hAnsi="Times New Roman" w:cs="Times New Roman"/>
          <w:sz w:val="24"/>
          <w:szCs w:val="24"/>
        </w:rPr>
        <w:t>50/1</w:t>
      </w:r>
    </w:p>
    <w:p w:rsidR="008000DA" w:rsidRDefault="008000DA" w:rsidP="008000D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E0D0A" w:rsidRPr="00F44326" w:rsidRDefault="008000DA" w:rsidP="00F443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35A49">
        <w:rPr>
          <w:rFonts w:ascii="Times New Roman" w:eastAsia="Times New Roman" w:hAnsi="Times New Roman" w:cs="Times New Roman"/>
          <w:b/>
          <w:bCs/>
          <w:sz w:val="27"/>
          <w:szCs w:val="27"/>
        </w:rPr>
        <w:t>Тарифы на тепловую энергию (мощность), поставляемую потребителям</w:t>
      </w:r>
    </w:p>
    <w:tbl>
      <w:tblPr>
        <w:tblpPr w:leftFromText="180" w:rightFromText="180" w:vertAnchor="text" w:tblpY="1"/>
        <w:tblOverlap w:val="never"/>
        <w:tblW w:w="10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B56E51" w:rsidRPr="00B56E51" w:rsidTr="00223663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B56E51" w:rsidRPr="00B56E51" w:rsidRDefault="00B56E51" w:rsidP="002F4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B56E51" w:rsidRPr="00B56E51" w:rsidRDefault="00B56E51" w:rsidP="002F4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B56E51" w:rsidRPr="00B56E51" w:rsidRDefault="00B56E51" w:rsidP="002F4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B56E51" w:rsidRPr="00B56E51" w:rsidRDefault="00B56E51" w:rsidP="002F4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B56E51" w:rsidRPr="00B56E51" w:rsidRDefault="00B56E51" w:rsidP="002F4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Вода</w:t>
            </w:r>
          </w:p>
        </w:tc>
      </w:tr>
      <w:tr w:rsidR="00404BE9" w:rsidRPr="00B56E51" w:rsidTr="00223663">
        <w:trPr>
          <w:trHeight w:val="395"/>
        </w:trPr>
        <w:tc>
          <w:tcPr>
            <w:tcW w:w="575" w:type="dxa"/>
            <w:vMerge w:val="restart"/>
            <w:shd w:val="clear" w:color="auto" w:fill="auto"/>
            <w:noWrap/>
            <w:vAlign w:val="center"/>
          </w:tcPr>
          <w:p w:rsidR="00404BE9" w:rsidRPr="00B56E51" w:rsidRDefault="00404BE9" w:rsidP="002F4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</w:tcPr>
          <w:p w:rsidR="00404BE9" w:rsidRDefault="00404BE9" w:rsidP="00404BE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ОАО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Владалко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», </w:t>
            </w:r>
          </w:p>
          <w:p w:rsidR="00404BE9" w:rsidRPr="00B56E51" w:rsidRDefault="00404BE9" w:rsidP="00404BE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г. Владимир</w:t>
            </w:r>
          </w:p>
        </w:tc>
        <w:tc>
          <w:tcPr>
            <w:tcW w:w="7075" w:type="dxa"/>
            <w:gridSpan w:val="3"/>
            <w:shd w:val="clear" w:color="auto" w:fill="auto"/>
            <w:vAlign w:val="center"/>
          </w:tcPr>
          <w:p w:rsidR="00404BE9" w:rsidRPr="00B56E51" w:rsidRDefault="00404BE9" w:rsidP="00A522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Для потребителей, в случае отсутствия дифференциации тарифов по схеме подключения</w:t>
            </w:r>
            <w:r w:rsidR="00F443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(без учета НДС)</w:t>
            </w:r>
          </w:p>
        </w:tc>
      </w:tr>
      <w:tr w:rsidR="00404BE9" w:rsidRPr="00B56E51" w:rsidTr="00223663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404BE9" w:rsidRPr="00B56E51" w:rsidRDefault="00404BE9" w:rsidP="00A25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404BE9" w:rsidRPr="00B56E51" w:rsidRDefault="00404BE9" w:rsidP="00A25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404BE9" w:rsidRPr="00B56E51" w:rsidRDefault="00404BE9" w:rsidP="00A25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404BE9" w:rsidRPr="00B56E51" w:rsidRDefault="00404BE9" w:rsidP="00A250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</w:t>
            </w:r>
            <w:r w:rsidRPr="00B56E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-30.06.201</w:t>
            </w:r>
            <w:r w:rsidRPr="00B56E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04BE9" w:rsidRPr="00A250D5" w:rsidRDefault="001045D5" w:rsidP="00A25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1628,50</w:t>
            </w:r>
          </w:p>
        </w:tc>
      </w:tr>
      <w:tr w:rsidR="00404BE9" w:rsidRPr="00B56E51" w:rsidTr="00223663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04BE9" w:rsidRPr="00B56E51" w:rsidRDefault="00404BE9" w:rsidP="00A25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04BE9" w:rsidRPr="00B56E51" w:rsidRDefault="00404BE9" w:rsidP="00A250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404BE9" w:rsidRPr="00B56E51" w:rsidRDefault="00404BE9" w:rsidP="00A250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04BE9" w:rsidRPr="00B56E51" w:rsidRDefault="00404BE9" w:rsidP="00A250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 w:rsidRPr="00B56E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 w:rsidRPr="00B56E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04BE9" w:rsidRPr="00A250D5" w:rsidRDefault="001045D5" w:rsidP="00A25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1699,96</w:t>
            </w:r>
          </w:p>
        </w:tc>
      </w:tr>
      <w:tr w:rsidR="00404BE9" w:rsidRPr="00B56E51" w:rsidTr="00223663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04BE9" w:rsidRPr="00B56E51" w:rsidRDefault="00404BE9" w:rsidP="00A25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04BE9" w:rsidRPr="00B56E51" w:rsidRDefault="00404BE9" w:rsidP="00A250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404BE9" w:rsidRPr="00B56E51" w:rsidRDefault="00404BE9" w:rsidP="00A25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04BE9" w:rsidRPr="00B56E51" w:rsidRDefault="00404BE9" w:rsidP="00A250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</w:t>
            </w:r>
            <w:r w:rsidRPr="00B56E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-30.06.201</w:t>
            </w:r>
            <w:r w:rsidRPr="00B56E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04BE9" w:rsidRPr="00A250D5" w:rsidRDefault="001045D5" w:rsidP="00A25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1699,96</w:t>
            </w:r>
          </w:p>
        </w:tc>
      </w:tr>
      <w:tr w:rsidR="00404BE9" w:rsidRPr="00B56E51" w:rsidTr="00223663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04BE9" w:rsidRPr="00B56E51" w:rsidRDefault="00404BE9" w:rsidP="00A25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04BE9" w:rsidRPr="00B56E51" w:rsidRDefault="00404BE9" w:rsidP="00A250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404BE9" w:rsidRPr="00B56E51" w:rsidRDefault="00404BE9" w:rsidP="00A25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04BE9" w:rsidRPr="00B56E51" w:rsidRDefault="00404BE9" w:rsidP="00A250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 w:rsidRPr="00B56E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 w:rsidRPr="00B56E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04BE9" w:rsidRPr="00A250D5" w:rsidRDefault="001045D5" w:rsidP="00A25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1771,08</w:t>
            </w:r>
          </w:p>
        </w:tc>
      </w:tr>
      <w:tr w:rsidR="00404BE9" w:rsidRPr="00B56E51" w:rsidTr="00223663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04BE9" w:rsidRPr="00B56E51" w:rsidRDefault="00404BE9" w:rsidP="00A25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04BE9" w:rsidRPr="00B56E51" w:rsidRDefault="00404BE9" w:rsidP="00A250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404BE9" w:rsidRPr="00B56E51" w:rsidRDefault="00404BE9" w:rsidP="00A25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04BE9" w:rsidRPr="00B56E51" w:rsidRDefault="00404BE9" w:rsidP="00A250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</w:t>
            </w:r>
            <w:r w:rsidRPr="00B56E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-30.06.201</w:t>
            </w:r>
            <w:r w:rsidRPr="00B56E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04BE9" w:rsidRPr="00A250D5" w:rsidRDefault="001045D5" w:rsidP="00A25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1771,08</w:t>
            </w:r>
          </w:p>
        </w:tc>
      </w:tr>
      <w:tr w:rsidR="00404BE9" w:rsidRPr="00B56E51" w:rsidTr="00223663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04BE9" w:rsidRPr="00B56E51" w:rsidRDefault="00404BE9" w:rsidP="00A25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04BE9" w:rsidRPr="00B56E51" w:rsidRDefault="00404BE9" w:rsidP="00A250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404BE9" w:rsidRPr="00B56E51" w:rsidRDefault="00404BE9" w:rsidP="00A25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04BE9" w:rsidRPr="00B56E51" w:rsidRDefault="00404BE9" w:rsidP="00A250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 w:rsidRPr="00B56E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56E51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 w:rsidRPr="00B56E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04BE9" w:rsidRPr="00A250D5" w:rsidRDefault="001045D5" w:rsidP="00A250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1837,10</w:t>
            </w:r>
          </w:p>
        </w:tc>
      </w:tr>
    </w:tbl>
    <w:p w:rsidR="004E0D0A" w:rsidRDefault="004E0D0A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DC6D19">
      <w:pPr>
        <w:jc w:val="right"/>
        <w:rPr>
          <w:rFonts w:ascii="Times New Roman" w:hAnsi="Times New Roman" w:cs="Times New Roman"/>
          <w:sz w:val="24"/>
          <w:szCs w:val="24"/>
        </w:rPr>
        <w:sectPr w:rsidR="00DC6D19" w:rsidSect="00DC6D19">
          <w:headerReference w:type="even" r:id="rId8"/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p w:rsidR="00DC6D19" w:rsidRPr="00043A80" w:rsidRDefault="00DC6D19" w:rsidP="0018174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 2</w:t>
      </w:r>
    </w:p>
    <w:p w:rsidR="00DC6D19" w:rsidRPr="005664E6" w:rsidRDefault="00DC6D19" w:rsidP="00DC6D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DC6D19" w:rsidRPr="005664E6" w:rsidRDefault="00DC6D19" w:rsidP="00DC6D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DC6D19" w:rsidRPr="005664E6" w:rsidRDefault="00DC6D19" w:rsidP="00DC6D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DC6D19" w:rsidRDefault="00A250D5" w:rsidP="00DC6D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C22DA">
        <w:rPr>
          <w:rFonts w:ascii="Times New Roman" w:hAnsi="Times New Roman" w:cs="Times New Roman"/>
          <w:sz w:val="24"/>
          <w:szCs w:val="24"/>
        </w:rPr>
        <w:t>о</w:t>
      </w:r>
      <w:r w:rsidR="00D559E1" w:rsidRPr="00EC22DA">
        <w:rPr>
          <w:rFonts w:ascii="Times New Roman" w:hAnsi="Times New Roman" w:cs="Times New Roman"/>
          <w:sz w:val="24"/>
          <w:szCs w:val="24"/>
        </w:rPr>
        <w:t>т</w:t>
      </w:r>
      <w:r w:rsidRPr="00EC22DA">
        <w:rPr>
          <w:rFonts w:ascii="Times New Roman" w:hAnsi="Times New Roman" w:cs="Times New Roman"/>
          <w:sz w:val="24"/>
          <w:szCs w:val="24"/>
        </w:rPr>
        <w:t xml:space="preserve"> </w:t>
      </w:r>
      <w:r w:rsidR="00404BE9">
        <w:rPr>
          <w:rFonts w:ascii="Times New Roman" w:hAnsi="Times New Roman" w:cs="Times New Roman"/>
          <w:sz w:val="24"/>
          <w:szCs w:val="24"/>
        </w:rPr>
        <w:t>07</w:t>
      </w:r>
      <w:r w:rsidR="00404BE9" w:rsidRPr="00EC22DA">
        <w:rPr>
          <w:rFonts w:ascii="Times New Roman" w:hAnsi="Times New Roman" w:cs="Times New Roman"/>
          <w:sz w:val="24"/>
          <w:szCs w:val="24"/>
        </w:rPr>
        <w:t>.1</w:t>
      </w:r>
      <w:r w:rsidR="00404BE9">
        <w:rPr>
          <w:rFonts w:ascii="Times New Roman" w:hAnsi="Times New Roman" w:cs="Times New Roman"/>
          <w:sz w:val="24"/>
          <w:szCs w:val="24"/>
        </w:rPr>
        <w:t>2.2015 №</w:t>
      </w:r>
      <w:r w:rsidR="00DC6D19">
        <w:rPr>
          <w:rFonts w:ascii="Times New Roman" w:hAnsi="Times New Roman" w:cs="Times New Roman"/>
          <w:sz w:val="24"/>
          <w:szCs w:val="24"/>
        </w:rPr>
        <w:t xml:space="preserve"> </w:t>
      </w:r>
      <w:r w:rsidR="00ED6D34">
        <w:rPr>
          <w:rFonts w:ascii="Times New Roman" w:hAnsi="Times New Roman" w:cs="Times New Roman"/>
          <w:sz w:val="24"/>
          <w:szCs w:val="24"/>
        </w:rPr>
        <w:t>50/1</w:t>
      </w:r>
    </w:p>
    <w:p w:rsidR="00DC6D19" w:rsidRDefault="00DC6D19" w:rsidP="00DC6D19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C6D19" w:rsidRPr="00437EE8" w:rsidRDefault="00DC6D19" w:rsidP="00DC6D19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tbl>
      <w:tblPr>
        <w:tblW w:w="1469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81"/>
        <w:gridCol w:w="1802"/>
        <w:gridCol w:w="851"/>
        <w:gridCol w:w="1021"/>
        <w:gridCol w:w="992"/>
        <w:gridCol w:w="851"/>
        <w:gridCol w:w="708"/>
        <w:gridCol w:w="2410"/>
        <w:gridCol w:w="1531"/>
        <w:gridCol w:w="1729"/>
        <w:gridCol w:w="1560"/>
        <w:gridCol w:w="757"/>
      </w:tblGrid>
      <w:tr w:rsidR="00D955E9" w:rsidRPr="00FE627C" w:rsidTr="00373F84">
        <w:trPr>
          <w:trHeight w:val="522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55E9" w:rsidRPr="00FE627C" w:rsidRDefault="00D955E9" w:rsidP="005C3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55E9" w:rsidRPr="00FE627C" w:rsidRDefault="00D955E9" w:rsidP="005C3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регулируемой </w:t>
            </w:r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организации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5E9" w:rsidRPr="00FE627C" w:rsidRDefault="00D955E9" w:rsidP="005C3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D955E9" w:rsidRPr="00FE627C" w:rsidRDefault="00D955E9" w:rsidP="005C308A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Базовый  уровень операционных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D955E9" w:rsidRPr="00FE627C" w:rsidRDefault="00D955E9" w:rsidP="005C308A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 xml:space="preserve">Индекс    </w:t>
            </w:r>
            <w:r w:rsidRPr="00FE627C">
              <w:rPr>
                <w:rFonts w:ascii="Times New Roman" w:hAnsi="Times New Roman" w:cs="Times New Roman"/>
                <w:sz w:val="24"/>
                <w:szCs w:val="24"/>
              </w:rPr>
              <w:br/>
              <w:t>эффективности</w:t>
            </w:r>
            <w:r w:rsidRPr="00FE627C">
              <w:rPr>
                <w:rFonts w:ascii="Times New Roman" w:hAnsi="Times New Roman" w:cs="Times New Roman"/>
                <w:sz w:val="24"/>
                <w:szCs w:val="24"/>
              </w:rPr>
              <w:br/>
              <w:t>операционных расходов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D955E9" w:rsidRPr="00FE627C" w:rsidRDefault="00D955E9" w:rsidP="005C308A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Нормативный уровень прибыли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</w:tcPr>
          <w:p w:rsidR="00D955E9" w:rsidRPr="00FE627C" w:rsidRDefault="00D955E9" w:rsidP="005C308A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надежности теплоснабжения</w:t>
            </w:r>
          </w:p>
          <w:p w:rsidR="00D955E9" w:rsidRPr="00FE627C" w:rsidRDefault="00D955E9" w:rsidP="005C308A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955E9" w:rsidRPr="00FE627C" w:rsidRDefault="00D955E9" w:rsidP="005C308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энергосбережения </w:t>
            </w:r>
            <w:proofErr w:type="gramStart"/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энергетической</w:t>
            </w:r>
            <w:proofErr w:type="gramEnd"/>
          </w:p>
          <w:p w:rsidR="00D955E9" w:rsidRPr="00FE627C" w:rsidRDefault="00D955E9" w:rsidP="005C308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эффективности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D955E9" w:rsidRPr="00FE627C" w:rsidRDefault="00D955E9" w:rsidP="005C308A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Реализация прог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рамм в области энергосбережения </w:t>
            </w: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энергетической </w:t>
            </w: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эффективности</w:t>
            </w:r>
          </w:p>
        </w:tc>
        <w:tc>
          <w:tcPr>
            <w:tcW w:w="7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D955E9" w:rsidRPr="00FE627C" w:rsidRDefault="00D955E9" w:rsidP="005C308A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Динамика изменения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асходов на топливо</w:t>
            </w:r>
          </w:p>
        </w:tc>
      </w:tr>
      <w:tr w:rsidR="00D955E9" w:rsidRPr="00FE627C" w:rsidTr="00373F84">
        <w:trPr>
          <w:cantSplit/>
          <w:trHeight w:val="2549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55E9" w:rsidRPr="00FE627C" w:rsidRDefault="00D955E9" w:rsidP="005C3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55E9" w:rsidRPr="00FE627C" w:rsidRDefault="00D955E9" w:rsidP="005C3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55E9" w:rsidRPr="00FE627C" w:rsidRDefault="00D955E9" w:rsidP="005C3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55E9" w:rsidRPr="00FE627C" w:rsidRDefault="00D955E9" w:rsidP="005C308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55E9" w:rsidRPr="00FE627C" w:rsidRDefault="00D955E9" w:rsidP="005C308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55E9" w:rsidRPr="00FE627C" w:rsidRDefault="00D955E9" w:rsidP="005C308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55E9" w:rsidRPr="00FE627C" w:rsidRDefault="00D955E9" w:rsidP="005C308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D955E9" w:rsidRPr="00FE627C" w:rsidRDefault="00D955E9" w:rsidP="005C308A">
            <w:pPr>
              <w:spacing w:after="0" w:line="240" w:lineRule="auto"/>
              <w:ind w:right="113"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D955E9" w:rsidRPr="00FE627C" w:rsidRDefault="00D955E9" w:rsidP="005C308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955E9" w:rsidRPr="00FE627C" w:rsidRDefault="00D955E9" w:rsidP="005C308A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55E9" w:rsidRPr="00FE627C" w:rsidRDefault="00D955E9" w:rsidP="005C308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55E9" w:rsidRPr="00FE627C" w:rsidRDefault="00D955E9" w:rsidP="005C308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5E9" w:rsidRPr="00FE627C" w:rsidTr="00373F84">
        <w:trPr>
          <w:trHeight w:val="276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55E9" w:rsidRPr="00FE627C" w:rsidRDefault="00D955E9" w:rsidP="005C3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55E9" w:rsidRPr="00FE627C" w:rsidRDefault="00D955E9" w:rsidP="005C3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55E9" w:rsidRPr="00FE627C" w:rsidRDefault="00D955E9" w:rsidP="005C3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5E9" w:rsidRPr="00FE627C" w:rsidRDefault="00D955E9" w:rsidP="005C308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  <w:proofErr w:type="gramStart"/>
            <w:r w:rsidRPr="00FE6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.у</w:t>
            </w:r>
            <w:proofErr w:type="gramEnd"/>
            <w:r w:rsidRPr="00FE6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.т</w:t>
            </w:r>
            <w:proofErr w:type="spellEnd"/>
            <w:r w:rsidRPr="00FE6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./Гкал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5E9" w:rsidRPr="00FE627C" w:rsidRDefault="00D955E9" w:rsidP="005C308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Гкал/год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куб. м (т)/год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955E9" w:rsidRPr="00FE627C" w:rsidTr="00373F84">
        <w:trPr>
          <w:trHeight w:val="155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5E9" w:rsidRPr="00FE627C" w:rsidRDefault="00D955E9" w:rsidP="005C3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04BE9" w:rsidRDefault="00404BE9" w:rsidP="00404BE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ОАО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Владалко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», </w:t>
            </w:r>
          </w:p>
          <w:p w:rsidR="00D955E9" w:rsidRPr="00D955E9" w:rsidRDefault="00404BE9" w:rsidP="00404B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г. Владимир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5E9" w:rsidRPr="00FE627C" w:rsidRDefault="00D955E9" w:rsidP="005C3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F4554" w:rsidP="00DF455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1334</w:t>
            </w:r>
            <w:r w:rsidR="00FD000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5E9" w:rsidRPr="00DF4554" w:rsidRDefault="00DF4554" w:rsidP="005C308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554">
              <w:rPr>
                <w:rFonts w:ascii="Times New Roman" w:hAnsi="Times New Roman" w:cs="Times New Roman"/>
                <w:sz w:val="24"/>
                <w:szCs w:val="24"/>
              </w:rPr>
              <w:t>161,89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5E9" w:rsidRPr="00DF4554" w:rsidRDefault="00DF4554" w:rsidP="005C308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554">
              <w:rPr>
                <w:rFonts w:ascii="Times New Roman" w:hAnsi="Times New Roman" w:cs="Times New Roman"/>
                <w:sz w:val="24"/>
                <w:szCs w:val="24"/>
              </w:rPr>
              <w:t>71,15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FD0000" w:rsidP="005C308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955E9" w:rsidRPr="00FE627C" w:rsidTr="00373F84">
        <w:trPr>
          <w:trHeight w:val="274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5E9" w:rsidRPr="00FE627C" w:rsidRDefault="00D955E9" w:rsidP="005C3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55E9" w:rsidRPr="00FE627C" w:rsidRDefault="00D955E9" w:rsidP="005C3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5E9" w:rsidRPr="00FE627C" w:rsidRDefault="00D955E9" w:rsidP="005C3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5E9" w:rsidRPr="00DF4554" w:rsidRDefault="00DF4554" w:rsidP="005C308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554">
              <w:rPr>
                <w:rFonts w:ascii="Times New Roman" w:hAnsi="Times New Roman" w:cs="Times New Roman"/>
                <w:sz w:val="24"/>
                <w:szCs w:val="24"/>
              </w:rPr>
              <w:t>161,89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5E9" w:rsidRPr="00DF4554" w:rsidRDefault="00DF4554" w:rsidP="005C308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554">
              <w:rPr>
                <w:rFonts w:ascii="Times New Roman" w:hAnsi="Times New Roman" w:cs="Times New Roman"/>
                <w:sz w:val="24"/>
                <w:szCs w:val="24"/>
              </w:rPr>
              <w:t>71,15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FD0000" w:rsidP="005C308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955E9" w:rsidRPr="00FE627C" w:rsidTr="00373F84">
        <w:trPr>
          <w:trHeight w:val="305"/>
        </w:trPr>
        <w:tc>
          <w:tcPr>
            <w:tcW w:w="4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5E9" w:rsidRPr="00FE627C" w:rsidRDefault="00D955E9" w:rsidP="005C3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55E9" w:rsidRPr="00FE627C" w:rsidRDefault="00D955E9" w:rsidP="005C3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5E9" w:rsidRPr="00FE627C" w:rsidRDefault="00D955E9" w:rsidP="005C308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955E9" w:rsidRPr="00DF4554" w:rsidRDefault="00DF4554" w:rsidP="005C308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554">
              <w:rPr>
                <w:rFonts w:ascii="Times New Roman" w:hAnsi="Times New Roman" w:cs="Times New Roman"/>
                <w:sz w:val="24"/>
                <w:szCs w:val="24"/>
              </w:rPr>
              <w:t>161,89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5E9" w:rsidRPr="00DF4554" w:rsidRDefault="00DF4554" w:rsidP="005C308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4554">
              <w:rPr>
                <w:rFonts w:ascii="Times New Roman" w:hAnsi="Times New Roman" w:cs="Times New Roman"/>
                <w:sz w:val="24"/>
                <w:szCs w:val="24"/>
              </w:rPr>
              <w:t>71,15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FD0000" w:rsidP="005C308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D955E9" w:rsidRPr="00FE627C" w:rsidRDefault="00D955E9" w:rsidP="005C308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DC6D19" w:rsidRPr="00437EE8" w:rsidRDefault="00DC6D19" w:rsidP="00DC6D19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p w:rsidR="00DC6D19" w:rsidRDefault="00DC6D19" w:rsidP="00DC6D19"/>
    <w:p w:rsidR="00DC6D19" w:rsidRDefault="00DC6D19" w:rsidP="00DC6D19"/>
    <w:p w:rsidR="00DC6D19" w:rsidRDefault="00DC6D19" w:rsidP="00666E8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DC6D19" w:rsidSect="00DC6D19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7BDA" w:rsidRDefault="00117BDA" w:rsidP="00FD3F43">
      <w:pPr>
        <w:spacing w:after="0" w:line="240" w:lineRule="auto"/>
      </w:pPr>
      <w:r>
        <w:separator/>
      </w:r>
    </w:p>
  </w:endnote>
  <w:endnote w:type="continuationSeparator" w:id="0">
    <w:p w:rsidR="00117BDA" w:rsidRDefault="00117BDA" w:rsidP="00FD3F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7BDA" w:rsidRDefault="00117BDA" w:rsidP="00FD3F43">
      <w:pPr>
        <w:spacing w:after="0" w:line="240" w:lineRule="auto"/>
      </w:pPr>
      <w:r>
        <w:separator/>
      </w:r>
    </w:p>
  </w:footnote>
  <w:footnote w:type="continuationSeparator" w:id="0">
    <w:p w:rsidR="00117BDA" w:rsidRDefault="00117BDA" w:rsidP="00FD3F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D83" w:rsidRDefault="00D74D0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B0674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B0674">
      <w:rPr>
        <w:rStyle w:val="a5"/>
        <w:noProof/>
      </w:rPr>
      <w:t>1</w:t>
    </w:r>
    <w:r>
      <w:rPr>
        <w:rStyle w:val="a5"/>
      </w:rPr>
      <w:fldChar w:fldCharType="end"/>
    </w:r>
  </w:p>
  <w:p w:rsidR="00763D83" w:rsidRDefault="00002AA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411"/>
    <w:rsid w:val="00002AA3"/>
    <w:rsid w:val="00076577"/>
    <w:rsid w:val="000A065D"/>
    <w:rsid w:val="001045D5"/>
    <w:rsid w:val="00117BDA"/>
    <w:rsid w:val="00180519"/>
    <w:rsid w:val="0018174A"/>
    <w:rsid w:val="00185C18"/>
    <w:rsid w:val="001A5BD7"/>
    <w:rsid w:val="001A6262"/>
    <w:rsid w:val="00223663"/>
    <w:rsid w:val="00283A49"/>
    <w:rsid w:val="002A29E0"/>
    <w:rsid w:val="002A68FA"/>
    <w:rsid w:val="002B0EA7"/>
    <w:rsid w:val="003156C7"/>
    <w:rsid w:val="00335A49"/>
    <w:rsid w:val="0033634F"/>
    <w:rsid w:val="003534CF"/>
    <w:rsid w:val="00356388"/>
    <w:rsid w:val="00373F84"/>
    <w:rsid w:val="0039089A"/>
    <w:rsid w:val="003C61AC"/>
    <w:rsid w:val="003D3AC5"/>
    <w:rsid w:val="003F241E"/>
    <w:rsid w:val="00404BE9"/>
    <w:rsid w:val="004322CE"/>
    <w:rsid w:val="00451DF6"/>
    <w:rsid w:val="00472BA5"/>
    <w:rsid w:val="004A3924"/>
    <w:rsid w:val="004C4D2E"/>
    <w:rsid w:val="004C7CB1"/>
    <w:rsid w:val="004D570D"/>
    <w:rsid w:val="004E0D0A"/>
    <w:rsid w:val="004F1731"/>
    <w:rsid w:val="00572C70"/>
    <w:rsid w:val="005B0411"/>
    <w:rsid w:val="005B3698"/>
    <w:rsid w:val="005E1EC7"/>
    <w:rsid w:val="006216A5"/>
    <w:rsid w:val="00622AE9"/>
    <w:rsid w:val="00655411"/>
    <w:rsid w:val="00666E8A"/>
    <w:rsid w:val="006A157D"/>
    <w:rsid w:val="006A1FE0"/>
    <w:rsid w:val="006F2D34"/>
    <w:rsid w:val="0073515D"/>
    <w:rsid w:val="008000DA"/>
    <w:rsid w:val="0080632C"/>
    <w:rsid w:val="0082401B"/>
    <w:rsid w:val="00872282"/>
    <w:rsid w:val="008F2FEB"/>
    <w:rsid w:val="0097173E"/>
    <w:rsid w:val="009744FB"/>
    <w:rsid w:val="00A130FD"/>
    <w:rsid w:val="00A250D5"/>
    <w:rsid w:val="00A522B9"/>
    <w:rsid w:val="00AA3E13"/>
    <w:rsid w:val="00AB65FF"/>
    <w:rsid w:val="00AF75F2"/>
    <w:rsid w:val="00B011B8"/>
    <w:rsid w:val="00B471CA"/>
    <w:rsid w:val="00B52DF7"/>
    <w:rsid w:val="00B56E51"/>
    <w:rsid w:val="00BD621E"/>
    <w:rsid w:val="00BE25F4"/>
    <w:rsid w:val="00C45102"/>
    <w:rsid w:val="00C535B9"/>
    <w:rsid w:val="00CB0674"/>
    <w:rsid w:val="00CB58AE"/>
    <w:rsid w:val="00D559E1"/>
    <w:rsid w:val="00D74D03"/>
    <w:rsid w:val="00D955E9"/>
    <w:rsid w:val="00DC6D19"/>
    <w:rsid w:val="00DD17BC"/>
    <w:rsid w:val="00DF0346"/>
    <w:rsid w:val="00DF4554"/>
    <w:rsid w:val="00E3091F"/>
    <w:rsid w:val="00EC22DA"/>
    <w:rsid w:val="00ED1E41"/>
    <w:rsid w:val="00ED6D34"/>
    <w:rsid w:val="00EF3A47"/>
    <w:rsid w:val="00F44326"/>
    <w:rsid w:val="00F60DCA"/>
    <w:rsid w:val="00F942C1"/>
    <w:rsid w:val="00FC6922"/>
    <w:rsid w:val="00FD0000"/>
    <w:rsid w:val="00FD3F43"/>
    <w:rsid w:val="00FD50D3"/>
    <w:rsid w:val="00FF36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655411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</w:rPr>
  </w:style>
  <w:style w:type="character" w:customStyle="1" w:styleId="30">
    <w:name w:val="Основной текст 3 Знак"/>
    <w:basedOn w:val="a0"/>
    <w:link w:val="3"/>
    <w:rsid w:val="00655411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65541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header"/>
    <w:basedOn w:val="a"/>
    <w:link w:val="a4"/>
    <w:rsid w:val="008000D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8000D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8000DA"/>
  </w:style>
  <w:style w:type="paragraph" w:customStyle="1" w:styleId="ConsPlusNormal">
    <w:name w:val="ConsPlusNormal"/>
    <w:rsid w:val="008000D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6">
    <w:name w:val="No Spacing"/>
    <w:aliases w:val="таблица"/>
    <w:link w:val="a7"/>
    <w:uiPriority w:val="1"/>
    <w:qFormat/>
    <w:rsid w:val="008000DA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FF3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363E"/>
    <w:rPr>
      <w:rFonts w:ascii="Tahoma" w:hAnsi="Tahoma" w:cs="Tahoma"/>
      <w:sz w:val="16"/>
      <w:szCs w:val="16"/>
    </w:rPr>
  </w:style>
  <w:style w:type="character" w:customStyle="1" w:styleId="a7">
    <w:name w:val="Без интервала Знак"/>
    <w:aliases w:val="таблица Знак"/>
    <w:link w:val="a6"/>
    <w:uiPriority w:val="1"/>
    <w:rsid w:val="00666E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655411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</w:rPr>
  </w:style>
  <w:style w:type="character" w:customStyle="1" w:styleId="30">
    <w:name w:val="Основной текст 3 Знак"/>
    <w:basedOn w:val="a0"/>
    <w:link w:val="3"/>
    <w:rsid w:val="00655411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65541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header"/>
    <w:basedOn w:val="a"/>
    <w:link w:val="a4"/>
    <w:rsid w:val="008000D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8000D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8000DA"/>
  </w:style>
  <w:style w:type="paragraph" w:customStyle="1" w:styleId="ConsPlusNormal">
    <w:name w:val="ConsPlusNormal"/>
    <w:rsid w:val="008000D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6">
    <w:name w:val="No Spacing"/>
    <w:aliases w:val="таблица"/>
    <w:link w:val="a7"/>
    <w:uiPriority w:val="1"/>
    <w:qFormat/>
    <w:rsid w:val="008000DA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FF3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363E"/>
    <w:rPr>
      <w:rFonts w:ascii="Tahoma" w:hAnsi="Tahoma" w:cs="Tahoma"/>
      <w:sz w:val="16"/>
      <w:szCs w:val="16"/>
    </w:rPr>
  </w:style>
  <w:style w:type="character" w:customStyle="1" w:styleId="a7">
    <w:name w:val="Без интервала Знак"/>
    <w:aliases w:val="таблица Знак"/>
    <w:link w:val="a6"/>
    <w:uiPriority w:val="1"/>
    <w:rsid w:val="00666E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B5E2F0-7A9F-4ED9-B665-82C769BFD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Ерофеева</dc:creator>
  <cp:lastModifiedBy>Иванова Наталья Ивановна</cp:lastModifiedBy>
  <cp:revision>12</cp:revision>
  <cp:lastPrinted>2015-11-26T12:02:00Z</cp:lastPrinted>
  <dcterms:created xsi:type="dcterms:W3CDTF">2015-12-03T10:59:00Z</dcterms:created>
  <dcterms:modified xsi:type="dcterms:W3CDTF">2015-12-09T13:54:00Z</dcterms:modified>
</cp:coreProperties>
</file>