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22" w:rsidRDefault="00C47622" w:rsidP="00C47622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22" w:rsidRDefault="00C47622" w:rsidP="00C47622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47622" w:rsidRDefault="00C47622" w:rsidP="00C47622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C47622" w:rsidRDefault="00C47622" w:rsidP="00C47622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C47622" w:rsidRDefault="00C47622" w:rsidP="00C47622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18.12.2017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58/1</w:t>
      </w:r>
      <w:r>
        <w:rPr>
          <w:rFonts w:ascii="Times New Roman" w:hAnsi="Times New Roman"/>
          <w:sz w:val="28"/>
          <w:szCs w:val="28"/>
          <w:u w:val="single"/>
        </w:rPr>
        <w:t>4</w:t>
      </w: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C71E1" w:rsidRDefault="00C31C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28.07.2016 № 21/1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35DCD" w:rsidRPr="00B713DD" w:rsidRDefault="00935DCD" w:rsidP="00935DCD">
      <w:pPr>
        <w:tabs>
          <w:tab w:val="left" w:pos="0"/>
        </w:tabs>
        <w:spacing w:before="240" w:after="120" w:line="240" w:lineRule="auto"/>
        <w:ind w:firstLine="710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етодическими указаниями по расчё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ту регулируемых цен (тарифов)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сфере теплоснабжения, утверждё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нными приказом Федеральной службы по тарифам от 13.06.2013 № 760-э, 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на основании протокола заседания правления департамента цен и тарифов администрации области от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18.12.2017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58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департамент цен и тарифов администрации области п о с т а 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 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 в л я е т:</w:t>
      </w:r>
    </w:p>
    <w:p w:rsidR="00935DCD" w:rsidRDefault="00935DCD" w:rsidP="00935DC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C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28.07.2016 № 21/1</w:t>
      </w:r>
      <w:r w:rsidRPr="006828D6">
        <w:rPr>
          <w:rFonts w:ascii="Times New Roman" w:hAnsi="Times New Roman"/>
          <w:sz w:val="28"/>
          <w:szCs w:val="28"/>
        </w:rPr>
        <w:t xml:space="preserve"> «О тарифах на </w:t>
      </w:r>
      <w:r w:rsidRPr="00316FE2">
        <w:rPr>
          <w:rFonts w:ascii="Times New Roman" w:hAnsi="Times New Roman"/>
          <w:sz w:val="28"/>
          <w:szCs w:val="28"/>
        </w:rPr>
        <w:t>тепловую энергию</w:t>
      </w:r>
      <w:r w:rsidRPr="006828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 w:rsidRPr="00F310C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F3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310C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0CC">
        <w:rPr>
          <w:rFonts w:ascii="Times New Roman" w:hAnsi="Times New Roman"/>
          <w:sz w:val="28"/>
          <w:szCs w:val="28"/>
        </w:rPr>
        <w:t>к постановлению в следую</w:t>
      </w:r>
      <w:r>
        <w:rPr>
          <w:rFonts w:ascii="Times New Roman" w:hAnsi="Times New Roman"/>
          <w:sz w:val="28"/>
          <w:szCs w:val="28"/>
        </w:rPr>
        <w:t>щей редакции согласно приложению.</w:t>
      </w:r>
    </w:p>
    <w:p w:rsidR="00935DCD" w:rsidRPr="005664E6" w:rsidRDefault="00935DCD" w:rsidP="00935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2018 года. </w:t>
      </w:r>
    </w:p>
    <w:p w:rsidR="00935DCD" w:rsidRPr="005664E6" w:rsidRDefault="00935DCD" w:rsidP="00935DC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935DCD" w:rsidRDefault="00935DCD" w:rsidP="00935DC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5DCD" w:rsidRDefault="00935DCD" w:rsidP="00935DC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5DCD" w:rsidRPr="005664E6" w:rsidRDefault="00935DCD" w:rsidP="00935DC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158B" w:rsidRDefault="00935DCD" w:rsidP="00935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935DCD" w:rsidRPr="00820236" w:rsidRDefault="00935DCD" w:rsidP="00935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935DCD" w:rsidRPr="00820236" w:rsidRDefault="00935DCD" w:rsidP="00935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администрации Владимирской области                                            М.С.Новоселова</w:t>
      </w:r>
    </w:p>
    <w:p w:rsidR="00777589" w:rsidRPr="005F53A0" w:rsidRDefault="005664E6" w:rsidP="00935DCD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777589" w:rsidRPr="005F53A0" w:rsidRDefault="00777589" w:rsidP="00935DCD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E45DE4" w:rsidP="00935DCD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5DCD">
        <w:rPr>
          <w:rFonts w:ascii="Times New Roman" w:hAnsi="Times New Roman" w:cs="Times New Roman"/>
          <w:sz w:val="24"/>
        </w:rPr>
        <w:t>18.12.2017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935DCD">
        <w:rPr>
          <w:rFonts w:ascii="Times New Roman" w:hAnsi="Times New Roman" w:cs="Times New Roman"/>
          <w:sz w:val="24"/>
        </w:rPr>
        <w:t>58/</w:t>
      </w:r>
      <w:r w:rsidR="0099158B">
        <w:rPr>
          <w:rFonts w:ascii="Times New Roman" w:hAnsi="Times New Roman" w:cs="Times New Roman"/>
          <w:sz w:val="24"/>
        </w:rPr>
        <w:t>14</w:t>
      </w:r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r w:rsidR="00C3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пос. Вольгинский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500"/>
        <w:gridCol w:w="2267"/>
        <w:gridCol w:w="2978"/>
        <w:gridCol w:w="1948"/>
      </w:tblGrid>
      <w:tr w:rsidR="00851092" w:rsidRPr="0014502B" w:rsidTr="00DD0000">
        <w:trPr>
          <w:trHeight w:val="762"/>
        </w:trPr>
        <w:tc>
          <w:tcPr>
            <w:tcW w:w="219" w:type="pct"/>
            <w:shd w:val="clear" w:color="auto" w:fill="auto"/>
            <w:vAlign w:val="center"/>
            <w:hideMark/>
          </w:tcPr>
          <w:p w:rsidR="00935DCD" w:rsidRDefault="00851092" w:rsidP="0093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51092" w:rsidRPr="0014502B" w:rsidRDefault="00851092" w:rsidP="0093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33" w:type="pc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469" w:type="pc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51092" w:rsidRPr="0014502B" w:rsidTr="00DD0000">
        <w:trPr>
          <w:trHeight w:val="233"/>
        </w:trPr>
        <w:tc>
          <w:tcPr>
            <w:tcW w:w="219" w:type="pct"/>
            <w:vMerge w:val="restar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pct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8" w:type="pct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935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НДС)</w:t>
            </w:r>
          </w:p>
        </w:tc>
      </w:tr>
      <w:tr w:rsidR="00851092" w:rsidRPr="0014502B" w:rsidTr="00DD0000">
        <w:trPr>
          <w:trHeight w:val="395"/>
        </w:trPr>
        <w:tc>
          <w:tcPr>
            <w:tcW w:w="219" w:type="pct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469" w:type="pct"/>
            <w:shd w:val="clear" w:color="auto" w:fill="auto"/>
            <w:noWrap/>
            <w:vAlign w:val="center"/>
            <w:hideMark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07.2016-31.12.2016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1 522,10</w:t>
            </w:r>
          </w:p>
        </w:tc>
      </w:tr>
      <w:tr w:rsidR="00851092" w:rsidRPr="0014502B" w:rsidTr="00DD0000">
        <w:trPr>
          <w:trHeight w:val="395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1 522,10</w:t>
            </w:r>
          </w:p>
        </w:tc>
      </w:tr>
      <w:tr w:rsidR="00851092" w:rsidRPr="0014502B" w:rsidTr="00DD0000">
        <w:trPr>
          <w:trHeight w:val="395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1 624,08</w:t>
            </w:r>
          </w:p>
        </w:tc>
      </w:tr>
      <w:tr w:rsidR="00851092" w:rsidRPr="0014502B" w:rsidTr="00DD0000">
        <w:trPr>
          <w:trHeight w:val="395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1 624,08</w:t>
            </w:r>
          </w:p>
        </w:tc>
      </w:tr>
      <w:tr w:rsidR="00851092" w:rsidRPr="0014502B" w:rsidTr="00DD0000">
        <w:trPr>
          <w:trHeight w:val="399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DD0000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0">
              <w:rPr>
                <w:rFonts w:ascii="Times New Roman" w:hAnsi="Times New Roman" w:cs="Times New Roman"/>
                <w:sz w:val="24"/>
                <w:szCs w:val="24"/>
              </w:rPr>
              <w:t>1 780,16</w:t>
            </w:r>
          </w:p>
        </w:tc>
      </w:tr>
      <w:tr w:rsidR="00851092" w:rsidRPr="0014502B" w:rsidTr="00DD0000">
        <w:trPr>
          <w:trHeight w:val="399"/>
        </w:trPr>
        <w:tc>
          <w:tcPr>
            <w:tcW w:w="219" w:type="pct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DD0000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0">
              <w:rPr>
                <w:rFonts w:ascii="Times New Roman" w:hAnsi="Times New Roman" w:cs="Times New Roman"/>
                <w:sz w:val="24"/>
                <w:szCs w:val="24"/>
              </w:rPr>
              <w:t>1 780,16</w:t>
            </w:r>
          </w:p>
        </w:tc>
      </w:tr>
      <w:tr w:rsidR="00851092" w:rsidRPr="0014502B" w:rsidTr="00DD0000">
        <w:trPr>
          <w:trHeight w:val="399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DD0000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0">
              <w:rPr>
                <w:rFonts w:ascii="Times New Roman" w:hAnsi="Times New Roman" w:cs="Times New Roman"/>
                <w:sz w:val="24"/>
                <w:szCs w:val="24"/>
              </w:rPr>
              <w:t>1 826,81</w:t>
            </w:r>
          </w:p>
        </w:tc>
      </w:tr>
      <w:tr w:rsidR="00851092" w:rsidRPr="0014502B" w:rsidTr="00DD0000">
        <w:trPr>
          <w:trHeight w:val="300"/>
        </w:trPr>
        <w:tc>
          <w:tcPr>
            <w:tcW w:w="219" w:type="pct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8" w:type="pct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935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851092" w:rsidRPr="0014502B" w:rsidTr="00DD0000">
        <w:trPr>
          <w:trHeight w:val="411"/>
        </w:trPr>
        <w:tc>
          <w:tcPr>
            <w:tcW w:w="219" w:type="pct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469" w:type="pct"/>
            <w:shd w:val="clear" w:color="auto" w:fill="auto"/>
            <w:noWrap/>
            <w:vAlign w:val="center"/>
            <w:hideMark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.07.2016-31.12.2016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1 796,08</w:t>
            </w:r>
          </w:p>
        </w:tc>
      </w:tr>
      <w:tr w:rsidR="00851092" w:rsidRPr="0014502B" w:rsidTr="00DD0000">
        <w:trPr>
          <w:trHeight w:val="411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1 796,08</w:t>
            </w:r>
          </w:p>
        </w:tc>
      </w:tr>
      <w:tr w:rsidR="00851092" w:rsidRPr="0014502B" w:rsidTr="00DD0000">
        <w:trPr>
          <w:trHeight w:val="411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1 916,41</w:t>
            </w:r>
          </w:p>
        </w:tc>
      </w:tr>
      <w:tr w:rsidR="00851092" w:rsidRPr="0014502B" w:rsidTr="00DD0000">
        <w:trPr>
          <w:trHeight w:val="411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C31CCE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1 916,41</w:t>
            </w:r>
          </w:p>
        </w:tc>
      </w:tr>
      <w:tr w:rsidR="00851092" w:rsidRPr="0014502B" w:rsidTr="00DD0000">
        <w:trPr>
          <w:trHeight w:val="411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DD0000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0">
              <w:rPr>
                <w:rFonts w:ascii="Times New Roman" w:hAnsi="Times New Roman" w:cs="Times New Roman"/>
                <w:sz w:val="24"/>
                <w:szCs w:val="24"/>
              </w:rPr>
              <w:t>2 100,59</w:t>
            </w:r>
          </w:p>
        </w:tc>
      </w:tr>
      <w:tr w:rsidR="00851092" w:rsidRPr="0014502B" w:rsidTr="00DD0000">
        <w:trPr>
          <w:trHeight w:val="411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DD0000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0">
              <w:rPr>
                <w:rFonts w:ascii="Times New Roman" w:hAnsi="Times New Roman" w:cs="Times New Roman"/>
                <w:sz w:val="24"/>
                <w:szCs w:val="24"/>
              </w:rPr>
              <w:t>2 100,59</w:t>
            </w:r>
          </w:p>
        </w:tc>
      </w:tr>
      <w:tr w:rsidR="00851092" w:rsidRPr="0014502B" w:rsidTr="00DD0000">
        <w:trPr>
          <w:trHeight w:val="417"/>
        </w:trPr>
        <w:tc>
          <w:tcPr>
            <w:tcW w:w="219" w:type="pct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shd w:val="clear" w:color="auto" w:fill="auto"/>
            <w:noWrap/>
            <w:vAlign w:val="center"/>
            <w:hideMark/>
          </w:tcPr>
          <w:p w:rsidR="00851092" w:rsidRPr="007342CE" w:rsidRDefault="00851092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851092" w:rsidRPr="00EC628D" w:rsidRDefault="00DD0000" w:rsidP="00E4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0">
              <w:rPr>
                <w:rFonts w:ascii="Times New Roman" w:hAnsi="Times New Roman" w:cs="Times New Roman"/>
                <w:sz w:val="24"/>
                <w:szCs w:val="24"/>
              </w:rPr>
              <w:t>2 155,64</w:t>
            </w:r>
          </w:p>
        </w:tc>
      </w:tr>
    </w:tbl>
    <w:p w:rsidR="0020289F" w:rsidRPr="00C42F45" w:rsidRDefault="0020289F" w:rsidP="0085109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CE" w:rsidRDefault="00C31CCE">
      <w:pPr>
        <w:spacing w:after="0" w:line="240" w:lineRule="auto"/>
      </w:pPr>
      <w:r>
        <w:separator/>
      </w:r>
    </w:p>
  </w:endnote>
  <w:endnote w:type="continuationSeparator" w:id="0">
    <w:p w:rsidR="00C31CCE" w:rsidRDefault="00C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CE" w:rsidRDefault="00C31CCE">
      <w:pPr>
        <w:spacing w:after="0" w:line="240" w:lineRule="auto"/>
      </w:pPr>
      <w:r>
        <w:separator/>
      </w:r>
    </w:p>
  </w:footnote>
  <w:footnote w:type="continuationSeparator" w:id="0">
    <w:p w:rsidR="00C31CCE" w:rsidRDefault="00C3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CCE" w:rsidRDefault="00FD29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1C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CCE">
      <w:rPr>
        <w:rStyle w:val="a5"/>
        <w:noProof/>
      </w:rPr>
      <w:t>1</w:t>
    </w:r>
    <w:r>
      <w:rPr>
        <w:rStyle w:val="a5"/>
      </w:rPr>
      <w:fldChar w:fldCharType="end"/>
    </w:r>
  </w:p>
  <w:p w:rsidR="00C31CCE" w:rsidRDefault="00C31C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8C6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82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FB4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137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D7C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092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5DCD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58B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1CCE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622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0000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039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92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A59CE-CDEC-4358-8E29-14A31843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2C4C8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6384-B444-47C3-8FDF-2B651814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pon</cp:lastModifiedBy>
  <cp:revision>33</cp:revision>
  <cp:lastPrinted>2017-12-21T06:34:00Z</cp:lastPrinted>
  <dcterms:created xsi:type="dcterms:W3CDTF">2014-11-15T09:23:00Z</dcterms:created>
  <dcterms:modified xsi:type="dcterms:W3CDTF">2017-12-25T10:32:00Z</dcterms:modified>
</cp:coreProperties>
</file>