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DC" w:rsidRPr="00CF1778" w:rsidRDefault="00F975DC" w:rsidP="00FD47F4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F975DC" w:rsidRPr="00CF1778" w:rsidRDefault="00F975DC" w:rsidP="00FD47F4">
      <w:pPr>
        <w:jc w:val="center"/>
      </w:pPr>
      <w:r w:rsidRPr="00CF1778">
        <w:t>ПОСТАНОВЛЕНИЕ</w:t>
      </w:r>
    </w:p>
    <w:p w:rsidR="00F975DC" w:rsidRDefault="00F975DC" w:rsidP="00FD47F4">
      <w:pPr>
        <w:jc w:val="center"/>
      </w:pPr>
    </w:p>
    <w:p w:rsidR="00F975DC" w:rsidRPr="00CF1778" w:rsidRDefault="00F975DC" w:rsidP="00FD47F4">
      <w:pPr>
        <w:jc w:val="center"/>
      </w:pPr>
      <w:r w:rsidRPr="00CF1778">
        <w:t xml:space="preserve">27.11.2015 </w:t>
      </w:r>
      <w:r>
        <w:t xml:space="preserve">                                                                                                              № 48/7</w:t>
      </w:r>
    </w:p>
    <w:p w:rsidR="00F975DC" w:rsidRDefault="00F975D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75DC" w:rsidRDefault="00F975D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F975DC" w:rsidRDefault="00F975D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F975DC" w:rsidRDefault="00F975D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F975DC" w:rsidRDefault="00F975D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>от1</w:t>
      </w:r>
      <w:r>
        <w:rPr>
          <w:rFonts w:ascii="Times New Roman" w:hAnsi="Times New Roman"/>
          <w:i/>
          <w:sz w:val="24"/>
          <w:szCs w:val="24"/>
        </w:rPr>
        <w:t>9</w:t>
      </w:r>
      <w:r w:rsidRPr="00F015C3">
        <w:rPr>
          <w:rFonts w:ascii="Times New Roman" w:hAnsi="Times New Roman"/>
          <w:i/>
          <w:sz w:val="24"/>
          <w:szCs w:val="24"/>
        </w:rPr>
        <w:t>.11.201</w:t>
      </w:r>
      <w:r>
        <w:rPr>
          <w:rFonts w:ascii="Times New Roman" w:hAnsi="Times New Roman"/>
          <w:i/>
          <w:sz w:val="24"/>
          <w:szCs w:val="24"/>
        </w:rPr>
        <w:t>4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4</w:t>
      </w:r>
      <w:r w:rsidRPr="00F015C3">
        <w:rPr>
          <w:rFonts w:ascii="Times New Roman" w:hAnsi="Times New Roman"/>
          <w:i/>
          <w:sz w:val="24"/>
          <w:szCs w:val="24"/>
        </w:rPr>
        <w:t>8/</w:t>
      </w:r>
      <w:r>
        <w:rPr>
          <w:rFonts w:ascii="Times New Roman" w:hAnsi="Times New Roman"/>
          <w:i/>
          <w:sz w:val="24"/>
          <w:szCs w:val="24"/>
        </w:rPr>
        <w:t>20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F975DC" w:rsidRDefault="00F975D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75DC" w:rsidRPr="004C71E1" w:rsidRDefault="00F975DC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75DC" w:rsidRPr="005664E6" w:rsidRDefault="00F975DC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F975DC" w:rsidRPr="005664E6" w:rsidRDefault="00F975D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C71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9.11.</w:t>
      </w:r>
      <w:r w:rsidRPr="004C71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C71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48/20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F975DC" w:rsidRPr="005664E6" w:rsidRDefault="00F975DC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F975DC" w:rsidRPr="005664E6" w:rsidRDefault="00F975D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975DC" w:rsidRPr="005664E6" w:rsidRDefault="00F975DC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75DC" w:rsidRPr="005664E6" w:rsidRDefault="00F975DC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F975DC" w:rsidRPr="005664E6" w:rsidRDefault="00F975D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F975DC" w:rsidRPr="005664E6" w:rsidRDefault="00F975D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 w:rsidRPr="005664E6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Р.Н. Сорокин</w:t>
      </w:r>
    </w:p>
    <w:p w:rsidR="00F975DC" w:rsidRPr="005664E6" w:rsidRDefault="00F975DC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F975DC" w:rsidRPr="005664E6" w:rsidRDefault="00F975DC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F975DC" w:rsidRPr="005664E6" w:rsidRDefault="00F975DC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F975DC" w:rsidRPr="005664E6" w:rsidRDefault="00F975DC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F975DC" w:rsidRPr="00FD47F4" w:rsidRDefault="00F975DC" w:rsidP="00467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C650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</w:t>
      </w:r>
      <w:r w:rsidRPr="00584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  <w:r w:rsidRPr="003C6504">
        <w:rPr>
          <w:rFonts w:ascii="Times New Roman" w:hAnsi="Times New Roman"/>
          <w:sz w:val="24"/>
          <w:szCs w:val="24"/>
        </w:rPr>
        <w:t xml:space="preserve"> №</w:t>
      </w:r>
      <w:r w:rsidRPr="00FD47F4">
        <w:rPr>
          <w:rFonts w:ascii="Times New Roman" w:hAnsi="Times New Roman"/>
          <w:sz w:val="24"/>
          <w:szCs w:val="24"/>
        </w:rPr>
        <w:t xml:space="preserve"> 48/7</w:t>
      </w:r>
    </w:p>
    <w:p w:rsidR="00F975DC" w:rsidRPr="00FD47F4" w:rsidRDefault="00F975DC" w:rsidP="004679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975DC" w:rsidRDefault="00F975DC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75DC" w:rsidRPr="00DE3BE1" w:rsidRDefault="00F975DC" w:rsidP="00E447B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3BE1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W w:w="10520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1701"/>
        <w:gridCol w:w="1843"/>
        <w:gridCol w:w="2835"/>
        <w:gridCol w:w="1543"/>
        <w:gridCol w:w="1589"/>
      </w:tblGrid>
      <w:tr w:rsidR="00F975DC" w:rsidRPr="00151AA7" w:rsidTr="005845F1">
        <w:trPr>
          <w:trHeight w:val="545"/>
          <w:jc w:val="center"/>
        </w:trPr>
        <w:tc>
          <w:tcPr>
            <w:tcW w:w="1009" w:type="dxa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701" w:type="dxa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Наименование регулируемой организации</w:t>
            </w:r>
          </w:p>
        </w:tc>
        <w:tc>
          <w:tcPr>
            <w:tcW w:w="1843" w:type="dxa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Вид тарифа</w:t>
            </w:r>
          </w:p>
        </w:tc>
        <w:tc>
          <w:tcPr>
            <w:tcW w:w="2835" w:type="dxa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Год</w:t>
            </w:r>
          </w:p>
        </w:tc>
        <w:tc>
          <w:tcPr>
            <w:tcW w:w="1543" w:type="dxa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Вода</w:t>
            </w:r>
          </w:p>
        </w:tc>
        <w:tc>
          <w:tcPr>
            <w:tcW w:w="1589" w:type="dxa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845F1">
              <w:rPr>
                <w:rFonts w:ascii="Times New Roman" w:hAnsi="Times New Roman"/>
                <w:szCs w:val="20"/>
              </w:rPr>
              <w:t>Пар отборный давлением от 2,5 до 7,0 кг/см</w:t>
            </w:r>
            <w:r w:rsidRPr="005845F1"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</w:tr>
      <w:tr w:rsidR="00F975DC" w:rsidRPr="00151AA7" w:rsidTr="005845F1">
        <w:trPr>
          <w:trHeight w:val="255"/>
          <w:jc w:val="center"/>
        </w:trPr>
        <w:tc>
          <w:tcPr>
            <w:tcW w:w="1009" w:type="dxa"/>
            <w:vMerge w:val="restart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1AA7">
              <w:rPr>
                <w:rFonts w:ascii="Times New Roman" w:hAnsi="Times New Roman"/>
                <w:szCs w:val="24"/>
              </w:rPr>
              <w:t>ФКУ ИК № 4 УФСИН России по Владимирской области</w:t>
            </w:r>
          </w:p>
        </w:tc>
        <w:tc>
          <w:tcPr>
            <w:tcW w:w="7810" w:type="dxa"/>
            <w:gridSpan w:val="4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  <w:lang w:eastAsia="ru-RU"/>
              </w:rPr>
              <w:t>Для потребителей, в случае отсутствия дифференциации тарифов по схеме подключения (с учетом НДС)</w:t>
            </w:r>
          </w:p>
        </w:tc>
      </w:tr>
      <w:tr w:rsidR="00F975DC" w:rsidRPr="00151AA7" w:rsidTr="005845F1">
        <w:trPr>
          <w:trHeight w:val="255"/>
          <w:jc w:val="center"/>
        </w:trPr>
        <w:tc>
          <w:tcPr>
            <w:tcW w:w="1009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5845F1">
              <w:rPr>
                <w:rFonts w:ascii="Times New Roman" w:hAnsi="Times New Roman"/>
                <w:szCs w:val="19"/>
              </w:rPr>
              <w:t>одноставочный, руб./Гкал</w:t>
            </w:r>
          </w:p>
        </w:tc>
        <w:tc>
          <w:tcPr>
            <w:tcW w:w="2835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845F1">
              <w:rPr>
                <w:rFonts w:ascii="Times New Roman" w:hAnsi="Times New Roman"/>
                <w:szCs w:val="18"/>
              </w:rPr>
              <w:t>с 01.01.2015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845F1">
              <w:rPr>
                <w:rFonts w:ascii="Times New Roman" w:hAnsi="Times New Roman"/>
                <w:szCs w:val="18"/>
              </w:rPr>
              <w:t>по 30.06.2015</w:t>
            </w:r>
          </w:p>
        </w:tc>
        <w:tc>
          <w:tcPr>
            <w:tcW w:w="1543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1221,95</w:t>
            </w:r>
          </w:p>
        </w:tc>
        <w:tc>
          <w:tcPr>
            <w:tcW w:w="1589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1349,23</w:t>
            </w:r>
          </w:p>
        </w:tc>
      </w:tr>
      <w:tr w:rsidR="00F975DC" w:rsidRPr="00151AA7" w:rsidTr="005845F1">
        <w:trPr>
          <w:trHeight w:val="274"/>
          <w:jc w:val="center"/>
        </w:trPr>
        <w:tc>
          <w:tcPr>
            <w:tcW w:w="1009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845F1">
              <w:rPr>
                <w:rFonts w:ascii="Times New Roman" w:hAnsi="Times New Roman"/>
                <w:szCs w:val="18"/>
              </w:rPr>
              <w:t>с 01.07.2015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845F1">
              <w:rPr>
                <w:rFonts w:ascii="Times New Roman" w:hAnsi="Times New Roman"/>
                <w:szCs w:val="18"/>
              </w:rPr>
              <w:t>по 31.12.2015</w:t>
            </w:r>
          </w:p>
        </w:tc>
        <w:tc>
          <w:tcPr>
            <w:tcW w:w="1543" w:type="dxa"/>
            <w:vAlign w:val="center"/>
          </w:tcPr>
          <w:p w:rsidR="00F975DC" w:rsidRPr="005845F1" w:rsidRDefault="00F975DC" w:rsidP="00CC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12</w:t>
            </w:r>
            <w:r>
              <w:rPr>
                <w:rFonts w:ascii="Times New Roman" w:hAnsi="Times New Roman"/>
                <w:szCs w:val="20"/>
              </w:rPr>
              <w:t>54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1589" w:type="dxa"/>
            <w:vAlign w:val="center"/>
          </w:tcPr>
          <w:p w:rsidR="00F975DC" w:rsidRPr="005845F1" w:rsidRDefault="00F975DC" w:rsidP="00CC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14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5845F1">
              <w:rPr>
                <w:rFonts w:ascii="Times New Roman" w:hAnsi="Times New Roman"/>
                <w:szCs w:val="20"/>
              </w:rPr>
              <w:t>1,</w:t>
            </w:r>
            <w:r>
              <w:rPr>
                <w:rFonts w:ascii="Times New Roman" w:hAnsi="Times New Roman"/>
                <w:szCs w:val="20"/>
              </w:rPr>
              <w:t>75</w:t>
            </w:r>
          </w:p>
        </w:tc>
      </w:tr>
      <w:tr w:rsidR="00F975DC" w:rsidRPr="00151AA7" w:rsidTr="005845F1">
        <w:trPr>
          <w:trHeight w:val="274"/>
          <w:jc w:val="center"/>
        </w:trPr>
        <w:tc>
          <w:tcPr>
            <w:tcW w:w="1009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845F1">
              <w:rPr>
                <w:rFonts w:ascii="Times New Roman" w:hAnsi="Times New Roman"/>
                <w:szCs w:val="18"/>
              </w:rPr>
              <w:t>с 01.01.2016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845F1">
              <w:rPr>
                <w:rFonts w:ascii="Times New Roman" w:hAnsi="Times New Roman"/>
                <w:szCs w:val="18"/>
              </w:rPr>
              <w:t>по 30.06.2016</w:t>
            </w:r>
          </w:p>
        </w:tc>
        <w:tc>
          <w:tcPr>
            <w:tcW w:w="1543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12</w:t>
            </w:r>
            <w:r>
              <w:rPr>
                <w:rFonts w:ascii="Times New Roman" w:hAnsi="Times New Roman"/>
                <w:szCs w:val="20"/>
              </w:rPr>
              <w:t>54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1589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845F1">
              <w:rPr>
                <w:rFonts w:ascii="Times New Roman" w:hAnsi="Times New Roman"/>
                <w:szCs w:val="20"/>
              </w:rPr>
              <w:t>14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5845F1">
              <w:rPr>
                <w:rFonts w:ascii="Times New Roman" w:hAnsi="Times New Roman"/>
                <w:szCs w:val="20"/>
              </w:rPr>
              <w:t>1,</w:t>
            </w:r>
            <w:r>
              <w:rPr>
                <w:rFonts w:ascii="Times New Roman" w:hAnsi="Times New Roman"/>
                <w:szCs w:val="20"/>
              </w:rPr>
              <w:t>75</w:t>
            </w:r>
          </w:p>
        </w:tc>
      </w:tr>
      <w:tr w:rsidR="00F975DC" w:rsidRPr="00151AA7" w:rsidTr="005845F1">
        <w:trPr>
          <w:trHeight w:val="274"/>
          <w:jc w:val="center"/>
        </w:trPr>
        <w:tc>
          <w:tcPr>
            <w:tcW w:w="1009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845F1">
              <w:rPr>
                <w:rFonts w:ascii="Times New Roman" w:hAnsi="Times New Roman"/>
                <w:szCs w:val="18"/>
              </w:rPr>
              <w:t>с 01.07.2016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845F1">
              <w:rPr>
                <w:rFonts w:ascii="Times New Roman" w:hAnsi="Times New Roman"/>
                <w:szCs w:val="18"/>
              </w:rPr>
              <w:t>по 31.12.2016</w:t>
            </w:r>
          </w:p>
        </w:tc>
        <w:tc>
          <w:tcPr>
            <w:tcW w:w="1543" w:type="dxa"/>
            <w:vAlign w:val="center"/>
          </w:tcPr>
          <w:p w:rsidR="00F975DC" w:rsidRPr="005845F1" w:rsidRDefault="00F975DC" w:rsidP="0058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845F1">
              <w:rPr>
                <w:rFonts w:ascii="Times New Roman" w:hAnsi="Times New Roman"/>
                <w:szCs w:val="20"/>
              </w:rPr>
              <w:t>13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1589" w:type="dxa"/>
            <w:vAlign w:val="center"/>
          </w:tcPr>
          <w:p w:rsidR="00F975DC" w:rsidRPr="005845F1" w:rsidRDefault="00F975DC" w:rsidP="0058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845F1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454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37</w:t>
            </w:r>
          </w:p>
        </w:tc>
      </w:tr>
      <w:tr w:rsidR="00F975DC" w:rsidRPr="00151AA7" w:rsidTr="005845F1">
        <w:trPr>
          <w:trHeight w:val="274"/>
          <w:jc w:val="center"/>
        </w:trPr>
        <w:tc>
          <w:tcPr>
            <w:tcW w:w="1009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845F1">
              <w:rPr>
                <w:rFonts w:ascii="Times New Roman" w:hAnsi="Times New Roman"/>
                <w:szCs w:val="18"/>
              </w:rPr>
              <w:t>с 01.01.2017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845F1">
              <w:rPr>
                <w:rFonts w:ascii="Times New Roman" w:hAnsi="Times New Roman"/>
                <w:szCs w:val="18"/>
              </w:rPr>
              <w:t>по 30.06.2017</w:t>
            </w:r>
          </w:p>
        </w:tc>
        <w:tc>
          <w:tcPr>
            <w:tcW w:w="1543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845F1">
              <w:rPr>
                <w:rFonts w:ascii="Times New Roman" w:hAnsi="Times New Roman"/>
                <w:szCs w:val="20"/>
              </w:rPr>
              <w:t>13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1589" w:type="dxa"/>
            <w:vAlign w:val="center"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845F1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454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37</w:t>
            </w:r>
          </w:p>
        </w:tc>
      </w:tr>
      <w:tr w:rsidR="00F975DC" w:rsidRPr="00151AA7" w:rsidTr="005845F1">
        <w:trPr>
          <w:trHeight w:val="274"/>
          <w:jc w:val="center"/>
        </w:trPr>
        <w:tc>
          <w:tcPr>
            <w:tcW w:w="1009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975DC" w:rsidRPr="005845F1" w:rsidRDefault="00F975DC" w:rsidP="00A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F975DC" w:rsidRPr="005845F1" w:rsidRDefault="00F975DC" w:rsidP="0058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845F1">
              <w:rPr>
                <w:rFonts w:ascii="Times New Roman" w:hAnsi="Times New Roman"/>
                <w:szCs w:val="18"/>
              </w:rPr>
              <w:t>с 01.07.201</w:t>
            </w:r>
            <w:r>
              <w:rPr>
                <w:rFonts w:ascii="Times New Roman" w:hAnsi="Times New Roman"/>
                <w:szCs w:val="18"/>
              </w:rPr>
              <w:t xml:space="preserve">7 </w:t>
            </w:r>
            <w:r w:rsidRPr="005845F1">
              <w:rPr>
                <w:rFonts w:ascii="Times New Roman" w:hAnsi="Times New Roman"/>
                <w:szCs w:val="18"/>
              </w:rPr>
              <w:t>по 31.12.2017</w:t>
            </w:r>
          </w:p>
        </w:tc>
        <w:tc>
          <w:tcPr>
            <w:tcW w:w="1543" w:type="dxa"/>
            <w:vAlign w:val="center"/>
          </w:tcPr>
          <w:p w:rsidR="00F975DC" w:rsidRPr="005845F1" w:rsidRDefault="00F975DC" w:rsidP="0058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845F1">
              <w:rPr>
                <w:rFonts w:ascii="Times New Roman" w:hAnsi="Times New Roman"/>
                <w:szCs w:val="20"/>
              </w:rPr>
              <w:t>13</w:t>
            </w:r>
            <w:r>
              <w:rPr>
                <w:rFonts w:ascii="Times New Roman" w:hAnsi="Times New Roman"/>
                <w:szCs w:val="20"/>
              </w:rPr>
              <w:t>57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89" w:type="dxa"/>
            <w:vAlign w:val="center"/>
          </w:tcPr>
          <w:p w:rsidR="00F975DC" w:rsidRPr="005845F1" w:rsidRDefault="00F975DC" w:rsidP="00584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845F1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508</w:t>
            </w:r>
            <w:r w:rsidRPr="005845F1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37</w:t>
            </w:r>
          </w:p>
        </w:tc>
      </w:tr>
    </w:tbl>
    <w:p w:rsidR="00F975DC" w:rsidRDefault="00F975DC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5DC" w:rsidRDefault="00F975DC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5DC" w:rsidRPr="00D110FF" w:rsidRDefault="00F975DC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5DC" w:rsidRPr="00437EE8" w:rsidRDefault="00F975DC" w:rsidP="00E447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F975DC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DC" w:rsidRDefault="00F975DC">
      <w:pPr>
        <w:spacing w:after="0" w:line="240" w:lineRule="auto"/>
      </w:pPr>
      <w:r>
        <w:separator/>
      </w:r>
    </w:p>
  </w:endnote>
  <w:endnote w:type="continuationSeparator" w:id="0">
    <w:p w:rsidR="00F975DC" w:rsidRDefault="00F9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DC" w:rsidRDefault="00F975DC">
      <w:pPr>
        <w:spacing w:after="0" w:line="240" w:lineRule="auto"/>
      </w:pPr>
      <w:r>
        <w:separator/>
      </w:r>
    </w:p>
  </w:footnote>
  <w:footnote w:type="continuationSeparator" w:id="0">
    <w:p w:rsidR="00F975DC" w:rsidRDefault="00F9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DC" w:rsidRDefault="00F975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75DC" w:rsidRDefault="00F975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3CF9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1AA7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7AD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0C3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45F1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4FAA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00CC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2AB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0F4F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4D7A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052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42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77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3BE1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3CB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975DC"/>
    <w:rsid w:val="00FA0B31"/>
    <w:rsid w:val="00FA1132"/>
    <w:rsid w:val="00FA12E1"/>
    <w:rsid w:val="00FA1665"/>
    <w:rsid w:val="00FA22FE"/>
    <w:rsid w:val="00FA29E9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7F4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338</Words>
  <Characters>1928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16</cp:revision>
  <cp:lastPrinted>2015-11-24T07:58:00Z</cp:lastPrinted>
  <dcterms:created xsi:type="dcterms:W3CDTF">2014-11-15T09:23:00Z</dcterms:created>
  <dcterms:modified xsi:type="dcterms:W3CDTF">2015-12-04T13:18:00Z</dcterms:modified>
</cp:coreProperties>
</file>