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94" w:rsidRPr="00195E94" w:rsidRDefault="00195E94" w:rsidP="00195E94">
      <w:pPr>
        <w:pStyle w:val="ConsPlusNormal"/>
        <w:jc w:val="right"/>
      </w:pPr>
      <w:r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margin">
              <wp:posOffset>-267970</wp:posOffset>
            </wp:positionH>
            <wp:positionV relativeFrom="paragraph">
              <wp:posOffset>-513715</wp:posOffset>
            </wp:positionV>
            <wp:extent cx="6312535" cy="2197735"/>
            <wp:effectExtent l="0" t="0" r="0" b="0"/>
            <wp:wrapSquare wrapText="bothSides"/>
            <wp:docPr id="2" name="Рисунок 2" descr="F:\жалобы\ЖАЛОБЫ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жалобы\ЖАЛОБЫ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535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40FF">
        <w:t xml:space="preserve"> </w:t>
      </w:r>
    </w:p>
    <w:p w:rsidR="007821F8" w:rsidRDefault="007821F8" w:rsidP="00195E94">
      <w:pPr>
        <w:tabs>
          <w:tab w:val="left" w:pos="8408"/>
        </w:tabs>
        <w:rPr>
          <w:rFonts w:ascii="Times New Roman" w:hAnsi="Times New Roman" w:cs="Times New Roman"/>
          <w:sz w:val="28"/>
          <w:szCs w:val="28"/>
        </w:rPr>
      </w:pPr>
    </w:p>
    <w:p w:rsidR="007821F8" w:rsidRDefault="007821F8" w:rsidP="00195E94">
      <w:pPr>
        <w:tabs>
          <w:tab w:val="left" w:pos="8408"/>
        </w:tabs>
        <w:rPr>
          <w:rFonts w:ascii="Times New Roman" w:hAnsi="Times New Roman" w:cs="Times New Roman"/>
          <w:sz w:val="28"/>
          <w:szCs w:val="28"/>
        </w:rPr>
      </w:pPr>
    </w:p>
    <w:p w:rsidR="007821F8" w:rsidRDefault="007821F8" w:rsidP="00195E94">
      <w:pPr>
        <w:tabs>
          <w:tab w:val="left" w:pos="8408"/>
        </w:tabs>
        <w:rPr>
          <w:rFonts w:ascii="Times New Roman" w:hAnsi="Times New Roman" w:cs="Times New Roman"/>
          <w:sz w:val="28"/>
          <w:szCs w:val="28"/>
        </w:rPr>
      </w:pPr>
    </w:p>
    <w:p w:rsidR="007821F8" w:rsidRDefault="007821F8" w:rsidP="00195E94">
      <w:pPr>
        <w:tabs>
          <w:tab w:val="left" w:pos="8408"/>
        </w:tabs>
        <w:rPr>
          <w:rFonts w:ascii="Times New Roman" w:hAnsi="Times New Roman" w:cs="Times New Roman"/>
          <w:sz w:val="28"/>
          <w:szCs w:val="28"/>
        </w:rPr>
      </w:pPr>
    </w:p>
    <w:p w:rsidR="007821F8" w:rsidRDefault="007821F8" w:rsidP="00195E94">
      <w:pPr>
        <w:tabs>
          <w:tab w:val="left" w:pos="8408"/>
        </w:tabs>
        <w:rPr>
          <w:rFonts w:ascii="Times New Roman" w:hAnsi="Times New Roman" w:cs="Times New Roman"/>
          <w:sz w:val="28"/>
          <w:szCs w:val="28"/>
        </w:rPr>
      </w:pPr>
    </w:p>
    <w:p w:rsidR="007821F8" w:rsidRDefault="007821F8" w:rsidP="00195E94">
      <w:pPr>
        <w:tabs>
          <w:tab w:val="left" w:pos="8408"/>
        </w:tabs>
        <w:rPr>
          <w:rFonts w:ascii="Times New Roman" w:hAnsi="Times New Roman" w:cs="Times New Roman"/>
          <w:sz w:val="28"/>
          <w:szCs w:val="28"/>
        </w:rPr>
      </w:pPr>
    </w:p>
    <w:p w:rsidR="00195E94" w:rsidRPr="00A60F76" w:rsidRDefault="00195E94" w:rsidP="00195E94">
      <w:pPr>
        <w:tabs>
          <w:tab w:val="left" w:pos="84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DF2D70">
        <w:rPr>
          <w:rFonts w:ascii="Times New Roman" w:hAnsi="Times New Roman" w:cs="Times New Roman"/>
          <w:sz w:val="28"/>
          <w:szCs w:val="28"/>
        </w:rPr>
        <w:t xml:space="preserve"> </w:t>
      </w:r>
      <w:r w:rsidR="006F2EFD">
        <w:rPr>
          <w:rFonts w:ascii="Times New Roman" w:hAnsi="Times New Roman" w:cs="Times New Roman"/>
          <w:sz w:val="28"/>
          <w:szCs w:val="28"/>
        </w:rPr>
        <w:t>12</w:t>
      </w:r>
      <w:r w:rsidR="00DF2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DF2D70">
        <w:rPr>
          <w:rFonts w:ascii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E6919">
        <w:rPr>
          <w:rFonts w:ascii="Times New Roman" w:hAnsi="Times New Roman" w:cs="Times New Roman"/>
          <w:sz w:val="28"/>
          <w:szCs w:val="28"/>
        </w:rPr>
        <w:t>8</w:t>
      </w:r>
      <w:r w:rsidR="00DF2D70">
        <w:rPr>
          <w:rFonts w:ascii="Times New Roman" w:hAnsi="Times New Roman" w:cs="Times New Roman"/>
          <w:sz w:val="28"/>
          <w:szCs w:val="28"/>
        </w:rPr>
        <w:t xml:space="preserve"> г.</w:t>
      </w:r>
      <w:r w:rsidR="00DF2D70">
        <w:rPr>
          <w:rFonts w:ascii="Times New Roman" w:hAnsi="Times New Roman" w:cs="Times New Roman"/>
          <w:sz w:val="28"/>
          <w:szCs w:val="28"/>
        </w:rPr>
        <w:tab/>
        <w:t xml:space="preserve"> №  </w:t>
      </w:r>
      <w:r w:rsidR="006F2EFD">
        <w:rPr>
          <w:rFonts w:ascii="Times New Roman" w:hAnsi="Times New Roman" w:cs="Times New Roman"/>
          <w:sz w:val="28"/>
          <w:szCs w:val="28"/>
        </w:rPr>
        <w:t>4</w:t>
      </w:r>
    </w:p>
    <w:p w:rsidR="007821F8" w:rsidRDefault="007821F8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821F8" w:rsidRDefault="007821F8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5E94">
        <w:rPr>
          <w:rFonts w:ascii="Times New Roman" w:hAnsi="Times New Roman" w:cs="Times New Roman"/>
          <w:i/>
          <w:sz w:val="24"/>
          <w:szCs w:val="24"/>
        </w:rPr>
        <w:t>Об утверждении административного</w:t>
      </w: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</w:rPr>
        <w:t xml:space="preserve"> регламента </w:t>
      </w: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предоставления департаментом </w:t>
      </w: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>строительства и архитектуры администрации</w:t>
      </w:r>
    </w:p>
    <w:p w:rsidR="00195E94" w:rsidRP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Владимирской области </w:t>
      </w:r>
      <w:r w:rsidR="003A2BA3">
        <w:rPr>
          <w:rFonts w:ascii="Times New Roman" w:hAnsi="Times New Roman" w:cs="Times New Roman"/>
          <w:i/>
          <w:sz w:val="24"/>
          <w:szCs w:val="24"/>
          <w:lang w:eastAsia="ru-RU"/>
        </w:rPr>
        <w:t>государственной</w:t>
      </w:r>
      <w:r w:rsidR="00B4598B" w:rsidRPr="00694AB5"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>услуги</w:t>
      </w:r>
    </w:p>
    <w:p w:rsidR="00195E94" w:rsidRDefault="00195E94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по выдаче разрешени</w:t>
      </w:r>
      <w:r w:rsidR="00431452">
        <w:rPr>
          <w:rFonts w:ascii="Times New Roman" w:hAnsi="Times New Roman" w:cs="Times New Roman"/>
          <w:i/>
          <w:sz w:val="24"/>
          <w:szCs w:val="24"/>
          <w:lang w:eastAsia="ru-RU"/>
        </w:rPr>
        <w:t>я</w:t>
      </w: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на </w:t>
      </w:r>
      <w:r w:rsidR="00431452">
        <w:rPr>
          <w:rFonts w:ascii="Times New Roman" w:hAnsi="Times New Roman" w:cs="Times New Roman"/>
          <w:i/>
          <w:sz w:val="24"/>
          <w:szCs w:val="24"/>
          <w:lang w:eastAsia="ru-RU"/>
        </w:rPr>
        <w:t>ввод объекта в</w:t>
      </w:r>
    </w:p>
    <w:p w:rsidR="00431452" w:rsidRDefault="00431452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эксплуатацию </w:t>
      </w:r>
      <w:r w:rsidR="00B4598B">
        <w:rPr>
          <w:rFonts w:ascii="Times New Roman" w:hAnsi="Times New Roman" w:cs="Times New Roman"/>
          <w:i/>
          <w:sz w:val="24"/>
          <w:szCs w:val="24"/>
          <w:lang w:eastAsia="ru-RU"/>
        </w:rPr>
        <w:t>на территории</w:t>
      </w:r>
      <w:r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4598B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муниципального </w:t>
      </w:r>
    </w:p>
    <w:p w:rsidR="00B4598B" w:rsidRPr="00195E94" w:rsidRDefault="00B4598B" w:rsidP="00195E9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образования город Владимир</w:t>
      </w:r>
      <w:r w:rsidR="002739D8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Владимирской области</w:t>
      </w:r>
    </w:p>
    <w:p w:rsidR="00195E94" w:rsidRPr="00195E94" w:rsidRDefault="00195E94" w:rsidP="003A218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95E94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95E94" w:rsidRDefault="00195E94" w:rsidP="003A2182">
      <w:pPr>
        <w:spacing w:after="0" w:line="240" w:lineRule="auto"/>
        <w:rPr>
          <w:i/>
          <w:sz w:val="24"/>
          <w:szCs w:val="24"/>
        </w:rPr>
      </w:pPr>
    </w:p>
    <w:p w:rsidR="00195E94" w:rsidRPr="003A2182" w:rsidRDefault="00195E94" w:rsidP="00F0050C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3A2182">
        <w:rPr>
          <w:rFonts w:ascii="Times New Roman" w:hAnsi="Times New Roman" w:cs="Times New Roman"/>
          <w:sz w:val="27"/>
          <w:szCs w:val="28"/>
        </w:rPr>
        <w:t xml:space="preserve">В соответствии с Федеральным </w:t>
      </w:r>
      <w:hyperlink r:id="rId10" w:history="1">
        <w:r w:rsidRPr="003A2182">
          <w:rPr>
            <w:rFonts w:ascii="Times New Roman" w:hAnsi="Times New Roman" w:cs="Times New Roman"/>
            <w:sz w:val="27"/>
            <w:szCs w:val="28"/>
          </w:rPr>
          <w:t>законом</w:t>
        </w:r>
      </w:hyperlink>
      <w:r w:rsidRPr="003A2182">
        <w:rPr>
          <w:rFonts w:ascii="Times New Roman" w:hAnsi="Times New Roman" w:cs="Times New Roman"/>
          <w:sz w:val="27"/>
          <w:szCs w:val="28"/>
        </w:rPr>
        <w:t xml:space="preserve"> от 27.07.2010 </w:t>
      </w:r>
      <w:r w:rsidR="00694AB5" w:rsidRPr="003A2182">
        <w:rPr>
          <w:rFonts w:ascii="Times New Roman" w:hAnsi="Times New Roman" w:cs="Times New Roman"/>
          <w:sz w:val="27"/>
          <w:szCs w:val="28"/>
        </w:rPr>
        <w:t>№</w:t>
      </w:r>
      <w:r w:rsidRPr="003A2182">
        <w:rPr>
          <w:rFonts w:ascii="Times New Roman" w:hAnsi="Times New Roman" w:cs="Times New Roman"/>
          <w:sz w:val="27"/>
          <w:szCs w:val="28"/>
        </w:rPr>
        <w:t xml:space="preserve"> 210-ФЗ "Об организации предоставления государственных и муниципальных услуг", </w:t>
      </w:r>
      <w:hyperlink r:id="rId11" w:history="1">
        <w:r w:rsidRPr="003A2182">
          <w:rPr>
            <w:rFonts w:ascii="Times New Roman" w:hAnsi="Times New Roman" w:cs="Times New Roman"/>
            <w:sz w:val="27"/>
            <w:szCs w:val="28"/>
          </w:rPr>
          <w:t>постановлением</w:t>
        </w:r>
      </w:hyperlink>
      <w:r w:rsidRPr="003A2182">
        <w:rPr>
          <w:rFonts w:ascii="Times New Roman" w:hAnsi="Times New Roman" w:cs="Times New Roman"/>
          <w:sz w:val="27"/>
          <w:szCs w:val="28"/>
        </w:rPr>
        <w:t xml:space="preserve"> Губернатора области от </w:t>
      </w:r>
      <w:r w:rsidR="00B4598B" w:rsidRPr="003A2182">
        <w:rPr>
          <w:rFonts w:ascii="Times New Roman" w:hAnsi="Times New Roman" w:cs="Times New Roman"/>
          <w:sz w:val="27"/>
          <w:szCs w:val="28"/>
        </w:rPr>
        <w:t>27</w:t>
      </w:r>
      <w:r w:rsidRPr="003A2182">
        <w:rPr>
          <w:rFonts w:ascii="Times New Roman" w:hAnsi="Times New Roman" w:cs="Times New Roman"/>
          <w:sz w:val="27"/>
          <w:szCs w:val="28"/>
        </w:rPr>
        <w:t>.0</w:t>
      </w:r>
      <w:r w:rsidR="00B4598B" w:rsidRPr="003A2182">
        <w:rPr>
          <w:rFonts w:ascii="Times New Roman" w:hAnsi="Times New Roman" w:cs="Times New Roman"/>
          <w:sz w:val="27"/>
          <w:szCs w:val="28"/>
        </w:rPr>
        <w:t>7</w:t>
      </w:r>
      <w:r w:rsidRPr="003A2182">
        <w:rPr>
          <w:rFonts w:ascii="Times New Roman" w:hAnsi="Times New Roman" w:cs="Times New Roman"/>
          <w:sz w:val="27"/>
          <w:szCs w:val="28"/>
        </w:rPr>
        <w:t>.201</w:t>
      </w:r>
      <w:r w:rsidR="00B4598B" w:rsidRPr="003A2182">
        <w:rPr>
          <w:rFonts w:ascii="Times New Roman" w:hAnsi="Times New Roman" w:cs="Times New Roman"/>
          <w:sz w:val="27"/>
          <w:szCs w:val="28"/>
        </w:rPr>
        <w:t>1</w:t>
      </w:r>
      <w:r w:rsidRPr="003A2182">
        <w:rPr>
          <w:rFonts w:ascii="Times New Roman" w:hAnsi="Times New Roman" w:cs="Times New Roman"/>
          <w:sz w:val="27"/>
          <w:szCs w:val="28"/>
        </w:rPr>
        <w:t xml:space="preserve"> </w:t>
      </w:r>
      <w:r w:rsidR="00B4598B" w:rsidRPr="003A2182">
        <w:rPr>
          <w:rFonts w:ascii="Times New Roman" w:hAnsi="Times New Roman" w:cs="Times New Roman"/>
          <w:sz w:val="27"/>
          <w:szCs w:val="28"/>
        </w:rPr>
        <w:t>№</w:t>
      </w:r>
      <w:r w:rsidRPr="003A2182">
        <w:rPr>
          <w:rFonts w:ascii="Times New Roman" w:hAnsi="Times New Roman" w:cs="Times New Roman"/>
          <w:sz w:val="27"/>
          <w:szCs w:val="28"/>
        </w:rPr>
        <w:t xml:space="preserve"> </w:t>
      </w:r>
      <w:r w:rsidR="00B4598B" w:rsidRPr="003A2182">
        <w:rPr>
          <w:rFonts w:ascii="Times New Roman" w:hAnsi="Times New Roman" w:cs="Times New Roman"/>
          <w:sz w:val="27"/>
          <w:szCs w:val="28"/>
        </w:rPr>
        <w:t>759</w:t>
      </w:r>
      <w:r w:rsidRPr="003A2182">
        <w:rPr>
          <w:rFonts w:ascii="Times New Roman" w:hAnsi="Times New Roman" w:cs="Times New Roman"/>
          <w:sz w:val="27"/>
          <w:szCs w:val="28"/>
        </w:rPr>
        <w:t xml:space="preserve"> </w:t>
      </w:r>
      <w:r w:rsidR="00B4598B" w:rsidRPr="003A2182">
        <w:rPr>
          <w:rFonts w:ascii="Times New Roman" w:hAnsi="Times New Roman" w:cs="Times New Roman"/>
          <w:sz w:val="27"/>
          <w:szCs w:val="28"/>
        </w:rPr>
        <w:t xml:space="preserve">«О </w:t>
      </w:r>
      <w:hyperlink w:anchor="P40" w:history="1">
        <w:r w:rsidR="00B4598B" w:rsidRPr="003A2182">
          <w:rPr>
            <w:rFonts w:ascii="Times New Roman" w:hAnsi="Times New Roman" w:cs="Times New Roman"/>
            <w:sz w:val="27"/>
            <w:szCs w:val="28"/>
          </w:rPr>
          <w:t>порядк</w:t>
        </w:r>
      </w:hyperlink>
      <w:r w:rsidR="00B4598B" w:rsidRPr="003A2182">
        <w:rPr>
          <w:rFonts w:ascii="Times New Roman" w:hAnsi="Times New Roman" w:cs="Times New Roman"/>
          <w:sz w:val="27"/>
          <w:szCs w:val="28"/>
        </w:rPr>
        <w:t>е разработки и утверждения административных регламентов предоставления государственных услуг и исполнения государственных функций»</w:t>
      </w:r>
      <w:r w:rsidRPr="003A2182">
        <w:rPr>
          <w:rFonts w:ascii="Times New Roman" w:hAnsi="Times New Roman" w:cs="Times New Roman"/>
          <w:sz w:val="27"/>
          <w:szCs w:val="28"/>
        </w:rPr>
        <w:t xml:space="preserve">, </w:t>
      </w:r>
      <w:hyperlink r:id="rId12" w:history="1">
        <w:r w:rsidRPr="003A2182">
          <w:rPr>
            <w:rFonts w:ascii="Times New Roman" w:hAnsi="Times New Roman" w:cs="Times New Roman"/>
            <w:sz w:val="27"/>
            <w:szCs w:val="28"/>
          </w:rPr>
          <w:t>постановлением</w:t>
        </w:r>
      </w:hyperlink>
      <w:r w:rsidRPr="003A2182">
        <w:rPr>
          <w:rFonts w:ascii="Times New Roman" w:hAnsi="Times New Roman" w:cs="Times New Roman"/>
          <w:sz w:val="27"/>
          <w:szCs w:val="28"/>
        </w:rPr>
        <w:t xml:space="preserve"> Губернатора области от 21.02.2006 </w:t>
      </w:r>
      <w:r w:rsidR="00694AB5" w:rsidRPr="003A2182">
        <w:rPr>
          <w:rFonts w:ascii="Times New Roman" w:hAnsi="Times New Roman" w:cs="Times New Roman"/>
          <w:sz w:val="27"/>
          <w:szCs w:val="28"/>
        </w:rPr>
        <w:t>№</w:t>
      </w:r>
      <w:r w:rsidRPr="003A2182">
        <w:rPr>
          <w:rFonts w:ascii="Times New Roman" w:hAnsi="Times New Roman" w:cs="Times New Roman"/>
          <w:sz w:val="27"/>
          <w:szCs w:val="28"/>
        </w:rPr>
        <w:t xml:space="preserve"> 120 </w:t>
      </w:r>
      <w:r w:rsidR="00694AB5" w:rsidRPr="003A2182">
        <w:rPr>
          <w:rFonts w:ascii="Times New Roman" w:hAnsi="Times New Roman" w:cs="Times New Roman"/>
          <w:sz w:val="27"/>
          <w:szCs w:val="28"/>
        </w:rPr>
        <w:t>«</w:t>
      </w:r>
      <w:r w:rsidRPr="003A2182">
        <w:rPr>
          <w:rFonts w:ascii="Times New Roman" w:hAnsi="Times New Roman" w:cs="Times New Roman"/>
          <w:sz w:val="27"/>
          <w:szCs w:val="28"/>
        </w:rPr>
        <w:t>Об утверждении Положения о департаменте строительства и архитектуры администрации Владимирской области</w:t>
      </w:r>
      <w:r w:rsidR="00694AB5" w:rsidRPr="003A2182">
        <w:rPr>
          <w:rFonts w:ascii="Times New Roman" w:hAnsi="Times New Roman" w:cs="Times New Roman"/>
          <w:sz w:val="27"/>
          <w:szCs w:val="28"/>
        </w:rPr>
        <w:t>»</w:t>
      </w:r>
      <w:r w:rsidRPr="003A2182">
        <w:rPr>
          <w:rFonts w:ascii="Times New Roman" w:hAnsi="Times New Roman" w:cs="Times New Roman"/>
          <w:sz w:val="27"/>
          <w:szCs w:val="28"/>
        </w:rPr>
        <w:t xml:space="preserve"> постановляю:</w:t>
      </w:r>
    </w:p>
    <w:p w:rsidR="00195E94" w:rsidRPr="003A2182" w:rsidRDefault="003A2182" w:rsidP="00F0050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3A2182">
        <w:rPr>
          <w:rFonts w:ascii="Times New Roman" w:hAnsi="Times New Roman" w:cs="Times New Roman"/>
          <w:sz w:val="27"/>
          <w:szCs w:val="28"/>
        </w:rPr>
        <w:t xml:space="preserve">1. </w:t>
      </w:r>
      <w:r w:rsidR="00195E94" w:rsidRPr="003A2182">
        <w:rPr>
          <w:rFonts w:ascii="Times New Roman" w:hAnsi="Times New Roman" w:cs="Times New Roman"/>
          <w:sz w:val="27"/>
          <w:szCs w:val="28"/>
        </w:rPr>
        <w:t xml:space="preserve">Утвердить административный </w:t>
      </w:r>
      <w:hyperlink w:anchor="P41" w:history="1">
        <w:r w:rsidR="00195E94" w:rsidRPr="003A2182">
          <w:rPr>
            <w:rFonts w:ascii="Times New Roman" w:hAnsi="Times New Roman" w:cs="Times New Roman"/>
            <w:sz w:val="27"/>
            <w:szCs w:val="28"/>
          </w:rPr>
          <w:t>регламент</w:t>
        </w:r>
      </w:hyperlink>
      <w:r w:rsidR="00195E94" w:rsidRPr="003A2182">
        <w:rPr>
          <w:rFonts w:ascii="Times New Roman" w:hAnsi="Times New Roman" w:cs="Times New Roman"/>
          <w:sz w:val="27"/>
          <w:szCs w:val="28"/>
        </w:rPr>
        <w:t xml:space="preserve"> предоставления департаментом строительства и архитектуры администрации Владимирской области </w:t>
      </w:r>
      <w:r w:rsidR="003A2BA3" w:rsidRPr="003A2182">
        <w:rPr>
          <w:rFonts w:ascii="Times New Roman" w:hAnsi="Times New Roman" w:cs="Times New Roman"/>
          <w:sz w:val="27"/>
          <w:szCs w:val="28"/>
        </w:rPr>
        <w:t>государственной</w:t>
      </w:r>
      <w:r w:rsidR="003A2BA3" w:rsidRPr="003A2182">
        <w:rPr>
          <w:rFonts w:ascii="Times New Roman" w:hAnsi="Times New Roman" w:cs="Times New Roman"/>
          <w:color w:val="FF0000"/>
          <w:sz w:val="27"/>
          <w:szCs w:val="28"/>
        </w:rPr>
        <w:t xml:space="preserve"> </w:t>
      </w:r>
      <w:r w:rsidR="00195E94" w:rsidRPr="003A2182">
        <w:rPr>
          <w:rFonts w:ascii="Times New Roman" w:hAnsi="Times New Roman" w:cs="Times New Roman"/>
          <w:sz w:val="27"/>
          <w:szCs w:val="28"/>
        </w:rPr>
        <w:t xml:space="preserve">услуги по выдаче разрешения на </w:t>
      </w:r>
      <w:r w:rsidR="00431452">
        <w:rPr>
          <w:rFonts w:ascii="Times New Roman" w:hAnsi="Times New Roman" w:cs="Times New Roman"/>
          <w:sz w:val="27"/>
          <w:szCs w:val="28"/>
        </w:rPr>
        <w:t xml:space="preserve">ввод </w:t>
      </w:r>
      <w:r w:rsidR="00694AB5" w:rsidRPr="003A2182">
        <w:rPr>
          <w:rFonts w:ascii="Times New Roman" w:hAnsi="Times New Roman" w:cs="Times New Roman"/>
          <w:sz w:val="27"/>
          <w:szCs w:val="28"/>
        </w:rPr>
        <w:t>объект</w:t>
      </w:r>
      <w:r w:rsidR="00431452">
        <w:rPr>
          <w:rFonts w:ascii="Times New Roman" w:hAnsi="Times New Roman" w:cs="Times New Roman"/>
          <w:sz w:val="27"/>
          <w:szCs w:val="28"/>
        </w:rPr>
        <w:t>а в эксплуатацию</w:t>
      </w:r>
      <w:r w:rsidR="00694AB5" w:rsidRPr="003A2182">
        <w:rPr>
          <w:rFonts w:ascii="Times New Roman" w:hAnsi="Times New Roman" w:cs="Times New Roman"/>
          <w:sz w:val="27"/>
          <w:szCs w:val="28"/>
        </w:rPr>
        <w:t xml:space="preserve"> на территории муниципального образования город Владимир</w:t>
      </w:r>
      <w:r w:rsidR="002739D8">
        <w:rPr>
          <w:rFonts w:ascii="Times New Roman" w:hAnsi="Times New Roman" w:cs="Times New Roman"/>
          <w:sz w:val="27"/>
          <w:szCs w:val="28"/>
        </w:rPr>
        <w:t xml:space="preserve"> Владимирской области</w:t>
      </w:r>
      <w:r w:rsidR="00694AB5" w:rsidRPr="003A2182">
        <w:rPr>
          <w:rFonts w:ascii="Times New Roman" w:hAnsi="Times New Roman" w:cs="Times New Roman"/>
          <w:sz w:val="27"/>
          <w:szCs w:val="28"/>
        </w:rPr>
        <w:t xml:space="preserve"> </w:t>
      </w:r>
      <w:r w:rsidR="00195E94" w:rsidRPr="003A2182">
        <w:rPr>
          <w:rFonts w:ascii="Times New Roman" w:hAnsi="Times New Roman" w:cs="Times New Roman"/>
          <w:sz w:val="27"/>
          <w:szCs w:val="28"/>
        </w:rPr>
        <w:t>согласно приложению.</w:t>
      </w:r>
    </w:p>
    <w:p w:rsidR="003A2182" w:rsidRPr="003A2182" w:rsidRDefault="003A2182" w:rsidP="00F0050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3A2182">
        <w:rPr>
          <w:rFonts w:ascii="Times New Roman" w:hAnsi="Times New Roman" w:cs="Times New Roman"/>
          <w:sz w:val="27"/>
          <w:szCs w:val="28"/>
        </w:rPr>
        <w:t>2.</w:t>
      </w:r>
      <w:r w:rsidR="002739D8">
        <w:rPr>
          <w:rFonts w:ascii="Times New Roman" w:hAnsi="Times New Roman" w:cs="Times New Roman"/>
          <w:sz w:val="27"/>
          <w:szCs w:val="28"/>
        </w:rPr>
        <w:t xml:space="preserve"> </w:t>
      </w:r>
      <w:r w:rsidR="004A44C0">
        <w:rPr>
          <w:rFonts w:ascii="Times New Roman" w:hAnsi="Times New Roman" w:cs="Times New Roman"/>
          <w:sz w:val="27"/>
          <w:szCs w:val="28"/>
        </w:rPr>
        <w:t xml:space="preserve">  </w:t>
      </w:r>
      <w:r w:rsidRPr="003A2182">
        <w:rPr>
          <w:rFonts w:ascii="Times New Roman" w:hAnsi="Times New Roman" w:cs="Times New Roman"/>
          <w:sz w:val="27"/>
          <w:szCs w:val="28"/>
        </w:rPr>
        <w:t>Контроль за исполнением настоящего постановления оставляю за собой.</w:t>
      </w:r>
    </w:p>
    <w:p w:rsidR="003A2182" w:rsidRPr="003A2182" w:rsidRDefault="003A2182" w:rsidP="00F0050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3A2182">
        <w:rPr>
          <w:rFonts w:ascii="Times New Roman" w:hAnsi="Times New Roman" w:cs="Times New Roman"/>
          <w:sz w:val="27"/>
          <w:szCs w:val="28"/>
        </w:rPr>
        <w:t xml:space="preserve">3. Настоящее постановление </w:t>
      </w:r>
      <w:r w:rsidR="00F0050C" w:rsidRPr="003A2182">
        <w:rPr>
          <w:rFonts w:ascii="Times New Roman" w:hAnsi="Times New Roman" w:cs="Times New Roman"/>
          <w:sz w:val="27"/>
          <w:szCs w:val="28"/>
        </w:rPr>
        <w:t xml:space="preserve">вступает в силу </w:t>
      </w:r>
      <w:r w:rsidR="00F0050C">
        <w:rPr>
          <w:rFonts w:ascii="Times New Roman" w:hAnsi="Times New Roman" w:cs="Times New Roman"/>
          <w:sz w:val="27"/>
          <w:szCs w:val="28"/>
        </w:rPr>
        <w:t>со дня его</w:t>
      </w:r>
      <w:r w:rsidRPr="003A2182">
        <w:rPr>
          <w:rFonts w:ascii="Times New Roman" w:hAnsi="Times New Roman" w:cs="Times New Roman"/>
          <w:sz w:val="27"/>
          <w:szCs w:val="28"/>
        </w:rPr>
        <w:t xml:space="preserve"> официально</w:t>
      </w:r>
      <w:r w:rsidR="00F0050C">
        <w:rPr>
          <w:rFonts w:ascii="Times New Roman" w:hAnsi="Times New Roman" w:cs="Times New Roman"/>
          <w:sz w:val="27"/>
          <w:szCs w:val="28"/>
        </w:rPr>
        <w:t>го</w:t>
      </w:r>
      <w:r w:rsidRPr="003A2182">
        <w:rPr>
          <w:rFonts w:ascii="Times New Roman" w:hAnsi="Times New Roman" w:cs="Times New Roman"/>
          <w:sz w:val="27"/>
          <w:szCs w:val="28"/>
        </w:rPr>
        <w:t xml:space="preserve"> опубликовани</w:t>
      </w:r>
      <w:r w:rsidR="00F0050C">
        <w:rPr>
          <w:rFonts w:ascii="Times New Roman" w:hAnsi="Times New Roman" w:cs="Times New Roman"/>
          <w:sz w:val="27"/>
          <w:szCs w:val="28"/>
        </w:rPr>
        <w:t>я.</w:t>
      </w:r>
      <w:r w:rsidRPr="003A2182">
        <w:rPr>
          <w:rFonts w:ascii="Times New Roman" w:hAnsi="Times New Roman" w:cs="Times New Roman"/>
          <w:sz w:val="27"/>
          <w:szCs w:val="28"/>
        </w:rPr>
        <w:t xml:space="preserve"> </w:t>
      </w:r>
    </w:p>
    <w:p w:rsidR="003A2182" w:rsidRPr="002F28BD" w:rsidRDefault="003A2182" w:rsidP="00195E9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E94" w:rsidRPr="00694AB5" w:rsidRDefault="00195E94" w:rsidP="00694AB5">
      <w:pPr>
        <w:pStyle w:val="11"/>
        <w:ind w:left="0"/>
        <w:jc w:val="both"/>
        <w:rPr>
          <w:sz w:val="28"/>
          <w:szCs w:val="28"/>
        </w:rPr>
      </w:pPr>
    </w:p>
    <w:p w:rsidR="00195E94" w:rsidRPr="00522792" w:rsidRDefault="00195E94" w:rsidP="00F005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2792">
        <w:rPr>
          <w:rFonts w:ascii="Times New Roman" w:hAnsi="Times New Roman" w:cs="Times New Roman"/>
          <w:sz w:val="28"/>
          <w:szCs w:val="28"/>
        </w:rPr>
        <w:t xml:space="preserve">Директор  департамента                                                                   </w:t>
      </w:r>
      <w:r w:rsidR="00522792">
        <w:rPr>
          <w:rFonts w:ascii="Times New Roman" w:hAnsi="Times New Roman" w:cs="Times New Roman"/>
          <w:sz w:val="28"/>
          <w:szCs w:val="28"/>
        </w:rPr>
        <w:t>Д</w:t>
      </w:r>
      <w:r w:rsidRPr="00522792">
        <w:rPr>
          <w:rFonts w:ascii="Times New Roman" w:hAnsi="Times New Roman" w:cs="Times New Roman"/>
          <w:sz w:val="28"/>
          <w:szCs w:val="28"/>
        </w:rPr>
        <w:t>.</w:t>
      </w:r>
      <w:r w:rsidR="00522792">
        <w:rPr>
          <w:rFonts w:ascii="Times New Roman" w:hAnsi="Times New Roman" w:cs="Times New Roman"/>
          <w:sz w:val="28"/>
          <w:szCs w:val="28"/>
        </w:rPr>
        <w:t>М</w:t>
      </w:r>
      <w:r w:rsidRPr="00522792">
        <w:rPr>
          <w:rFonts w:ascii="Times New Roman" w:hAnsi="Times New Roman" w:cs="Times New Roman"/>
          <w:sz w:val="28"/>
          <w:szCs w:val="28"/>
        </w:rPr>
        <w:t xml:space="preserve">. </w:t>
      </w:r>
      <w:r w:rsidR="00522792">
        <w:rPr>
          <w:rFonts w:ascii="Times New Roman" w:hAnsi="Times New Roman" w:cs="Times New Roman"/>
          <w:sz w:val="28"/>
          <w:szCs w:val="28"/>
        </w:rPr>
        <w:t>Золин</w:t>
      </w:r>
    </w:p>
    <w:p w:rsidR="00750743" w:rsidRDefault="00750743" w:rsidP="00750743">
      <w:pPr>
        <w:pStyle w:val="ConsPlusNormal"/>
        <w:jc w:val="right"/>
      </w:pPr>
    </w:p>
    <w:p w:rsidR="00694AB5" w:rsidRDefault="00694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94AB5" w:rsidRDefault="00694AB5" w:rsidP="0086103B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Приложение</w:t>
      </w:r>
    </w:p>
    <w:p w:rsidR="00750743" w:rsidRDefault="00750743" w:rsidP="0086103B">
      <w:pPr>
        <w:pStyle w:val="ConsPlusNormal"/>
        <w:tabs>
          <w:tab w:val="left" w:pos="7006"/>
        </w:tabs>
        <w:jc w:val="right"/>
        <w:rPr>
          <w:rFonts w:ascii="Times New Roman" w:hAnsi="Times New Roman" w:cs="Times New Roman"/>
        </w:rPr>
      </w:pPr>
      <w:r w:rsidRPr="00A61B11">
        <w:rPr>
          <w:rFonts w:ascii="Times New Roman" w:hAnsi="Times New Roman" w:cs="Times New Roman"/>
        </w:rPr>
        <w:t>к постановлению департамента</w:t>
      </w:r>
    </w:p>
    <w:p w:rsidR="00694AB5" w:rsidRDefault="00750743" w:rsidP="0086103B">
      <w:pPr>
        <w:pStyle w:val="ConsPlusNormal"/>
        <w:tabs>
          <w:tab w:val="left" w:pos="7006"/>
        </w:tabs>
        <w:jc w:val="right"/>
        <w:rPr>
          <w:rFonts w:ascii="Times New Roman" w:hAnsi="Times New Roman" w:cs="Times New Roman"/>
        </w:rPr>
      </w:pPr>
      <w:r w:rsidRPr="00A61B11">
        <w:rPr>
          <w:rFonts w:ascii="Times New Roman" w:hAnsi="Times New Roman" w:cs="Times New Roman"/>
        </w:rPr>
        <w:t xml:space="preserve"> строительства и архитектуры </w:t>
      </w:r>
    </w:p>
    <w:p w:rsidR="00750743" w:rsidRPr="00A61B11" w:rsidRDefault="00750743" w:rsidP="0086103B">
      <w:pPr>
        <w:pStyle w:val="ConsPlusNormal"/>
        <w:tabs>
          <w:tab w:val="left" w:pos="7006"/>
        </w:tabs>
        <w:jc w:val="right"/>
        <w:rPr>
          <w:rFonts w:ascii="Times New Roman" w:hAnsi="Times New Roman" w:cs="Times New Roman"/>
        </w:rPr>
      </w:pPr>
      <w:r w:rsidRPr="00A61B11">
        <w:rPr>
          <w:rFonts w:ascii="Times New Roman" w:hAnsi="Times New Roman" w:cs="Times New Roman"/>
        </w:rPr>
        <w:t>администрации</w:t>
      </w:r>
      <w:r w:rsidR="00694AB5">
        <w:rPr>
          <w:rFonts w:ascii="Times New Roman" w:hAnsi="Times New Roman" w:cs="Times New Roman"/>
        </w:rPr>
        <w:t xml:space="preserve"> Владимирской области</w:t>
      </w:r>
    </w:p>
    <w:p w:rsidR="00750743" w:rsidRPr="00750743" w:rsidRDefault="00750743" w:rsidP="0086103B">
      <w:pPr>
        <w:pStyle w:val="ConsPlusTitle"/>
        <w:jc w:val="right"/>
        <w:rPr>
          <w:b w:val="0"/>
        </w:rPr>
      </w:pPr>
      <w:r w:rsidRPr="00A61B11">
        <w:rPr>
          <w:rFonts w:ascii="Times New Roman" w:hAnsi="Times New Roman" w:cs="Times New Roman"/>
        </w:rPr>
        <w:t xml:space="preserve"> </w:t>
      </w:r>
      <w:r w:rsidR="00DF2D70">
        <w:rPr>
          <w:rFonts w:ascii="Times New Roman" w:hAnsi="Times New Roman" w:cs="Times New Roman"/>
          <w:b w:val="0"/>
        </w:rPr>
        <w:t xml:space="preserve">от </w:t>
      </w:r>
      <w:r w:rsidR="006F2EFD">
        <w:rPr>
          <w:rFonts w:ascii="Times New Roman" w:hAnsi="Times New Roman" w:cs="Times New Roman"/>
          <w:b w:val="0"/>
        </w:rPr>
        <w:t>12</w:t>
      </w:r>
      <w:r w:rsidR="00DF2D70">
        <w:rPr>
          <w:rFonts w:ascii="Times New Roman" w:hAnsi="Times New Roman" w:cs="Times New Roman"/>
          <w:b w:val="0"/>
        </w:rPr>
        <w:t xml:space="preserve">.02.2018 № </w:t>
      </w:r>
      <w:r w:rsidR="006F2EFD">
        <w:rPr>
          <w:rFonts w:ascii="Times New Roman" w:hAnsi="Times New Roman" w:cs="Times New Roman"/>
          <w:b w:val="0"/>
        </w:rPr>
        <w:t>4</w:t>
      </w:r>
      <w:bookmarkStart w:id="0" w:name="_GoBack"/>
      <w:bookmarkEnd w:id="0"/>
    </w:p>
    <w:p w:rsidR="002256AA" w:rsidRDefault="002256AA" w:rsidP="008610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56AA" w:rsidRDefault="002256AA" w:rsidP="0022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56AA" w:rsidRPr="00B04769" w:rsidRDefault="002256AA" w:rsidP="0022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769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7821F8" w:rsidRDefault="002256AA" w:rsidP="0022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769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департаментом строительства и архитектуры </w:t>
      </w:r>
    </w:p>
    <w:p w:rsidR="002256AA" w:rsidRDefault="002256AA" w:rsidP="0022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Владимирской области </w:t>
      </w:r>
      <w:r w:rsidR="003A2BA3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r w:rsidRPr="00B04769">
        <w:rPr>
          <w:rFonts w:ascii="Times New Roman" w:hAnsi="Times New Roman" w:cs="Times New Roman"/>
          <w:b/>
          <w:bCs/>
          <w:sz w:val="28"/>
          <w:szCs w:val="28"/>
        </w:rPr>
        <w:t xml:space="preserve"> услуги по </w:t>
      </w:r>
    </w:p>
    <w:p w:rsidR="002256AA" w:rsidRPr="002256AA" w:rsidRDefault="002256AA" w:rsidP="002256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4769">
        <w:rPr>
          <w:rFonts w:ascii="Times New Roman" w:hAnsi="Times New Roman" w:cs="Times New Roman"/>
          <w:b/>
          <w:bCs/>
          <w:sz w:val="28"/>
          <w:szCs w:val="28"/>
        </w:rPr>
        <w:t>выдаче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56AA">
        <w:rPr>
          <w:rFonts w:ascii="Times New Roman" w:hAnsi="Times New Roman" w:cs="Times New Roman"/>
          <w:b/>
          <w:bCs/>
          <w:sz w:val="28"/>
          <w:szCs w:val="28"/>
        </w:rPr>
        <w:t>разрешени</w:t>
      </w:r>
      <w:r w:rsidR="0043145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2256AA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431452">
        <w:rPr>
          <w:rFonts w:ascii="Times New Roman" w:hAnsi="Times New Roman" w:cs="Times New Roman"/>
          <w:b/>
          <w:bCs/>
          <w:sz w:val="28"/>
          <w:szCs w:val="28"/>
        </w:rPr>
        <w:t>ввод</w:t>
      </w:r>
      <w:r w:rsidRPr="002256AA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="00431452">
        <w:rPr>
          <w:rFonts w:ascii="Times New Roman" w:hAnsi="Times New Roman" w:cs="Times New Roman"/>
          <w:b/>
          <w:sz w:val="28"/>
          <w:szCs w:val="28"/>
        </w:rPr>
        <w:t>а в эксплуатацию</w:t>
      </w:r>
      <w:r w:rsidRPr="00225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C90">
        <w:rPr>
          <w:rFonts w:ascii="Times New Roman" w:hAnsi="Times New Roman" w:cs="Times New Roman"/>
          <w:b/>
          <w:sz w:val="28"/>
          <w:szCs w:val="28"/>
        </w:rPr>
        <w:t>в случае строительства, ре</w:t>
      </w:r>
      <w:r w:rsidR="00667D98">
        <w:rPr>
          <w:rFonts w:ascii="Times New Roman" w:hAnsi="Times New Roman" w:cs="Times New Roman"/>
          <w:b/>
          <w:sz w:val="28"/>
          <w:szCs w:val="28"/>
        </w:rPr>
        <w:t xml:space="preserve">конструкции объектов капитального строительства </w:t>
      </w:r>
      <w:r w:rsidRPr="002256AA">
        <w:rPr>
          <w:rFonts w:ascii="Times New Roman" w:hAnsi="Times New Roman" w:cs="Times New Roman"/>
          <w:b/>
          <w:sz w:val="28"/>
          <w:szCs w:val="28"/>
        </w:rPr>
        <w:t>на территории муниципального образования город Владимир</w:t>
      </w:r>
      <w:r w:rsidR="00022425">
        <w:rPr>
          <w:rFonts w:ascii="Times New Roman" w:hAnsi="Times New Roman" w:cs="Times New Roman"/>
          <w:b/>
          <w:sz w:val="28"/>
          <w:szCs w:val="28"/>
        </w:rPr>
        <w:t xml:space="preserve"> Владимирской области</w:t>
      </w:r>
    </w:p>
    <w:p w:rsidR="00750743" w:rsidRDefault="0075074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1. Общие положения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101FD0" w:rsidRDefault="00EE1B8D" w:rsidP="0003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0367AA">
        <w:rPr>
          <w:rFonts w:ascii="Times New Roman" w:hAnsi="Times New Roman" w:cs="Times New Roman"/>
          <w:sz w:val="27"/>
          <w:szCs w:val="27"/>
        </w:rPr>
        <w:t xml:space="preserve">1.1. Административный регламент предоставления департаментом строительства и архитектуры администрации Владимирской области </w:t>
      </w:r>
      <w:r w:rsidR="003A2BA3" w:rsidRPr="000367AA">
        <w:rPr>
          <w:rFonts w:ascii="Times New Roman" w:hAnsi="Times New Roman" w:cs="Times New Roman"/>
          <w:sz w:val="27"/>
          <w:szCs w:val="27"/>
        </w:rPr>
        <w:t>государственной</w:t>
      </w:r>
      <w:r w:rsidR="003A2BA3" w:rsidRPr="000367AA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0367AA">
        <w:rPr>
          <w:rFonts w:ascii="Times New Roman" w:hAnsi="Times New Roman" w:cs="Times New Roman"/>
          <w:sz w:val="27"/>
          <w:szCs w:val="27"/>
        </w:rPr>
        <w:t>услуги по выдаче разрешени</w:t>
      </w:r>
      <w:r w:rsidR="0000730C" w:rsidRPr="000367AA">
        <w:rPr>
          <w:rFonts w:ascii="Times New Roman" w:hAnsi="Times New Roman" w:cs="Times New Roman"/>
          <w:sz w:val="27"/>
          <w:szCs w:val="27"/>
        </w:rPr>
        <w:t>я</w:t>
      </w:r>
      <w:r w:rsidRPr="000367AA">
        <w:rPr>
          <w:rFonts w:ascii="Times New Roman" w:hAnsi="Times New Roman" w:cs="Times New Roman"/>
          <w:sz w:val="27"/>
          <w:szCs w:val="27"/>
        </w:rPr>
        <w:t xml:space="preserve"> на </w:t>
      </w:r>
      <w:r w:rsidR="0000730C" w:rsidRPr="000367AA">
        <w:rPr>
          <w:rFonts w:ascii="Times New Roman" w:hAnsi="Times New Roman" w:cs="Times New Roman"/>
          <w:sz w:val="27"/>
          <w:szCs w:val="27"/>
        </w:rPr>
        <w:t>ввод объекта в эксплуатацию</w:t>
      </w:r>
      <w:r w:rsidR="002256AA" w:rsidRPr="000367AA">
        <w:rPr>
          <w:rFonts w:ascii="Times New Roman" w:hAnsi="Times New Roman" w:cs="Times New Roman"/>
          <w:sz w:val="27"/>
          <w:szCs w:val="28"/>
        </w:rPr>
        <w:t xml:space="preserve"> </w:t>
      </w:r>
      <w:r w:rsidR="00E35D1F" w:rsidRPr="00E35D1F">
        <w:rPr>
          <w:rFonts w:ascii="Times New Roman" w:hAnsi="Times New Roman" w:cs="Times New Roman"/>
          <w:sz w:val="28"/>
          <w:szCs w:val="28"/>
        </w:rPr>
        <w:t>в случае строительства, реконструкции объектов капитального строительства</w:t>
      </w:r>
      <w:r w:rsidR="00E35D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56AA" w:rsidRPr="000367AA">
        <w:rPr>
          <w:rFonts w:ascii="Times New Roman" w:hAnsi="Times New Roman" w:cs="Times New Roman"/>
          <w:sz w:val="27"/>
          <w:szCs w:val="28"/>
        </w:rPr>
        <w:t>на территории муниципального образования город Владимир</w:t>
      </w:r>
      <w:r w:rsidRPr="000367AA">
        <w:rPr>
          <w:rFonts w:ascii="Times New Roman" w:hAnsi="Times New Roman" w:cs="Times New Roman"/>
          <w:sz w:val="27"/>
          <w:szCs w:val="27"/>
        </w:rPr>
        <w:t xml:space="preserve"> (далее - Регламент) разработан в целях </w:t>
      </w:r>
      <w:r w:rsidR="002256AA" w:rsidRPr="000367AA">
        <w:rPr>
          <w:rFonts w:ascii="Times New Roman" w:hAnsi="Times New Roman" w:cs="Times New Roman"/>
          <w:sz w:val="27"/>
          <w:szCs w:val="27"/>
        </w:rPr>
        <w:t xml:space="preserve">обеспечения реализации </w:t>
      </w:r>
      <w:r w:rsidR="002256AA" w:rsidRPr="000367AA">
        <w:rPr>
          <w:rFonts w:ascii="Times New Roman" w:hAnsi="Times New Roman" w:cs="Times New Roman"/>
          <w:sz w:val="27"/>
          <w:szCs w:val="28"/>
        </w:rPr>
        <w:t>Закона Владимирской области от 04.07.2017 № 6</w:t>
      </w:r>
      <w:r w:rsidR="00A77B3A" w:rsidRPr="000367AA">
        <w:rPr>
          <w:rFonts w:ascii="Times New Roman" w:hAnsi="Times New Roman" w:cs="Times New Roman"/>
          <w:sz w:val="27"/>
          <w:szCs w:val="28"/>
        </w:rPr>
        <w:t>1</w:t>
      </w:r>
      <w:r w:rsidR="002256AA" w:rsidRPr="000367AA">
        <w:rPr>
          <w:rFonts w:ascii="Times New Roman" w:hAnsi="Times New Roman" w:cs="Times New Roman"/>
          <w:sz w:val="27"/>
          <w:szCs w:val="28"/>
        </w:rPr>
        <w:t>-ОЗ «О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 Владимирской области и исполнительными органами государственной власти Владимирской области»,</w:t>
      </w:r>
      <w:r w:rsidR="002256AA" w:rsidRPr="000367AA">
        <w:rPr>
          <w:rFonts w:ascii="Times New Roman" w:hAnsi="Times New Roman" w:cs="Times New Roman"/>
          <w:sz w:val="27"/>
        </w:rPr>
        <w:t xml:space="preserve"> </w:t>
      </w:r>
      <w:r w:rsidR="00431452" w:rsidRPr="000367AA">
        <w:rPr>
          <w:rFonts w:ascii="Times New Roman" w:hAnsi="Times New Roman" w:cs="Times New Roman"/>
          <w:sz w:val="27"/>
          <w:szCs w:val="28"/>
        </w:rPr>
        <w:t xml:space="preserve">оптимизации административных процедур, повышения </w:t>
      </w:r>
      <w:r w:rsidR="0000730C" w:rsidRPr="000367AA">
        <w:rPr>
          <w:rFonts w:ascii="Times New Roman" w:hAnsi="Times New Roman" w:cs="Times New Roman"/>
          <w:sz w:val="27"/>
          <w:szCs w:val="28"/>
        </w:rPr>
        <w:t xml:space="preserve">их </w:t>
      </w:r>
      <w:r w:rsidR="004814E9">
        <w:rPr>
          <w:rFonts w:ascii="Times New Roman" w:hAnsi="Times New Roman" w:cs="Times New Roman"/>
          <w:sz w:val="27"/>
          <w:szCs w:val="28"/>
        </w:rPr>
        <w:t>качества и доступности</w:t>
      </w:r>
      <w:r w:rsidR="00431452" w:rsidRPr="000367AA">
        <w:rPr>
          <w:rFonts w:ascii="Times New Roman" w:hAnsi="Times New Roman" w:cs="Times New Roman"/>
          <w:sz w:val="27"/>
          <w:szCs w:val="28"/>
        </w:rPr>
        <w:t>.</w:t>
      </w:r>
    </w:p>
    <w:p w:rsidR="00431452" w:rsidRPr="000367AA" w:rsidRDefault="004814E9" w:rsidP="000367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7"/>
          <w:szCs w:val="28"/>
        </w:rPr>
        <w:t>Административный р</w:t>
      </w:r>
      <w:r w:rsidR="00431452" w:rsidRPr="000367AA">
        <w:rPr>
          <w:rFonts w:ascii="Times New Roman" w:hAnsi="Times New Roman" w:cs="Times New Roman"/>
          <w:sz w:val="27"/>
          <w:szCs w:val="28"/>
        </w:rPr>
        <w:t xml:space="preserve">егламент </w:t>
      </w:r>
      <w:r w:rsidRPr="000367AA">
        <w:rPr>
          <w:rFonts w:ascii="Times New Roman" w:hAnsi="Times New Roman" w:cs="Times New Roman"/>
          <w:sz w:val="27"/>
          <w:szCs w:val="28"/>
        </w:rPr>
        <w:t>определяет порядок и стандарт предоставления государственной услуги по выдаче разрешения на ввод объекта в эксплуатацию на территории муниципального образования город Владимир</w:t>
      </w:r>
      <w:r w:rsidR="00022425">
        <w:rPr>
          <w:rFonts w:ascii="Times New Roman" w:hAnsi="Times New Roman" w:cs="Times New Roman"/>
          <w:sz w:val="27"/>
          <w:szCs w:val="28"/>
        </w:rPr>
        <w:t xml:space="preserve"> Владимирской области</w:t>
      </w:r>
      <w:r>
        <w:rPr>
          <w:rFonts w:ascii="Times New Roman" w:hAnsi="Times New Roman" w:cs="Times New Roman"/>
          <w:sz w:val="27"/>
          <w:szCs w:val="28"/>
        </w:rPr>
        <w:t>,</w:t>
      </w:r>
      <w:r w:rsidR="00431452" w:rsidRPr="000367AA">
        <w:rPr>
          <w:rFonts w:ascii="Times New Roman" w:hAnsi="Times New Roman" w:cs="Times New Roman"/>
          <w:sz w:val="27"/>
          <w:szCs w:val="28"/>
        </w:rPr>
        <w:t xml:space="preserve"> особенности предоставления </w:t>
      </w:r>
      <w:r w:rsidR="0000730C" w:rsidRPr="000367AA">
        <w:rPr>
          <w:rFonts w:ascii="Times New Roman" w:hAnsi="Times New Roman" w:cs="Times New Roman"/>
          <w:sz w:val="27"/>
          <w:szCs w:val="28"/>
        </w:rPr>
        <w:t xml:space="preserve">государственной </w:t>
      </w:r>
      <w:r w:rsidR="00431452" w:rsidRPr="000367AA">
        <w:rPr>
          <w:rFonts w:ascii="Times New Roman" w:hAnsi="Times New Roman" w:cs="Times New Roman"/>
          <w:sz w:val="27"/>
          <w:szCs w:val="28"/>
        </w:rPr>
        <w:t>услуги в электронном виде и через многофункциональный центр предоставления государственных и муниципальных услуг.</w:t>
      </w:r>
    </w:p>
    <w:p w:rsidR="000367AA" w:rsidRPr="000367AA" w:rsidRDefault="000367AA" w:rsidP="000367AA">
      <w:pPr>
        <w:pStyle w:val="ConsPlusNormal"/>
        <w:ind w:firstLine="709"/>
        <w:jc w:val="both"/>
        <w:rPr>
          <w:rFonts w:ascii="Times New Roman" w:hAnsi="Times New Roman" w:cs="Times New Roman"/>
          <w:sz w:val="27"/>
        </w:rPr>
      </w:pPr>
      <w:r w:rsidRPr="000367AA">
        <w:rPr>
          <w:rFonts w:ascii="Times New Roman" w:hAnsi="Times New Roman" w:cs="Times New Roman"/>
          <w:sz w:val="27"/>
          <w:szCs w:val="28"/>
        </w:rPr>
        <w:t xml:space="preserve">1.2. </w:t>
      </w:r>
      <w:r w:rsidRPr="000367AA">
        <w:rPr>
          <w:rFonts w:ascii="Times New Roman" w:hAnsi="Times New Roman" w:cs="Times New Roman"/>
          <w:sz w:val="27"/>
        </w:rPr>
        <w:t xml:space="preserve">Разрешение на ввод объекта в эксплуатацию представляет собой документ, который удостоверяет выполнение строительства, реконструкции объекта капитального строительства в полном объеме в соответствии с разрешением на строительство, проектной документацией, а также соответствие построенного, реконструированного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</w:t>
      </w:r>
      <w:r w:rsidR="00C868E5">
        <w:rPr>
          <w:rFonts w:ascii="Times New Roman" w:hAnsi="Times New Roman" w:cs="Times New Roman"/>
          <w:sz w:val="27"/>
        </w:rPr>
        <w:t>разрешения на ввод объекта в эксплуатацию</w:t>
      </w:r>
      <w:r w:rsidRPr="000367AA">
        <w:rPr>
          <w:rFonts w:ascii="Times New Roman" w:hAnsi="Times New Roman" w:cs="Times New Roman"/>
          <w:sz w:val="27"/>
        </w:rPr>
        <w:t xml:space="preserve"> градостроительного плана земельного участка, разрешенному использованию земельного участка или в случае строительства, реконструкции линейного объекта проекту планировки территории и проекту межевания территории, а также ограничениям, установленным в соответствии с земельным и иным законодательством Российской Федерации.</w:t>
      </w:r>
    </w:p>
    <w:p w:rsidR="001D40FF" w:rsidRDefault="00113DA1" w:rsidP="000367A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367AA">
        <w:rPr>
          <w:rFonts w:ascii="Times New Roman" w:hAnsi="Times New Roman" w:cs="Times New Roman"/>
          <w:sz w:val="27"/>
          <w:szCs w:val="27"/>
        </w:rPr>
        <w:t>1.</w:t>
      </w:r>
      <w:r w:rsidR="000367AA" w:rsidRPr="000367AA">
        <w:rPr>
          <w:rFonts w:ascii="Times New Roman" w:hAnsi="Times New Roman" w:cs="Times New Roman"/>
          <w:sz w:val="27"/>
          <w:szCs w:val="27"/>
        </w:rPr>
        <w:t>3</w:t>
      </w:r>
      <w:r w:rsidRPr="000367AA">
        <w:rPr>
          <w:rFonts w:ascii="Times New Roman" w:hAnsi="Times New Roman" w:cs="Times New Roman"/>
          <w:sz w:val="27"/>
          <w:szCs w:val="27"/>
        </w:rPr>
        <w:t xml:space="preserve">. </w:t>
      </w:r>
      <w:r w:rsidR="001D40FF" w:rsidRPr="000367AA">
        <w:rPr>
          <w:rFonts w:ascii="Times New Roman" w:hAnsi="Times New Roman" w:cs="Times New Roman"/>
          <w:sz w:val="27"/>
          <w:szCs w:val="27"/>
        </w:rPr>
        <w:t>Разрешени</w:t>
      </w:r>
      <w:r w:rsidR="00AD0634" w:rsidRPr="000367AA">
        <w:rPr>
          <w:rFonts w:ascii="Times New Roman" w:hAnsi="Times New Roman" w:cs="Times New Roman"/>
          <w:sz w:val="27"/>
          <w:szCs w:val="27"/>
        </w:rPr>
        <w:t>я</w:t>
      </w:r>
      <w:r w:rsidRPr="000367AA">
        <w:rPr>
          <w:rFonts w:ascii="Times New Roman" w:hAnsi="Times New Roman" w:cs="Times New Roman"/>
          <w:sz w:val="27"/>
          <w:szCs w:val="27"/>
        </w:rPr>
        <w:t xml:space="preserve"> на </w:t>
      </w:r>
      <w:r w:rsidR="00AD0634" w:rsidRPr="000367AA">
        <w:rPr>
          <w:rFonts w:ascii="Times New Roman" w:hAnsi="Times New Roman" w:cs="Times New Roman"/>
          <w:sz w:val="27"/>
          <w:szCs w:val="27"/>
        </w:rPr>
        <w:t>ввод объектов в эксплуатацию</w:t>
      </w:r>
      <w:r w:rsidR="00AD0634" w:rsidRPr="000367AA">
        <w:rPr>
          <w:rFonts w:ascii="Times New Roman" w:hAnsi="Times New Roman" w:cs="Times New Roman"/>
          <w:sz w:val="27"/>
          <w:szCs w:val="28"/>
        </w:rPr>
        <w:t xml:space="preserve"> </w:t>
      </w:r>
      <w:r w:rsidRPr="000367AA">
        <w:rPr>
          <w:rFonts w:ascii="Times New Roman" w:hAnsi="Times New Roman" w:cs="Times New Roman"/>
          <w:sz w:val="27"/>
          <w:szCs w:val="27"/>
        </w:rPr>
        <w:t>выда</w:t>
      </w:r>
      <w:r w:rsidR="00AD0634" w:rsidRPr="000367AA">
        <w:rPr>
          <w:rFonts w:ascii="Times New Roman" w:hAnsi="Times New Roman" w:cs="Times New Roman"/>
          <w:sz w:val="27"/>
          <w:szCs w:val="27"/>
        </w:rPr>
        <w:t>ю</w:t>
      </w:r>
      <w:r w:rsidRPr="000367AA">
        <w:rPr>
          <w:rFonts w:ascii="Times New Roman" w:hAnsi="Times New Roman" w:cs="Times New Roman"/>
          <w:sz w:val="27"/>
          <w:szCs w:val="27"/>
        </w:rPr>
        <w:t xml:space="preserve">тся департаментом строительства и архитектуры администрации Владимирской области (далее - Департамент) </w:t>
      </w:r>
      <w:r w:rsidR="00AD0634" w:rsidRPr="000367AA">
        <w:rPr>
          <w:rFonts w:ascii="Times New Roman" w:hAnsi="Times New Roman" w:cs="Times New Roman"/>
          <w:sz w:val="27"/>
          <w:szCs w:val="27"/>
        </w:rPr>
        <w:t xml:space="preserve">в отношении объектов капитального </w:t>
      </w:r>
      <w:r w:rsidRPr="000367AA">
        <w:rPr>
          <w:rFonts w:ascii="Times New Roman" w:hAnsi="Times New Roman" w:cs="Times New Roman"/>
          <w:sz w:val="27"/>
          <w:szCs w:val="27"/>
        </w:rPr>
        <w:t>строительств</w:t>
      </w:r>
      <w:r w:rsidR="00C152C0" w:rsidRPr="000367AA">
        <w:rPr>
          <w:rFonts w:ascii="Times New Roman" w:hAnsi="Times New Roman" w:cs="Times New Roman"/>
          <w:sz w:val="27"/>
          <w:szCs w:val="27"/>
        </w:rPr>
        <w:t>а</w:t>
      </w:r>
      <w:r w:rsidR="001D40FF" w:rsidRPr="000367AA">
        <w:rPr>
          <w:rFonts w:ascii="Times New Roman" w:hAnsi="Times New Roman" w:cs="Times New Roman"/>
          <w:sz w:val="27"/>
          <w:szCs w:val="27"/>
        </w:rPr>
        <w:t>,</w:t>
      </w:r>
      <w:r w:rsidRPr="000367AA">
        <w:rPr>
          <w:rFonts w:ascii="Times New Roman" w:hAnsi="Times New Roman" w:cs="Times New Roman"/>
          <w:sz w:val="27"/>
          <w:szCs w:val="27"/>
        </w:rPr>
        <w:t xml:space="preserve"> </w:t>
      </w:r>
      <w:r w:rsidR="00AD0634" w:rsidRPr="000367AA">
        <w:rPr>
          <w:rFonts w:ascii="Times New Roman" w:hAnsi="Times New Roman" w:cs="Times New Roman"/>
          <w:sz w:val="27"/>
          <w:szCs w:val="27"/>
        </w:rPr>
        <w:t xml:space="preserve">построенных и </w:t>
      </w:r>
      <w:r w:rsidRPr="000367AA">
        <w:rPr>
          <w:rFonts w:ascii="Times New Roman" w:hAnsi="Times New Roman" w:cs="Times New Roman"/>
          <w:sz w:val="27"/>
          <w:szCs w:val="27"/>
        </w:rPr>
        <w:lastRenderedPageBreak/>
        <w:t>реконстру</w:t>
      </w:r>
      <w:r w:rsidR="00AD0634" w:rsidRPr="000367AA">
        <w:rPr>
          <w:rFonts w:ascii="Times New Roman" w:hAnsi="Times New Roman" w:cs="Times New Roman"/>
          <w:sz w:val="27"/>
          <w:szCs w:val="27"/>
        </w:rPr>
        <w:t>ированных</w:t>
      </w:r>
      <w:r w:rsidRPr="000367AA">
        <w:rPr>
          <w:rFonts w:ascii="Times New Roman" w:hAnsi="Times New Roman" w:cs="Times New Roman"/>
          <w:sz w:val="27"/>
          <w:szCs w:val="27"/>
        </w:rPr>
        <w:t xml:space="preserve"> на территории </w:t>
      </w:r>
      <w:r w:rsidRPr="000367AA">
        <w:rPr>
          <w:rFonts w:ascii="Times New Roman" w:hAnsi="Times New Roman" w:cs="Times New Roman"/>
          <w:sz w:val="27"/>
          <w:szCs w:val="28"/>
        </w:rPr>
        <w:t>муниципального образования город</w:t>
      </w:r>
      <w:r w:rsidRPr="002256AA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AD0634">
        <w:rPr>
          <w:rFonts w:ascii="Times New Roman" w:hAnsi="Times New Roman" w:cs="Times New Roman"/>
          <w:sz w:val="28"/>
          <w:szCs w:val="28"/>
        </w:rPr>
        <w:t xml:space="preserve"> </w:t>
      </w:r>
      <w:r w:rsidR="00AD0634" w:rsidRPr="00A61B11">
        <w:rPr>
          <w:rFonts w:ascii="Times New Roman" w:hAnsi="Times New Roman" w:cs="Times New Roman"/>
          <w:sz w:val="27"/>
          <w:szCs w:val="27"/>
        </w:rPr>
        <w:t>на основании разрешений на строительство, выданных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0634">
        <w:rPr>
          <w:rFonts w:ascii="Times New Roman" w:hAnsi="Times New Roman" w:cs="Times New Roman"/>
          <w:sz w:val="28"/>
          <w:szCs w:val="28"/>
        </w:rPr>
        <w:t xml:space="preserve">или уполномоченным органом местного самоуправления </w:t>
      </w:r>
      <w:r w:rsidR="000367AA">
        <w:rPr>
          <w:rFonts w:ascii="Times New Roman" w:hAnsi="Times New Roman" w:cs="Times New Roman"/>
          <w:sz w:val="28"/>
          <w:szCs w:val="28"/>
        </w:rPr>
        <w:t>муниципального образования город Владимир,</w:t>
      </w:r>
      <w:r w:rsidR="000367AA" w:rsidRPr="00750743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152C0">
        <w:rPr>
          <w:rFonts w:ascii="Times New Roman" w:hAnsi="Times New Roman" w:cs="Times New Roman"/>
          <w:sz w:val="28"/>
          <w:szCs w:val="28"/>
        </w:rPr>
        <w:t>исключением</w:t>
      </w:r>
      <w:r w:rsidR="001D40FF">
        <w:rPr>
          <w:rFonts w:ascii="Times New Roman" w:hAnsi="Times New Roman" w:cs="Times New Roman"/>
          <w:sz w:val="27"/>
          <w:szCs w:val="27"/>
        </w:rPr>
        <w:t xml:space="preserve"> </w:t>
      </w:r>
      <w:r w:rsidR="000367AA">
        <w:rPr>
          <w:rFonts w:ascii="Times New Roman" w:hAnsi="Times New Roman" w:cs="Times New Roman"/>
          <w:sz w:val="27"/>
          <w:szCs w:val="27"/>
        </w:rPr>
        <w:t xml:space="preserve">случаев </w:t>
      </w:r>
      <w:r w:rsidR="00A22CDD">
        <w:rPr>
          <w:rFonts w:ascii="Times New Roman" w:hAnsi="Times New Roman" w:cs="Times New Roman"/>
          <w:sz w:val="27"/>
          <w:szCs w:val="27"/>
        </w:rPr>
        <w:t>строительства</w:t>
      </w:r>
      <w:r w:rsidR="000367AA">
        <w:rPr>
          <w:rFonts w:ascii="Times New Roman" w:hAnsi="Times New Roman" w:cs="Times New Roman"/>
          <w:sz w:val="27"/>
          <w:szCs w:val="27"/>
        </w:rPr>
        <w:t>, реконструкции</w:t>
      </w:r>
      <w:r w:rsidR="00A22CDD">
        <w:rPr>
          <w:rFonts w:ascii="Times New Roman" w:hAnsi="Times New Roman" w:cs="Times New Roman"/>
          <w:sz w:val="27"/>
          <w:szCs w:val="27"/>
        </w:rPr>
        <w:t xml:space="preserve"> </w:t>
      </w:r>
      <w:r w:rsidR="001D40FF">
        <w:rPr>
          <w:rFonts w:ascii="Times New Roman" w:hAnsi="Times New Roman" w:cs="Times New Roman"/>
          <w:sz w:val="27"/>
          <w:szCs w:val="27"/>
        </w:rPr>
        <w:t>объектов индивиду</w:t>
      </w:r>
      <w:r w:rsidR="000367AA">
        <w:rPr>
          <w:rFonts w:ascii="Times New Roman" w:hAnsi="Times New Roman" w:cs="Times New Roman"/>
          <w:sz w:val="27"/>
          <w:szCs w:val="27"/>
        </w:rPr>
        <w:t>ального жилищного строительства.</w:t>
      </w:r>
    </w:p>
    <w:p w:rsidR="00113DA1" w:rsidRPr="00B04769" w:rsidRDefault="00113DA1" w:rsidP="00D96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69">
        <w:rPr>
          <w:rFonts w:ascii="Times New Roman" w:hAnsi="Times New Roman" w:cs="Times New Roman"/>
          <w:sz w:val="28"/>
          <w:szCs w:val="28"/>
        </w:rPr>
        <w:t>1.</w:t>
      </w:r>
      <w:r w:rsidR="000367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4769">
        <w:rPr>
          <w:rFonts w:ascii="Times New Roman" w:hAnsi="Times New Roman" w:cs="Times New Roman"/>
          <w:sz w:val="28"/>
          <w:szCs w:val="28"/>
        </w:rPr>
        <w:t xml:space="preserve"> Разрешение на </w:t>
      </w:r>
      <w:r w:rsidR="000367AA" w:rsidRPr="000367AA">
        <w:rPr>
          <w:rFonts w:ascii="Times New Roman" w:hAnsi="Times New Roman" w:cs="Times New Roman"/>
          <w:sz w:val="27"/>
          <w:szCs w:val="27"/>
        </w:rPr>
        <w:t>ввод объектов в эксплуатацию</w:t>
      </w:r>
      <w:r w:rsidR="000367AA" w:rsidRPr="000367AA">
        <w:rPr>
          <w:rFonts w:ascii="Times New Roman" w:hAnsi="Times New Roman" w:cs="Times New Roman"/>
          <w:sz w:val="27"/>
          <w:szCs w:val="28"/>
        </w:rPr>
        <w:t xml:space="preserve"> </w:t>
      </w:r>
      <w:r w:rsidRPr="00B04769">
        <w:rPr>
          <w:rFonts w:ascii="Times New Roman" w:hAnsi="Times New Roman" w:cs="Times New Roman"/>
          <w:sz w:val="28"/>
          <w:szCs w:val="28"/>
        </w:rPr>
        <w:t>выдается на основании заявления</w:t>
      </w:r>
      <w:r w:rsidR="002655AE">
        <w:rPr>
          <w:rFonts w:ascii="Times New Roman" w:hAnsi="Times New Roman" w:cs="Times New Roman"/>
          <w:sz w:val="28"/>
          <w:szCs w:val="28"/>
        </w:rPr>
        <w:t xml:space="preserve">, направленного заявителем </w:t>
      </w:r>
      <w:r w:rsidR="00704294">
        <w:rPr>
          <w:rFonts w:ascii="Times New Roman" w:hAnsi="Times New Roman" w:cs="Times New Roman"/>
          <w:sz w:val="28"/>
          <w:szCs w:val="28"/>
        </w:rPr>
        <w:t xml:space="preserve">в Департамент через </w:t>
      </w:r>
      <w:r w:rsidR="00704294" w:rsidRPr="00750743">
        <w:rPr>
          <w:rFonts w:ascii="Times New Roman" w:hAnsi="Times New Roman" w:cs="Times New Roman"/>
          <w:sz w:val="27"/>
          <w:szCs w:val="27"/>
        </w:rPr>
        <w:t>Един</w:t>
      </w:r>
      <w:r w:rsidR="00704294">
        <w:rPr>
          <w:rFonts w:ascii="Times New Roman" w:hAnsi="Times New Roman" w:cs="Times New Roman"/>
          <w:sz w:val="27"/>
          <w:szCs w:val="27"/>
        </w:rPr>
        <w:t>ый</w:t>
      </w:r>
      <w:r w:rsidR="00704294" w:rsidRPr="00750743">
        <w:rPr>
          <w:rFonts w:ascii="Times New Roman" w:hAnsi="Times New Roman" w:cs="Times New Roman"/>
          <w:sz w:val="27"/>
          <w:szCs w:val="27"/>
        </w:rPr>
        <w:t xml:space="preserve"> портал государственных и муниципальных услуг</w:t>
      </w:r>
      <w:r w:rsidR="00675925">
        <w:rPr>
          <w:rFonts w:ascii="Times New Roman" w:hAnsi="Times New Roman" w:cs="Times New Roman"/>
          <w:sz w:val="27"/>
          <w:szCs w:val="27"/>
        </w:rPr>
        <w:t>,</w:t>
      </w:r>
      <w:r w:rsidR="00704294">
        <w:rPr>
          <w:rFonts w:ascii="Times New Roman" w:hAnsi="Times New Roman" w:cs="Times New Roman"/>
          <w:sz w:val="28"/>
          <w:szCs w:val="28"/>
        </w:rPr>
        <w:t xml:space="preserve"> через многофункциональный центр или </w:t>
      </w:r>
      <w:r w:rsidR="002655AE">
        <w:rPr>
          <w:rFonts w:ascii="Times New Roman" w:hAnsi="Times New Roman" w:cs="Times New Roman"/>
          <w:sz w:val="28"/>
          <w:szCs w:val="28"/>
        </w:rPr>
        <w:t xml:space="preserve">непосредственно в </w:t>
      </w:r>
      <w:r w:rsidR="00A00C73">
        <w:rPr>
          <w:rFonts w:ascii="Times New Roman" w:hAnsi="Times New Roman" w:cs="Times New Roman"/>
          <w:sz w:val="28"/>
          <w:szCs w:val="28"/>
        </w:rPr>
        <w:t xml:space="preserve">приемную </w:t>
      </w:r>
      <w:r w:rsidR="002655AE">
        <w:rPr>
          <w:rFonts w:ascii="Times New Roman" w:hAnsi="Times New Roman" w:cs="Times New Roman"/>
          <w:sz w:val="28"/>
          <w:szCs w:val="28"/>
        </w:rPr>
        <w:t>Департамент</w:t>
      </w:r>
      <w:r w:rsidR="00A00C73">
        <w:rPr>
          <w:rFonts w:ascii="Times New Roman" w:hAnsi="Times New Roman" w:cs="Times New Roman"/>
          <w:sz w:val="28"/>
          <w:szCs w:val="28"/>
        </w:rPr>
        <w:t>а</w:t>
      </w:r>
      <w:r w:rsidRPr="00B04769">
        <w:rPr>
          <w:rFonts w:ascii="Times New Roman" w:hAnsi="Times New Roman" w:cs="Times New Roman"/>
          <w:sz w:val="28"/>
          <w:szCs w:val="28"/>
        </w:rPr>
        <w:t>.</w:t>
      </w:r>
    </w:p>
    <w:p w:rsidR="00D9629C" w:rsidRPr="00D9629C" w:rsidRDefault="00113DA1" w:rsidP="00D9629C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</w:pPr>
      <w:r w:rsidRPr="003E6919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675925" w:rsidRPr="003E6919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E6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Заявителем является застройщик – физическое или юридическое лицо, </w:t>
      </w:r>
      <w:r w:rsidR="00D9629C" w:rsidRPr="003E6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"Росатом", </w:t>
      </w:r>
      <w:r w:rsidR="00D9629C" w:rsidRPr="00752E32"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Государственная корпорация по космической деятельности "Роскосмос",</w:t>
      </w:r>
      <w:r w:rsidR="00D9629C" w:rsidRPr="00D9629C">
        <w:rPr>
          <w:rFonts w:ascii="Times New Roman" w:eastAsiaTheme="minorHAns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D9629C" w:rsidRPr="003E691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заказчика) строительство, реконструкцию, капитальный ремонт объектов капитального строительства, а также выполнение инженерных изысканий, подготовку проектной документации для их строительства, реконструкции, капитального ремонта (далее - заявитель). </w:t>
      </w:r>
    </w:p>
    <w:p w:rsidR="00B671E5" w:rsidRPr="00750743" w:rsidRDefault="00B671E5" w:rsidP="00705C9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От имени физических лиц заявление о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могут подавать представители, действующие на основании доверенности</w:t>
      </w:r>
      <w:r>
        <w:rPr>
          <w:rFonts w:ascii="Times New Roman" w:hAnsi="Times New Roman" w:cs="Times New Roman"/>
          <w:sz w:val="27"/>
          <w:szCs w:val="27"/>
        </w:rPr>
        <w:t xml:space="preserve"> либо иных, предусмотренных законом оснований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B671E5" w:rsidRPr="00750743" w:rsidRDefault="00B671E5" w:rsidP="00705C9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От имени юридических лиц необходимые документы могут подавать лица, действующие в соответствии с законом, иными правовыми актами и учредительными документами без доверенности, либо представители, действующие на основании доверенности или договора.</w:t>
      </w:r>
    </w:p>
    <w:p w:rsidR="00EE1B8D" w:rsidRDefault="00EE1B8D" w:rsidP="00705C90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1.6. </w:t>
      </w:r>
      <w:r w:rsidR="003A2BA3">
        <w:rPr>
          <w:rFonts w:ascii="Times New Roman" w:hAnsi="Times New Roman" w:cs="Times New Roman"/>
          <w:sz w:val="27"/>
          <w:szCs w:val="27"/>
        </w:rPr>
        <w:t>Государственная</w:t>
      </w:r>
      <w:r w:rsidR="007C13E5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услуга предоставляется Департаментом по адресу: </w:t>
      </w:r>
      <w:r w:rsidR="007C13E5">
        <w:rPr>
          <w:rFonts w:ascii="Times New Roman" w:hAnsi="Times New Roman" w:cs="Times New Roman"/>
          <w:sz w:val="27"/>
          <w:szCs w:val="27"/>
        </w:rPr>
        <w:t xml:space="preserve">         </w:t>
      </w:r>
      <w:r w:rsidR="007C13E5" w:rsidRPr="00750743">
        <w:rPr>
          <w:rFonts w:ascii="Times New Roman" w:hAnsi="Times New Roman" w:cs="Times New Roman"/>
          <w:sz w:val="27"/>
          <w:szCs w:val="27"/>
        </w:rPr>
        <w:t>г. Владимир</w:t>
      </w:r>
      <w:r w:rsidR="007C13E5">
        <w:rPr>
          <w:rFonts w:ascii="Times New Roman" w:hAnsi="Times New Roman" w:cs="Times New Roman"/>
          <w:sz w:val="27"/>
          <w:szCs w:val="27"/>
        </w:rPr>
        <w:t>,</w:t>
      </w:r>
      <w:r w:rsidR="007C13E5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ул. Токарева, д. 1.</w:t>
      </w:r>
    </w:p>
    <w:p w:rsidR="007C13E5" w:rsidRPr="00B04769" w:rsidRDefault="007C13E5" w:rsidP="007C1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69">
        <w:rPr>
          <w:rFonts w:ascii="Times New Roman" w:hAnsi="Times New Roman" w:cs="Times New Roman"/>
          <w:sz w:val="28"/>
          <w:szCs w:val="28"/>
        </w:rPr>
        <w:t>Почтовый адрес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Департамента: </w:t>
      </w:r>
      <w:r w:rsidRPr="00B04769">
        <w:rPr>
          <w:rFonts w:ascii="Times New Roman" w:hAnsi="Times New Roman" w:cs="Times New Roman"/>
          <w:sz w:val="28"/>
          <w:szCs w:val="28"/>
        </w:rPr>
        <w:t>600005, Владимирская область, 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r w:rsidRPr="00B04769">
        <w:rPr>
          <w:rFonts w:ascii="Times New Roman" w:hAnsi="Times New Roman" w:cs="Times New Roman"/>
          <w:sz w:val="28"/>
          <w:szCs w:val="28"/>
        </w:rPr>
        <w:t>Владимир,</w:t>
      </w:r>
      <w:r>
        <w:rPr>
          <w:rFonts w:ascii="Times New Roman" w:hAnsi="Times New Roman" w:cs="Times New Roman"/>
          <w:sz w:val="28"/>
          <w:szCs w:val="28"/>
        </w:rPr>
        <w:t xml:space="preserve"> ул. Токарева, д. 1.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Официальный сайт Департамента в информационно-телекоммуникационной сети "Интернет": </w:t>
      </w:r>
      <w:r w:rsidR="007C13E5">
        <w:rPr>
          <w:rFonts w:ascii="Times New Roman" w:hAnsi="Times New Roman" w:cs="Times New Roman"/>
          <w:color w:val="FF0000"/>
          <w:sz w:val="27"/>
          <w:szCs w:val="27"/>
        </w:rPr>
        <w:t>http://www.dsa.avo.ru</w:t>
      </w:r>
      <w:r w:rsidRPr="007C13E5">
        <w:rPr>
          <w:rFonts w:ascii="Times New Roman" w:hAnsi="Times New Roman" w:cs="Times New Roman"/>
          <w:color w:val="FF0000"/>
          <w:sz w:val="27"/>
          <w:szCs w:val="27"/>
        </w:rPr>
        <w:t>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Адрес электронной почты Департамента: e-mail: </w:t>
      </w:r>
      <w:r w:rsidRPr="007C13E5">
        <w:rPr>
          <w:rFonts w:ascii="Times New Roman" w:hAnsi="Times New Roman" w:cs="Times New Roman"/>
          <w:color w:val="FF0000"/>
          <w:sz w:val="27"/>
          <w:szCs w:val="27"/>
        </w:rPr>
        <w:t>dsa@avo.ru.</w:t>
      </w:r>
    </w:p>
    <w:p w:rsidR="00EE1B8D" w:rsidRPr="00750743" w:rsidRDefault="0069695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Контактные т</w:t>
      </w:r>
      <w:r w:rsidR="00EE1B8D" w:rsidRPr="00750743">
        <w:rPr>
          <w:rFonts w:ascii="Times New Roman" w:hAnsi="Times New Roman" w:cs="Times New Roman"/>
          <w:sz w:val="27"/>
          <w:szCs w:val="27"/>
        </w:rPr>
        <w:t>елефоны: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приемной директора Департамента - (4922) 33-50-71;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заместителя директора Департамента, главного архитектора области - (4922) 33-04-19;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начальника отдела архитектуры и градостроительства - (4922) 33-50-88;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специалистов отдела архитектуры и градостроительства - (4922) 33-50-86.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График (режим) работы Департамента: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понедельник - пятница с 9.00 до 17.30, перерыв на обед с 12.30 до 13.00.</w:t>
      </w:r>
    </w:p>
    <w:p w:rsidR="00EE1B8D" w:rsidRPr="00750743" w:rsidRDefault="00EE1B8D" w:rsidP="006759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Выходные дни - суббота и воскресенье.</w:t>
      </w:r>
    </w:p>
    <w:p w:rsidR="00EE1B8D" w:rsidRPr="00750743" w:rsidRDefault="00EE1B8D" w:rsidP="006759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Прием посетителей осуществляется в рабочие дни с 9.00 до 12.00 и с 13.00 до </w:t>
      </w:r>
      <w:r w:rsidRPr="00750743">
        <w:rPr>
          <w:rFonts w:ascii="Times New Roman" w:hAnsi="Times New Roman" w:cs="Times New Roman"/>
          <w:sz w:val="27"/>
          <w:szCs w:val="27"/>
        </w:rPr>
        <w:lastRenderedPageBreak/>
        <w:t>16.00.</w:t>
      </w:r>
    </w:p>
    <w:p w:rsidR="00EE1B8D" w:rsidRPr="00750743" w:rsidRDefault="00EE1B8D" w:rsidP="006759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1.7. Информирование заявителей по вопросам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="00A5570B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 осуществляется:</w:t>
      </w:r>
    </w:p>
    <w:p w:rsidR="00EE1B8D" w:rsidRPr="00750743" w:rsidRDefault="00EE1B8D" w:rsidP="006759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на информационных стендах;</w:t>
      </w:r>
    </w:p>
    <w:p w:rsidR="00EE1B8D" w:rsidRPr="00750743" w:rsidRDefault="00EE1B8D" w:rsidP="006759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на Едином портале государственных и муниципальных услуг (http://www.gosuslugi.ru/), на портале государственных услуг Владимирской области (http://www.rgu33.avo.ru/), а также на официальном сайте Департамента </w:t>
      </w:r>
      <w:r w:rsidRPr="00696954">
        <w:rPr>
          <w:rFonts w:ascii="Times New Roman" w:hAnsi="Times New Roman" w:cs="Times New Roman"/>
          <w:color w:val="FF0000"/>
          <w:sz w:val="27"/>
          <w:szCs w:val="27"/>
        </w:rPr>
        <w:t>(http://www.dsa.avo.ru/);</w:t>
      </w:r>
    </w:p>
    <w:p w:rsidR="00EE1B8D" w:rsidRDefault="00EE1B8D" w:rsidP="0067592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консультации могут предоставляться по устным и письменным обращениям, по телефону, по электронной почте, а также с использованием подраздела "Строительство" тематического проекта "Вопрос-ответ" на официальном сайте администрации области в информационно-телекоммуникационной сети "Интернет".</w:t>
      </w:r>
    </w:p>
    <w:p w:rsidR="00675925" w:rsidRPr="00AA136E" w:rsidRDefault="00675925" w:rsidP="0067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1.</w:t>
      </w:r>
      <w:r w:rsidR="00485633">
        <w:rPr>
          <w:rFonts w:ascii="Times New Roman" w:hAnsi="Times New Roman" w:cs="Times New Roman"/>
          <w:sz w:val="28"/>
          <w:szCs w:val="28"/>
        </w:rPr>
        <w:t>8</w:t>
      </w:r>
      <w:r w:rsidRPr="00AA136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Pr="006875A2">
        <w:rPr>
          <w:rFonts w:ascii="Times New Roman" w:hAnsi="Times New Roman" w:cs="Times New Roman"/>
          <w:sz w:val="28"/>
          <w:szCs w:val="28"/>
        </w:rPr>
        <w:t>услуга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AA136E">
        <w:rPr>
          <w:rFonts w:ascii="Times New Roman" w:hAnsi="Times New Roman" w:cs="Times New Roman"/>
          <w:sz w:val="28"/>
          <w:szCs w:val="28"/>
        </w:rPr>
        <w:t xml:space="preserve">предоставляется через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6452E6">
        <w:rPr>
          <w:rFonts w:ascii="Times New Roman" w:hAnsi="Times New Roman" w:cs="Times New Roman"/>
          <w:sz w:val="28"/>
          <w:szCs w:val="28"/>
        </w:rPr>
        <w:t xml:space="preserve">осударственное бюджетное учреждение Владимирской области «Многофункциональный центр предоставления государственных и муниципальных услуг Владимирской области» </w:t>
      </w:r>
      <w:r w:rsidRPr="00AA136E">
        <w:rPr>
          <w:rFonts w:ascii="Times New Roman" w:hAnsi="Times New Roman" w:cs="Times New Roman"/>
          <w:sz w:val="28"/>
          <w:szCs w:val="28"/>
        </w:rPr>
        <w:t>(далее – многофункциональный центр, МФЦ)</w:t>
      </w:r>
      <w:r>
        <w:rPr>
          <w:rFonts w:ascii="Times New Roman" w:hAnsi="Times New Roman" w:cs="Times New Roman"/>
          <w:sz w:val="28"/>
          <w:szCs w:val="28"/>
        </w:rPr>
        <w:t xml:space="preserve"> либо в его филиалах</w:t>
      </w:r>
      <w:r w:rsidRPr="00AA136E">
        <w:rPr>
          <w:rFonts w:ascii="Times New Roman" w:hAnsi="Times New Roman" w:cs="Times New Roman"/>
          <w:sz w:val="28"/>
          <w:szCs w:val="28"/>
        </w:rPr>
        <w:t>.</w:t>
      </w:r>
    </w:p>
    <w:p w:rsidR="00675925" w:rsidRPr="006D1916" w:rsidRDefault="00675925" w:rsidP="0067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D1916">
        <w:rPr>
          <w:rFonts w:ascii="Times New Roman" w:hAnsi="Times New Roman" w:cs="Times New Roman"/>
          <w:sz w:val="28"/>
          <w:szCs w:val="28"/>
        </w:rPr>
        <w:t xml:space="preserve">Местонахождение: </w:t>
      </w:r>
      <w:r w:rsidRPr="00ED0F78">
        <w:rPr>
          <w:rFonts w:ascii="Times New Roman" w:hAnsi="Times New Roman" w:cs="Times New Roman"/>
          <w:sz w:val="28"/>
          <w:szCs w:val="28"/>
        </w:rPr>
        <w:t>600005, г. Владимир, Октябрьский пр-т, д. 47, 4 этаж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925" w:rsidRPr="00AA136E" w:rsidRDefault="00675925" w:rsidP="0067592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График работы: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9-00 час. до 17-00 час.</w:t>
      </w:r>
    </w:p>
    <w:p w:rsidR="00675925" w:rsidRPr="00AA136E" w:rsidRDefault="00675925" w:rsidP="00675925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Справочные телефоны: </w:t>
      </w:r>
      <w:r w:rsidRPr="00954008">
        <w:rPr>
          <w:rFonts w:ascii="Times New Roman" w:hAnsi="Times New Roman" w:cs="Times New Roman"/>
          <w:sz w:val="28"/>
          <w:szCs w:val="28"/>
        </w:rPr>
        <w:t>8 (4922) 53-60-19</w:t>
      </w:r>
    </w:p>
    <w:p w:rsidR="00675925" w:rsidRPr="00AA136E" w:rsidRDefault="00675925" w:rsidP="0067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Адрес сайта многофункционального центра в информационно-телекоммуникационной сети «Интернет»: http://</w:t>
      </w:r>
      <w:r>
        <w:rPr>
          <w:rFonts w:ascii="Times New Roman" w:hAnsi="Times New Roman" w:cs="Times New Roman"/>
          <w:sz w:val="28"/>
          <w:szCs w:val="28"/>
        </w:rPr>
        <w:t>33.</w:t>
      </w:r>
      <w:r w:rsidRPr="00AA136E">
        <w:rPr>
          <w:rFonts w:ascii="Times New Roman" w:hAnsi="Times New Roman" w:cs="Times New Roman"/>
          <w:sz w:val="28"/>
          <w:szCs w:val="28"/>
        </w:rPr>
        <w:t>mfc.ru</w:t>
      </w:r>
    </w:p>
    <w:p w:rsidR="00675925" w:rsidRPr="00AA136E" w:rsidRDefault="00675925" w:rsidP="0067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Адрес электронной почты МФЦ: </w:t>
      </w:r>
      <w:r w:rsidRPr="00EA32CE">
        <w:rPr>
          <w:rFonts w:ascii="Times New Roman" w:hAnsi="Times New Roman" w:cs="Times New Roman"/>
          <w:sz w:val="28"/>
          <w:szCs w:val="28"/>
        </w:rPr>
        <w:t>mfc.33@mail.ru</w:t>
      </w:r>
      <w:r w:rsidRPr="00AA136E">
        <w:rPr>
          <w:rFonts w:ascii="Times New Roman" w:hAnsi="Times New Roman" w:cs="Times New Roman"/>
          <w:sz w:val="28"/>
          <w:szCs w:val="28"/>
        </w:rPr>
        <w:t>.</w:t>
      </w:r>
    </w:p>
    <w:p w:rsidR="00675925" w:rsidRDefault="00675925" w:rsidP="00675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Информация о филиалах многофункционального центра размещена на сайте многофункционального центра.</w:t>
      </w:r>
    </w:p>
    <w:p w:rsidR="006F61B3" w:rsidRPr="006D1916" w:rsidRDefault="006F61B3" w:rsidP="006F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Pr="00827BF3">
        <w:rPr>
          <w:rFonts w:ascii="Times New Roman" w:hAnsi="Times New Roman" w:cs="Times New Roman"/>
          <w:sz w:val="28"/>
          <w:szCs w:val="28"/>
        </w:rPr>
        <w:t>В случае обращения за предоставлением информации посредством Единого портала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827BF3">
        <w:rPr>
          <w:rFonts w:ascii="Times New Roman" w:hAnsi="Times New Roman" w:cs="Times New Roman"/>
          <w:sz w:val="28"/>
          <w:szCs w:val="28"/>
        </w:rPr>
        <w:t xml:space="preserve">, информирование заявителя о ходе выполнения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27BF3">
        <w:rPr>
          <w:rFonts w:ascii="Times New Roman" w:hAnsi="Times New Roman" w:cs="Times New Roman"/>
          <w:sz w:val="28"/>
          <w:szCs w:val="28"/>
        </w:rPr>
        <w:t xml:space="preserve">услуги осуществляется </w:t>
      </w:r>
      <w:r w:rsidRPr="006D1916">
        <w:rPr>
          <w:rFonts w:ascii="Times New Roman" w:hAnsi="Times New Roman" w:cs="Times New Roman"/>
          <w:sz w:val="28"/>
          <w:szCs w:val="28"/>
        </w:rPr>
        <w:t xml:space="preserve">путем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6D1916">
        <w:rPr>
          <w:rFonts w:ascii="Times New Roman" w:hAnsi="Times New Roman" w:cs="Times New Roman"/>
          <w:sz w:val="28"/>
          <w:szCs w:val="28"/>
        </w:rPr>
        <w:t>соответствующего уведомления в личный кабинет заявителя на Едином портале</w:t>
      </w:r>
      <w:r w:rsidR="00B776B1">
        <w:rPr>
          <w:rFonts w:ascii="Times New Roman" w:hAnsi="Times New Roman" w:cs="Times New Roman"/>
          <w:sz w:val="28"/>
          <w:szCs w:val="28"/>
        </w:rPr>
        <w:t xml:space="preserve"> </w:t>
      </w:r>
      <w:r w:rsidR="00B776B1"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6D1916">
        <w:rPr>
          <w:rFonts w:ascii="Times New Roman" w:hAnsi="Times New Roman" w:cs="Times New Roman"/>
          <w:sz w:val="28"/>
          <w:szCs w:val="28"/>
        </w:rPr>
        <w:t>.</w:t>
      </w:r>
    </w:p>
    <w:p w:rsidR="006F61B3" w:rsidRDefault="006F61B3" w:rsidP="006F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BF3">
        <w:rPr>
          <w:rFonts w:ascii="Times New Roman" w:hAnsi="Times New Roman" w:cs="Times New Roman"/>
          <w:sz w:val="28"/>
          <w:szCs w:val="28"/>
        </w:rPr>
        <w:t xml:space="preserve">Уведомление о ходе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827BF3">
        <w:rPr>
          <w:rFonts w:ascii="Times New Roman" w:hAnsi="Times New Roman" w:cs="Times New Roman"/>
          <w:sz w:val="28"/>
          <w:szCs w:val="28"/>
        </w:rPr>
        <w:t xml:space="preserve">услуги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заявителю </w:t>
      </w:r>
      <w:r w:rsidRPr="00827BF3">
        <w:rPr>
          <w:rFonts w:ascii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sz w:val="28"/>
          <w:szCs w:val="28"/>
        </w:rPr>
        <w:t xml:space="preserve">рабочего </w:t>
      </w:r>
      <w:r w:rsidRPr="00827BF3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>, следующего</w:t>
      </w:r>
      <w:r w:rsidRPr="0082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днем </w:t>
      </w:r>
      <w:r w:rsidRPr="00827BF3">
        <w:rPr>
          <w:rFonts w:ascii="Times New Roman" w:hAnsi="Times New Roman" w:cs="Times New Roman"/>
          <w:sz w:val="28"/>
          <w:szCs w:val="28"/>
        </w:rPr>
        <w:t>завершения выполнения административной процедуры.</w:t>
      </w:r>
    </w:p>
    <w:p w:rsidR="006F61B3" w:rsidRPr="00827BF3" w:rsidRDefault="00B776B1" w:rsidP="006F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П</w:t>
      </w:r>
      <w:r w:rsidR="006F61B3" w:rsidRPr="00827BF3">
        <w:rPr>
          <w:rFonts w:ascii="Times New Roman" w:hAnsi="Times New Roman" w:cs="Times New Roman"/>
          <w:sz w:val="28"/>
          <w:szCs w:val="28"/>
        </w:rPr>
        <w:t>исьменн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F61B3" w:rsidRPr="00827BF3">
        <w:rPr>
          <w:rFonts w:ascii="Times New Roman" w:hAnsi="Times New Roman" w:cs="Times New Roman"/>
          <w:sz w:val="28"/>
          <w:szCs w:val="28"/>
        </w:rPr>
        <w:t>е обращени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 </w:t>
      </w:r>
      <w:r w:rsidR="006F61B3">
        <w:rPr>
          <w:rFonts w:ascii="Times New Roman" w:hAnsi="Times New Roman" w:cs="Times New Roman"/>
          <w:sz w:val="28"/>
          <w:szCs w:val="28"/>
        </w:rPr>
        <w:t>граждан и юридических лиц о предоставлении</w:t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6F61B3">
        <w:rPr>
          <w:rFonts w:ascii="Times New Roman" w:hAnsi="Times New Roman" w:cs="Times New Roman"/>
          <w:sz w:val="28"/>
          <w:szCs w:val="28"/>
        </w:rPr>
        <w:t>и</w:t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F61B3" w:rsidRPr="00827BF3">
        <w:rPr>
          <w:rFonts w:ascii="Times New Roman" w:hAnsi="Times New Roman" w:cs="Times New Roman"/>
          <w:sz w:val="28"/>
          <w:szCs w:val="28"/>
        </w:rPr>
        <w:t>о порядк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6F61B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услуги </w:t>
      </w:r>
      <w:r w:rsidRPr="00B776B1">
        <w:rPr>
          <w:rFonts w:ascii="Times New Roman" w:hAnsi="Times New Roman" w:cs="Times New Roman"/>
          <w:sz w:val="28"/>
          <w:szCs w:val="28"/>
        </w:rPr>
        <w:t>рассматриваются Департаментом  в течение 15 рабочих дней со дня регистрации письменного обращения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61B3" w:rsidRPr="00B776B1">
        <w:rPr>
          <w:rFonts w:ascii="Times New Roman" w:hAnsi="Times New Roman" w:cs="Times New Roman"/>
          <w:sz w:val="28"/>
          <w:szCs w:val="28"/>
        </w:rPr>
        <w:tab/>
      </w:r>
      <w:r w:rsidR="006F61B3" w:rsidRPr="00827B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1B3" w:rsidRPr="00827BF3" w:rsidRDefault="006F61B3" w:rsidP="006F61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7BF3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форме электронного документа, направляется </w:t>
      </w:r>
      <w:r w:rsidR="00DE0DD2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Pr="00827BF3">
        <w:rPr>
          <w:rFonts w:ascii="Times New Roman" w:hAnsi="Times New Roman" w:cs="Times New Roman"/>
          <w:sz w:val="28"/>
          <w:szCs w:val="28"/>
        </w:rPr>
        <w:t>в форме электронного документа по адресу электронной почты, указанному в обращении, или в письменной форме по почтовому адресу, указанному в обращении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1B3" w:rsidRPr="00AA136E" w:rsidRDefault="006F61B3" w:rsidP="0035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1.</w:t>
      </w:r>
      <w:r w:rsidR="00B776B1">
        <w:rPr>
          <w:rFonts w:ascii="Times New Roman" w:hAnsi="Times New Roman" w:cs="Times New Roman"/>
          <w:sz w:val="28"/>
          <w:szCs w:val="28"/>
        </w:rPr>
        <w:t>11</w:t>
      </w:r>
      <w:r w:rsidRPr="00AA136E">
        <w:rPr>
          <w:rFonts w:ascii="Times New Roman" w:hAnsi="Times New Roman" w:cs="Times New Roman"/>
          <w:sz w:val="28"/>
          <w:szCs w:val="28"/>
        </w:rPr>
        <w:t xml:space="preserve">. В рамках предоставления </w:t>
      </w:r>
      <w:r w:rsidR="00B776B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AA136E">
        <w:rPr>
          <w:rFonts w:ascii="Times New Roman" w:hAnsi="Times New Roman" w:cs="Times New Roman"/>
          <w:sz w:val="28"/>
          <w:szCs w:val="28"/>
        </w:rPr>
        <w:t>услуги заявителю обеспечивается возможность осуществить запись на прием через Единый портал</w:t>
      </w:r>
      <w:r w:rsidR="003657D0">
        <w:rPr>
          <w:rFonts w:ascii="Times New Roman" w:hAnsi="Times New Roman" w:cs="Times New Roman"/>
          <w:sz w:val="28"/>
          <w:szCs w:val="28"/>
        </w:rPr>
        <w:t xml:space="preserve"> </w:t>
      </w:r>
      <w:r w:rsidR="003657D0"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AA136E">
        <w:rPr>
          <w:rFonts w:ascii="Times New Roman" w:hAnsi="Times New Roman" w:cs="Times New Roman"/>
          <w:sz w:val="28"/>
          <w:szCs w:val="28"/>
        </w:rPr>
        <w:t>, выбрав удобные для него дату и время приема.</w:t>
      </w:r>
    </w:p>
    <w:p w:rsidR="006F61B3" w:rsidRDefault="006F61B3" w:rsidP="006F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Запись на прием должна осуществляться посредством интерактивного сервиса Единого портала</w:t>
      </w:r>
      <w:r w:rsidR="003657D0">
        <w:rPr>
          <w:rFonts w:ascii="Times New Roman" w:hAnsi="Times New Roman" w:cs="Times New Roman"/>
          <w:sz w:val="28"/>
          <w:szCs w:val="28"/>
        </w:rPr>
        <w:t xml:space="preserve"> </w:t>
      </w:r>
      <w:r w:rsidR="003657D0"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AA136E">
        <w:rPr>
          <w:rFonts w:ascii="Times New Roman" w:hAnsi="Times New Roman" w:cs="Times New Roman"/>
          <w:sz w:val="28"/>
          <w:szCs w:val="28"/>
        </w:rPr>
        <w:t xml:space="preserve">, который в </w:t>
      </w:r>
      <w:r w:rsidRPr="00AA136E">
        <w:rPr>
          <w:rFonts w:ascii="Times New Roman" w:hAnsi="Times New Roman" w:cs="Times New Roman"/>
          <w:sz w:val="28"/>
          <w:szCs w:val="28"/>
        </w:rPr>
        <w:lastRenderedPageBreak/>
        <w:t>режиме реального времени отражает расписание работы органа или организации, или уполномоченного сотрудника на конкретную дату с указанием свободных интервалов для записи.</w:t>
      </w:r>
    </w:p>
    <w:p w:rsidR="006F61B3" w:rsidRDefault="003657D0" w:rsidP="006F61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6F61B3" w:rsidRPr="00AA136E">
        <w:rPr>
          <w:rFonts w:ascii="Times New Roman" w:hAnsi="Times New Roman" w:cs="Times New Roman"/>
          <w:sz w:val="28"/>
          <w:szCs w:val="28"/>
        </w:rPr>
        <w:t>в течение одного рабочего дня</w:t>
      </w:r>
      <w:r>
        <w:rPr>
          <w:rFonts w:ascii="Times New Roman" w:hAnsi="Times New Roman" w:cs="Times New Roman"/>
          <w:sz w:val="28"/>
          <w:szCs w:val="28"/>
        </w:rPr>
        <w:t xml:space="preserve"> после поступления обращения заявителя</w:t>
      </w:r>
      <w:r w:rsidR="006F61B3" w:rsidRPr="00AA1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F61B3" w:rsidRPr="00AA136E">
        <w:rPr>
          <w:rFonts w:ascii="Times New Roman" w:hAnsi="Times New Roman" w:cs="Times New Roman"/>
          <w:sz w:val="28"/>
          <w:szCs w:val="28"/>
        </w:rPr>
        <w:t xml:space="preserve">правляет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6F61B3" w:rsidRPr="00AA136E">
        <w:rPr>
          <w:rFonts w:ascii="Times New Roman" w:hAnsi="Times New Roman" w:cs="Times New Roman"/>
          <w:sz w:val="28"/>
          <w:szCs w:val="28"/>
        </w:rPr>
        <w:t xml:space="preserve">личный кабинет на Едином портале </w:t>
      </w:r>
      <w:r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="006F61B3" w:rsidRPr="00AA136E">
        <w:rPr>
          <w:rFonts w:ascii="Times New Roman" w:hAnsi="Times New Roman" w:cs="Times New Roman"/>
          <w:sz w:val="28"/>
          <w:szCs w:val="28"/>
        </w:rPr>
        <w:t>уведомление о записи на прием либо уведомление о необходимости указания</w:t>
      </w:r>
      <w:r>
        <w:rPr>
          <w:rFonts w:ascii="Times New Roman" w:hAnsi="Times New Roman" w:cs="Times New Roman"/>
          <w:sz w:val="28"/>
          <w:szCs w:val="28"/>
        </w:rPr>
        <w:t xml:space="preserve"> сведений о заявителе, приведенных </w:t>
      </w:r>
      <w:r w:rsidRPr="00F0050C">
        <w:rPr>
          <w:rFonts w:ascii="Times New Roman" w:hAnsi="Times New Roman" w:cs="Times New Roman"/>
          <w:sz w:val="28"/>
          <w:szCs w:val="28"/>
        </w:rPr>
        <w:t>в пункте</w:t>
      </w:r>
      <w:r w:rsidR="00694B6C" w:rsidRPr="00F0050C">
        <w:rPr>
          <w:rFonts w:ascii="Times New Roman" w:hAnsi="Times New Roman" w:cs="Times New Roman"/>
          <w:sz w:val="28"/>
          <w:szCs w:val="28"/>
        </w:rPr>
        <w:t xml:space="preserve"> 1.12</w:t>
      </w:r>
      <w:r w:rsidR="006F61B3" w:rsidRPr="00F0050C">
        <w:rPr>
          <w:rFonts w:ascii="Times New Roman" w:hAnsi="Times New Roman" w:cs="Times New Roman"/>
          <w:sz w:val="28"/>
          <w:szCs w:val="28"/>
        </w:rPr>
        <w:t>.</w:t>
      </w:r>
    </w:p>
    <w:p w:rsidR="00DF23F6" w:rsidRPr="00F0050C" w:rsidRDefault="00DF23F6" w:rsidP="00DF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 </w:t>
      </w:r>
      <w:r w:rsidRPr="00AA136E">
        <w:rPr>
          <w:rFonts w:ascii="Times New Roman" w:hAnsi="Times New Roman" w:cs="Times New Roman"/>
          <w:sz w:val="28"/>
          <w:szCs w:val="28"/>
        </w:rPr>
        <w:t xml:space="preserve">При осуществлении записи на прием от заявителя не вправе требовать </w:t>
      </w:r>
      <w:r w:rsidR="00694B6C" w:rsidRPr="00F0050C">
        <w:rPr>
          <w:rFonts w:ascii="Times New Roman" w:hAnsi="Times New Roman" w:cs="Times New Roman"/>
          <w:sz w:val="28"/>
          <w:szCs w:val="28"/>
        </w:rPr>
        <w:t xml:space="preserve">предоставления информации и (или) </w:t>
      </w:r>
      <w:r w:rsidRPr="00F0050C">
        <w:rPr>
          <w:rFonts w:ascii="Times New Roman" w:hAnsi="Times New Roman" w:cs="Times New Roman"/>
          <w:sz w:val="28"/>
          <w:szCs w:val="28"/>
        </w:rPr>
        <w:t>совершения иных действий, кроме указания им сведений</w:t>
      </w:r>
      <w:r w:rsidR="00694B6C" w:rsidRPr="00F0050C">
        <w:rPr>
          <w:rFonts w:ascii="Times New Roman" w:hAnsi="Times New Roman" w:cs="Times New Roman"/>
          <w:sz w:val="28"/>
          <w:szCs w:val="28"/>
        </w:rPr>
        <w:t xml:space="preserve"> о</w:t>
      </w:r>
      <w:r w:rsidRPr="00F0050C">
        <w:rPr>
          <w:rFonts w:ascii="Times New Roman" w:hAnsi="Times New Roman" w:cs="Times New Roman"/>
          <w:sz w:val="28"/>
          <w:szCs w:val="28"/>
        </w:rPr>
        <w:t xml:space="preserve"> фамилии, имени, отчеств</w:t>
      </w:r>
      <w:r w:rsidR="00694B6C" w:rsidRPr="00F0050C">
        <w:rPr>
          <w:rFonts w:ascii="Times New Roman" w:hAnsi="Times New Roman" w:cs="Times New Roman"/>
          <w:sz w:val="28"/>
          <w:szCs w:val="28"/>
        </w:rPr>
        <w:t>е</w:t>
      </w:r>
      <w:r w:rsidRPr="00F0050C">
        <w:rPr>
          <w:rFonts w:ascii="Times New Roman" w:hAnsi="Times New Roman" w:cs="Times New Roman"/>
          <w:sz w:val="28"/>
          <w:szCs w:val="28"/>
        </w:rPr>
        <w:t xml:space="preserve"> заявителя и цели обращения.</w:t>
      </w:r>
    </w:p>
    <w:p w:rsidR="00F25EB7" w:rsidRDefault="00F25EB7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II. Стандарт предоставления </w:t>
      </w:r>
      <w:r w:rsidR="0018053D">
        <w:rPr>
          <w:rFonts w:ascii="Times New Roman" w:hAnsi="Times New Roman" w:cs="Times New Roman"/>
          <w:sz w:val="27"/>
          <w:szCs w:val="27"/>
        </w:rPr>
        <w:t>государственной</w:t>
      </w:r>
      <w:r w:rsidR="007C13E5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2.1. Наименование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="007C13E5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услуги:</w:t>
      </w:r>
      <w:r w:rsidR="00881FCD">
        <w:rPr>
          <w:rFonts w:ascii="Times New Roman" w:hAnsi="Times New Roman" w:cs="Times New Roman"/>
          <w:sz w:val="27"/>
          <w:szCs w:val="27"/>
        </w:rPr>
        <w:t xml:space="preserve"> «</w:t>
      </w:r>
      <w:r w:rsidRPr="00750743">
        <w:rPr>
          <w:rFonts w:ascii="Times New Roman" w:hAnsi="Times New Roman" w:cs="Times New Roman"/>
          <w:sz w:val="27"/>
          <w:szCs w:val="27"/>
        </w:rPr>
        <w:t xml:space="preserve">Выдача </w:t>
      </w:r>
      <w:r w:rsidR="00097427" w:rsidRPr="00750743">
        <w:rPr>
          <w:rFonts w:ascii="Times New Roman" w:hAnsi="Times New Roman" w:cs="Times New Roman"/>
          <w:sz w:val="27"/>
          <w:szCs w:val="27"/>
        </w:rPr>
        <w:t xml:space="preserve">департаментом строительства и архитектуры администрации Владимирской области </w:t>
      </w:r>
      <w:r w:rsidRPr="00750743">
        <w:rPr>
          <w:rFonts w:ascii="Times New Roman" w:hAnsi="Times New Roman" w:cs="Times New Roman"/>
          <w:sz w:val="27"/>
          <w:szCs w:val="27"/>
        </w:rPr>
        <w:t>разрешени</w:t>
      </w:r>
      <w:r w:rsidR="00A17ADE">
        <w:rPr>
          <w:rFonts w:ascii="Times New Roman" w:hAnsi="Times New Roman" w:cs="Times New Roman"/>
          <w:sz w:val="27"/>
          <w:szCs w:val="27"/>
        </w:rPr>
        <w:t>я</w:t>
      </w:r>
      <w:r w:rsidRPr="00750743">
        <w:rPr>
          <w:rFonts w:ascii="Times New Roman" w:hAnsi="Times New Roman" w:cs="Times New Roman"/>
          <w:sz w:val="27"/>
          <w:szCs w:val="27"/>
        </w:rPr>
        <w:t xml:space="preserve"> на </w:t>
      </w:r>
      <w:r w:rsidR="00A17ADE">
        <w:rPr>
          <w:rFonts w:ascii="Times New Roman" w:hAnsi="Times New Roman" w:cs="Times New Roman"/>
          <w:sz w:val="27"/>
          <w:szCs w:val="27"/>
        </w:rPr>
        <w:t xml:space="preserve">ввод </w:t>
      </w:r>
      <w:r w:rsidR="00881FCD">
        <w:rPr>
          <w:rFonts w:ascii="Times New Roman" w:hAnsi="Times New Roman" w:cs="Times New Roman"/>
          <w:sz w:val="28"/>
          <w:szCs w:val="28"/>
        </w:rPr>
        <w:t>объект</w:t>
      </w:r>
      <w:r w:rsidR="00A17ADE">
        <w:rPr>
          <w:rFonts w:ascii="Times New Roman" w:hAnsi="Times New Roman" w:cs="Times New Roman"/>
          <w:sz w:val="28"/>
          <w:szCs w:val="28"/>
        </w:rPr>
        <w:t>а в эксплуатацию</w:t>
      </w:r>
      <w:r w:rsidR="00881FCD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Владимир» </w:t>
      </w:r>
      <w:r w:rsidRPr="00750743">
        <w:rPr>
          <w:rFonts w:ascii="Times New Roman" w:hAnsi="Times New Roman" w:cs="Times New Roman"/>
          <w:sz w:val="27"/>
          <w:szCs w:val="27"/>
        </w:rPr>
        <w:t xml:space="preserve">(далее </w:t>
      </w:r>
      <w:r w:rsidR="007C13E5">
        <w:rPr>
          <w:rFonts w:ascii="Times New Roman" w:hAnsi="Times New Roman" w:cs="Times New Roman"/>
          <w:sz w:val="27"/>
          <w:szCs w:val="27"/>
        </w:rPr>
        <w:t>–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B60EEA">
        <w:rPr>
          <w:rFonts w:ascii="Times New Roman" w:hAnsi="Times New Roman" w:cs="Times New Roman"/>
          <w:sz w:val="27"/>
          <w:szCs w:val="27"/>
        </w:rPr>
        <w:t xml:space="preserve">государственная </w:t>
      </w:r>
      <w:r w:rsidRPr="00750743">
        <w:rPr>
          <w:rFonts w:ascii="Times New Roman" w:hAnsi="Times New Roman" w:cs="Times New Roman"/>
          <w:sz w:val="27"/>
          <w:szCs w:val="27"/>
        </w:rPr>
        <w:t>услуга).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2.2.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Государственная</w:t>
      </w:r>
      <w:r w:rsidR="007C13E5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услуга предоставляется Департаментом.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2.3. Результатом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 являются</w:t>
      </w:r>
      <w:r w:rsidR="004A077F">
        <w:rPr>
          <w:rFonts w:ascii="Times New Roman" w:hAnsi="Times New Roman" w:cs="Times New Roman"/>
          <w:sz w:val="27"/>
          <w:szCs w:val="27"/>
        </w:rPr>
        <w:t xml:space="preserve"> </w:t>
      </w:r>
      <w:r w:rsidR="004A077F" w:rsidRPr="00750743">
        <w:rPr>
          <w:rFonts w:ascii="Times New Roman" w:hAnsi="Times New Roman" w:cs="Times New Roman"/>
          <w:sz w:val="27"/>
          <w:szCs w:val="27"/>
        </w:rPr>
        <w:t>выдача заявителю</w:t>
      </w:r>
      <w:r w:rsidRPr="00750743">
        <w:rPr>
          <w:rFonts w:ascii="Times New Roman" w:hAnsi="Times New Roman" w:cs="Times New Roman"/>
          <w:sz w:val="27"/>
          <w:szCs w:val="27"/>
        </w:rPr>
        <w:t>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r w:rsidR="004A077F">
        <w:rPr>
          <w:rFonts w:ascii="Times New Roman" w:hAnsi="Times New Roman" w:cs="Times New Roman"/>
          <w:sz w:val="27"/>
          <w:szCs w:val="27"/>
        </w:rPr>
        <w:t xml:space="preserve">мотивированного </w:t>
      </w:r>
      <w:r w:rsidRPr="00750743">
        <w:rPr>
          <w:rFonts w:ascii="Times New Roman" w:hAnsi="Times New Roman" w:cs="Times New Roman"/>
          <w:sz w:val="27"/>
          <w:szCs w:val="27"/>
        </w:rPr>
        <w:t>отказ</w:t>
      </w:r>
      <w:r w:rsidR="004A077F">
        <w:rPr>
          <w:rFonts w:ascii="Times New Roman" w:hAnsi="Times New Roman" w:cs="Times New Roman"/>
          <w:sz w:val="27"/>
          <w:szCs w:val="27"/>
        </w:rPr>
        <w:t>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в выдаче разрешения на </w:t>
      </w:r>
      <w:r w:rsidR="00C868E5">
        <w:rPr>
          <w:rFonts w:ascii="Times New Roman" w:hAnsi="Times New Roman" w:cs="Times New Roman"/>
          <w:sz w:val="27"/>
          <w:szCs w:val="27"/>
        </w:rPr>
        <w:t xml:space="preserve">ввод </w:t>
      </w:r>
      <w:r w:rsidR="00C868E5">
        <w:rPr>
          <w:rFonts w:ascii="Times New Roman" w:hAnsi="Times New Roman" w:cs="Times New Roman"/>
          <w:sz w:val="28"/>
          <w:szCs w:val="28"/>
        </w:rPr>
        <w:t>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2.4. Сроки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="007C13E5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услуги.</w:t>
      </w:r>
    </w:p>
    <w:p w:rsidR="00515BA8" w:rsidRPr="00750743" w:rsidRDefault="00EE1B8D" w:rsidP="00A00C73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2.4.1. Предоставление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 осуществляется в течение </w:t>
      </w:r>
      <w:r w:rsidR="00881FCD">
        <w:rPr>
          <w:rFonts w:ascii="Times New Roman" w:hAnsi="Times New Roman" w:cs="Times New Roman"/>
          <w:sz w:val="27"/>
          <w:szCs w:val="27"/>
        </w:rPr>
        <w:t>семи рабочих</w:t>
      </w:r>
      <w:r w:rsidRPr="00750743">
        <w:rPr>
          <w:rFonts w:ascii="Times New Roman" w:hAnsi="Times New Roman" w:cs="Times New Roman"/>
          <w:sz w:val="27"/>
          <w:szCs w:val="27"/>
        </w:rPr>
        <w:t xml:space="preserve"> дней со дня поступления в Департамент заявления о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A00C7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2.4.</w:t>
      </w:r>
      <w:r w:rsidR="00A00C73"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Время ожидания в очереди при личном обращении заявителя за получением консультации </w:t>
      </w:r>
      <w:r w:rsidR="003B15B1">
        <w:rPr>
          <w:rFonts w:ascii="Times New Roman" w:hAnsi="Times New Roman" w:cs="Times New Roman"/>
          <w:sz w:val="27"/>
          <w:szCs w:val="27"/>
        </w:rPr>
        <w:t xml:space="preserve">о порядке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="003B15B1">
        <w:rPr>
          <w:rFonts w:ascii="Times New Roman" w:hAnsi="Times New Roman" w:cs="Times New Roman"/>
          <w:sz w:val="27"/>
          <w:szCs w:val="27"/>
        </w:rPr>
        <w:t xml:space="preserve"> услуги </w:t>
      </w:r>
      <w:r w:rsidRPr="00750743">
        <w:rPr>
          <w:rFonts w:ascii="Times New Roman" w:hAnsi="Times New Roman" w:cs="Times New Roman"/>
          <w:sz w:val="27"/>
          <w:szCs w:val="27"/>
        </w:rPr>
        <w:t>не должно превышать 15 минут.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2.4.</w:t>
      </w:r>
      <w:r w:rsidR="00A00C73">
        <w:rPr>
          <w:rFonts w:ascii="Times New Roman" w:hAnsi="Times New Roman" w:cs="Times New Roman"/>
          <w:sz w:val="27"/>
          <w:szCs w:val="27"/>
        </w:rPr>
        <w:t>3</w:t>
      </w:r>
      <w:r w:rsidRPr="00750743">
        <w:rPr>
          <w:rFonts w:ascii="Times New Roman" w:hAnsi="Times New Roman" w:cs="Times New Roman"/>
          <w:sz w:val="27"/>
          <w:szCs w:val="27"/>
        </w:rPr>
        <w:t>. Время консультации по телефону не должно превышать 10 минут. Ответ на телефонный звонок должен содержать информацию о должности, фамилии, имени и отчестве специалиста, принявшего телефонный звонок.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2.5. Правовыми основаниями для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 являются:</w:t>
      </w:r>
    </w:p>
    <w:p w:rsidR="00507A08" w:rsidRPr="00AA136E" w:rsidRDefault="00507A08" w:rsidP="00507A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- 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Градостроительный кодекс Российской Федерации (</w:t>
      </w:r>
      <w:r w:rsidR="00752E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Российская газет</w:t>
      </w:r>
      <w:r w:rsidR="00285A8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752E32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285A8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752E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>№ 290, 30.12.2004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:rsidR="00507A08" w:rsidRPr="00AA136E" w:rsidRDefault="00507A08" w:rsidP="00DF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- Федеральный закон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AA136E">
        <w:rPr>
          <w:rFonts w:ascii="Times New Roman" w:hAnsi="Times New Roman" w:cs="Times New Roman"/>
          <w:sz w:val="28"/>
          <w:szCs w:val="28"/>
        </w:rPr>
        <w:t>2010 № 210-ФЗ «Об организации предоставления государственных и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услуг» («Российская газета», </w:t>
      </w:r>
      <w:r w:rsidRPr="00AA136E">
        <w:rPr>
          <w:rFonts w:ascii="Times New Roman" w:hAnsi="Times New Roman" w:cs="Times New Roman"/>
          <w:sz w:val="28"/>
          <w:szCs w:val="28"/>
        </w:rPr>
        <w:t>№ 168, 30.07.2010);</w:t>
      </w:r>
    </w:p>
    <w:p w:rsidR="00507A08" w:rsidRDefault="00507A08" w:rsidP="00DF23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- 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29.12.2004 № 191-ФЗ «О введении в действие Градостроительного кодекса Российской Федерации» (</w:t>
      </w:r>
      <w:r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>«Российская газета», № 290, 30.12.2004</w:t>
      </w: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52E32" w:rsidRPr="0086103B" w:rsidRDefault="00752E32" w:rsidP="00752E3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103B">
        <w:rPr>
          <w:rFonts w:ascii="Times New Roman" w:hAnsi="Times New Roman" w:cs="Times New Roman"/>
          <w:color w:val="000000" w:themeColor="text1"/>
          <w:sz w:val="28"/>
          <w:szCs w:val="28"/>
        </w:rPr>
        <w:t>- Федеральный закон от 24.11.1995 № 181-ФЗ «О социальной защите инвалидов в Российской Федерации (Собрание законодательства Российской Федерации, 1995, № 48, ст. 4563);</w:t>
      </w:r>
    </w:p>
    <w:p w:rsidR="00507A08" w:rsidRPr="00AA136E" w:rsidRDefault="00507A08" w:rsidP="00DF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136E">
        <w:rPr>
          <w:rFonts w:ascii="Times New Roman" w:hAnsi="Times New Roman" w:cs="Times New Roman"/>
          <w:sz w:val="28"/>
          <w:szCs w:val="28"/>
        </w:rPr>
        <w:t>остановление Правительства 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Pr="00AA136E">
        <w:rPr>
          <w:rFonts w:ascii="Times New Roman" w:hAnsi="Times New Roman" w:cs="Times New Roman"/>
          <w:sz w:val="28"/>
          <w:szCs w:val="28"/>
        </w:rPr>
        <w:t xml:space="preserve">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(Собрание законодательства РФ, 03.10.2011, </w:t>
      </w:r>
      <w:r w:rsidR="00CD196F">
        <w:rPr>
          <w:rFonts w:ascii="Times New Roman" w:hAnsi="Times New Roman" w:cs="Times New Roman"/>
          <w:sz w:val="28"/>
          <w:szCs w:val="28"/>
        </w:rPr>
        <w:t>№ 40, ст. 5559</w:t>
      </w:r>
      <w:r w:rsidRPr="00AA136E">
        <w:rPr>
          <w:rFonts w:ascii="Times New Roman" w:hAnsi="Times New Roman" w:cs="Times New Roman"/>
          <w:sz w:val="28"/>
          <w:szCs w:val="28"/>
        </w:rPr>
        <w:t>);</w:t>
      </w:r>
    </w:p>
    <w:p w:rsidR="00507A08" w:rsidRPr="00AA136E" w:rsidRDefault="00507A08" w:rsidP="00DF23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A136E">
        <w:rPr>
          <w:rFonts w:ascii="Times New Roman" w:hAnsi="Times New Roman" w:cs="Times New Roman"/>
          <w:sz w:val="28"/>
          <w:szCs w:val="28"/>
        </w:rPr>
        <w:t xml:space="preserve">остановление Правительства </w:t>
      </w:r>
      <w:r w:rsidR="00DF23F6" w:rsidRPr="00AA136E">
        <w:rPr>
          <w:rFonts w:ascii="Times New Roman" w:hAnsi="Times New Roman" w:cs="Times New Roman"/>
          <w:sz w:val="28"/>
          <w:szCs w:val="28"/>
        </w:rPr>
        <w:t>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F23F6"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="00DF23F6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="00285A84">
        <w:rPr>
          <w:rFonts w:ascii="Times New Roman" w:hAnsi="Times New Roman" w:cs="Times New Roman"/>
          <w:sz w:val="28"/>
          <w:szCs w:val="28"/>
        </w:rPr>
        <w:t>от 22.12.2012</w:t>
      </w:r>
      <w:r w:rsidR="00DF23F6">
        <w:rPr>
          <w:rFonts w:ascii="Times New Roman" w:hAnsi="Times New Roman" w:cs="Times New Roman"/>
          <w:sz w:val="28"/>
          <w:szCs w:val="28"/>
        </w:rPr>
        <w:t xml:space="preserve"> </w:t>
      </w:r>
      <w:r w:rsidRPr="00AA136E">
        <w:rPr>
          <w:rFonts w:ascii="Times New Roman" w:hAnsi="Times New Roman" w:cs="Times New Roman"/>
          <w:sz w:val="28"/>
          <w:szCs w:val="28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 («Российская газета», № 303, 31.12.2012, Собрание законодательства РФ, 31.12.2012, № 53 (ч. 2), ст. 7932);</w:t>
      </w:r>
    </w:p>
    <w:p w:rsidR="00EE1B8D" w:rsidRPr="00750743" w:rsidRDefault="00EE1B8D" w:rsidP="00DF23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13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</w:t>
      </w:r>
      <w:r w:rsidR="00DF23F6" w:rsidRPr="00AA136E">
        <w:rPr>
          <w:rFonts w:ascii="Times New Roman" w:hAnsi="Times New Roman" w:cs="Times New Roman"/>
          <w:sz w:val="28"/>
          <w:szCs w:val="28"/>
        </w:rPr>
        <w:t>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F23F6"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="00DF23F6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от 09.02.2012 </w:t>
      </w:r>
      <w:r w:rsidR="00DF23F6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>111 "Об электронной подписи, используемой органами исполнительной власти и органами местного самоуправления при организации электронного взаимодействия между собой, о порядке ее использования, а также об установлении требований к обеспечению совместимости средств электронной подписи"</w:t>
      </w:r>
      <w:r w:rsidR="00CD196F">
        <w:rPr>
          <w:rFonts w:ascii="Times New Roman" w:hAnsi="Times New Roman" w:cs="Times New Roman"/>
          <w:sz w:val="27"/>
          <w:szCs w:val="27"/>
        </w:rPr>
        <w:t xml:space="preserve"> (</w:t>
      </w:r>
      <w:r w:rsidR="00CD196F" w:rsidRPr="00AA136E">
        <w:rPr>
          <w:rFonts w:ascii="Times New Roman" w:hAnsi="Times New Roman" w:cs="Times New Roman"/>
          <w:sz w:val="28"/>
          <w:szCs w:val="28"/>
        </w:rPr>
        <w:t>Собрание законодательства РФ,</w:t>
      </w:r>
      <w:r w:rsidR="00CD196F">
        <w:rPr>
          <w:rFonts w:ascii="Times New Roman" w:hAnsi="Times New Roman" w:cs="Times New Roman"/>
          <w:sz w:val="28"/>
          <w:szCs w:val="28"/>
        </w:rPr>
        <w:t xml:space="preserve"> 20.02.2012, № 8, ст. 1027)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E1B8D" w:rsidRPr="00750743" w:rsidRDefault="00EE1B8D" w:rsidP="00DF23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14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</w:t>
      </w:r>
      <w:r w:rsidR="00DF23F6" w:rsidRPr="00AA136E">
        <w:rPr>
          <w:rFonts w:ascii="Times New Roman" w:hAnsi="Times New Roman" w:cs="Times New Roman"/>
          <w:sz w:val="28"/>
          <w:szCs w:val="28"/>
        </w:rPr>
        <w:t>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F23F6"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="00DF23F6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от 25.06.2012 </w:t>
      </w:r>
      <w:r w:rsidR="00DF23F6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</w:t>
      </w:r>
      <w:r w:rsidR="00CD196F">
        <w:rPr>
          <w:rFonts w:ascii="Times New Roman" w:hAnsi="Times New Roman" w:cs="Times New Roman"/>
          <w:sz w:val="27"/>
          <w:szCs w:val="27"/>
        </w:rPr>
        <w:t xml:space="preserve"> (</w:t>
      </w:r>
      <w:r w:rsidR="00CD196F" w:rsidRPr="00AA136E">
        <w:rPr>
          <w:rFonts w:ascii="Times New Roman" w:hAnsi="Times New Roman" w:cs="Times New Roman"/>
          <w:sz w:val="28"/>
          <w:szCs w:val="28"/>
        </w:rPr>
        <w:t xml:space="preserve">«Российская газета», </w:t>
      </w:r>
      <w:r w:rsidR="00CD196F">
        <w:rPr>
          <w:rFonts w:ascii="Times New Roman" w:hAnsi="Times New Roman" w:cs="Times New Roman"/>
          <w:sz w:val="28"/>
          <w:szCs w:val="28"/>
        </w:rPr>
        <w:t xml:space="preserve"> </w:t>
      </w:r>
      <w:r w:rsidR="00752E32">
        <w:rPr>
          <w:rFonts w:ascii="Times New Roman" w:hAnsi="Times New Roman" w:cs="Times New Roman"/>
          <w:sz w:val="28"/>
          <w:szCs w:val="28"/>
        </w:rPr>
        <w:t xml:space="preserve">   </w:t>
      </w:r>
      <w:r w:rsidR="00CD196F" w:rsidRPr="00AA136E">
        <w:rPr>
          <w:rFonts w:ascii="Times New Roman" w:hAnsi="Times New Roman" w:cs="Times New Roman"/>
          <w:sz w:val="28"/>
          <w:szCs w:val="28"/>
        </w:rPr>
        <w:t>№</w:t>
      </w:r>
      <w:r w:rsidR="00CD196F">
        <w:rPr>
          <w:rFonts w:ascii="Times New Roman" w:hAnsi="Times New Roman" w:cs="Times New Roman"/>
          <w:sz w:val="28"/>
          <w:szCs w:val="28"/>
        </w:rPr>
        <w:t xml:space="preserve"> 148, 02.07.2012; </w:t>
      </w:r>
      <w:r w:rsidR="00CD196F" w:rsidRPr="00AA136E">
        <w:rPr>
          <w:rFonts w:ascii="Times New Roman" w:hAnsi="Times New Roman" w:cs="Times New Roman"/>
          <w:sz w:val="28"/>
          <w:szCs w:val="28"/>
        </w:rPr>
        <w:t>Собрание законодательства РФ,</w:t>
      </w:r>
      <w:r w:rsidR="00CD196F">
        <w:rPr>
          <w:rFonts w:ascii="Times New Roman" w:hAnsi="Times New Roman" w:cs="Times New Roman"/>
          <w:sz w:val="28"/>
          <w:szCs w:val="28"/>
        </w:rPr>
        <w:t xml:space="preserve"> 02.07.2012, № 27)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E1B8D" w:rsidRPr="00750743" w:rsidRDefault="00EE1B8D" w:rsidP="00DF23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15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</w:t>
      </w:r>
      <w:r w:rsidR="00DF23F6" w:rsidRPr="00AA136E">
        <w:rPr>
          <w:rFonts w:ascii="Times New Roman" w:hAnsi="Times New Roman" w:cs="Times New Roman"/>
          <w:sz w:val="28"/>
          <w:szCs w:val="28"/>
        </w:rPr>
        <w:t>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F23F6"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="00DF23F6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от 25.08.2012 </w:t>
      </w:r>
      <w:r w:rsidR="00DF23F6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</w:t>
      </w:r>
      <w:r w:rsidR="00DF23F6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200, 31.08.2012);</w:t>
      </w:r>
    </w:p>
    <w:p w:rsidR="00EE1B8D" w:rsidRDefault="00EE1B8D" w:rsidP="00DF23F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16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постановление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Правительства </w:t>
      </w:r>
      <w:r w:rsidR="00DF23F6" w:rsidRPr="00AA136E">
        <w:rPr>
          <w:rFonts w:ascii="Times New Roman" w:hAnsi="Times New Roman" w:cs="Times New Roman"/>
          <w:sz w:val="28"/>
          <w:szCs w:val="28"/>
        </w:rPr>
        <w:t>Р</w:t>
      </w:r>
      <w:r w:rsidR="00DF23F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F23F6" w:rsidRPr="00AA136E">
        <w:rPr>
          <w:rFonts w:ascii="Times New Roman" w:hAnsi="Times New Roman" w:cs="Times New Roman"/>
          <w:sz w:val="28"/>
          <w:szCs w:val="28"/>
        </w:rPr>
        <w:t>Ф</w:t>
      </w:r>
      <w:r w:rsidR="00DF23F6">
        <w:rPr>
          <w:rFonts w:ascii="Times New Roman" w:hAnsi="Times New Roman" w:cs="Times New Roman"/>
          <w:sz w:val="28"/>
          <w:szCs w:val="28"/>
        </w:rPr>
        <w:t>едерации</w:t>
      </w:r>
      <w:r w:rsidR="00DF23F6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 от 25.01.2013 </w:t>
      </w:r>
      <w:r w:rsidR="00DF23F6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33 "Об использовании простой электронной подписи при оказании государственных и муниципальных услуг" (Собрание законодательства РФ, 04.02.2013, N 5, ст. 377);</w:t>
      </w:r>
    </w:p>
    <w:p w:rsidR="001F709E" w:rsidRPr="00403BC8" w:rsidRDefault="001F709E" w:rsidP="00DF23F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42424"/>
          <w:spacing w:val="1"/>
          <w:sz w:val="15"/>
          <w:szCs w:val="15"/>
          <w:lang w:eastAsia="ru-RU"/>
        </w:rPr>
      </w:pPr>
      <w:r w:rsidRPr="00AA13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приказ Министерства строительства и жилищно-коммунального хозяйства Российской Федерации от 19.02.2015 № 117/пр «Об утверждении формы </w:t>
      </w:r>
      <w:r w:rsidRPr="009C2259">
        <w:rPr>
          <w:rFonts w:ascii="Times New Roman" w:hAnsi="Times New Roman" w:cs="Times New Roman"/>
          <w:sz w:val="28"/>
          <w:szCs w:val="28"/>
        </w:rPr>
        <w:t xml:space="preserve">разрешения на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и формы разрешения на ввод объекта в эксплуатацию» 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ru-RU"/>
        </w:rPr>
        <w:t>(</w:t>
      </w:r>
      <w:r w:rsidRPr="00C5133B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ru-RU"/>
        </w:rPr>
        <w:t xml:space="preserve">Официальный интернет-портал правовой информации www.pravo.gov.ru, 13.04.2015, </w:t>
      </w:r>
      <w:r w:rsidR="00DF23F6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ru-RU"/>
        </w:rPr>
        <w:t>№</w:t>
      </w:r>
      <w:r w:rsidRPr="00C5133B"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ru-RU"/>
        </w:rPr>
        <w:t xml:space="preserve"> 0001201504130006</w:t>
      </w:r>
      <w:r>
        <w:rPr>
          <w:rFonts w:ascii="Times New Roman" w:eastAsia="Times New Roman" w:hAnsi="Times New Roman" w:cs="Times New Roman"/>
          <w:color w:val="242424"/>
          <w:spacing w:val="1"/>
          <w:sz w:val="28"/>
          <w:szCs w:val="28"/>
          <w:lang w:eastAsia="ru-RU"/>
        </w:rPr>
        <w:t>).</w:t>
      </w:r>
    </w:p>
    <w:p w:rsidR="00117068" w:rsidRPr="00750743" w:rsidRDefault="00117068" w:rsidP="005C5AA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56AA">
        <w:rPr>
          <w:rFonts w:ascii="Times New Roman" w:hAnsi="Times New Roman" w:cs="Times New Roman"/>
          <w:sz w:val="28"/>
          <w:szCs w:val="28"/>
        </w:rPr>
        <w:t xml:space="preserve">Закон Владимирской области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256A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2256AA">
        <w:rPr>
          <w:rFonts w:ascii="Times New Roman" w:hAnsi="Times New Roman" w:cs="Times New Roman"/>
          <w:sz w:val="28"/>
          <w:szCs w:val="28"/>
        </w:rPr>
        <w:t>2017 № 6</w:t>
      </w:r>
      <w:r w:rsidR="00A77B3A">
        <w:rPr>
          <w:rFonts w:ascii="Times New Roman" w:hAnsi="Times New Roman" w:cs="Times New Roman"/>
          <w:sz w:val="28"/>
          <w:szCs w:val="28"/>
        </w:rPr>
        <w:t>1</w:t>
      </w:r>
      <w:r w:rsidRPr="002256AA">
        <w:rPr>
          <w:rFonts w:ascii="Times New Roman" w:hAnsi="Times New Roman" w:cs="Times New Roman"/>
          <w:sz w:val="28"/>
          <w:szCs w:val="28"/>
        </w:rPr>
        <w:t>-ОЗ «О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 Владимирской области и исполнительными органами государственной власти Владимирской области»</w:t>
      </w:r>
      <w:r w:rsidR="00CD196F">
        <w:rPr>
          <w:rFonts w:ascii="Times New Roman" w:hAnsi="Times New Roman" w:cs="Times New Roman"/>
          <w:sz w:val="28"/>
          <w:szCs w:val="28"/>
        </w:rPr>
        <w:t xml:space="preserve"> (</w:t>
      </w:r>
      <w:r w:rsidR="00CD196F" w:rsidRPr="00C5133B">
        <w:rPr>
          <w:rFonts w:ascii="Times New Roman" w:hAnsi="Times New Roman" w:cs="Times New Roman"/>
          <w:color w:val="242424"/>
          <w:spacing w:val="1"/>
          <w:sz w:val="28"/>
          <w:szCs w:val="28"/>
        </w:rPr>
        <w:t>Официальный интернет-портал правовой информации</w:t>
      </w:r>
      <w:r w:rsidR="00DF23F6">
        <w:rPr>
          <w:rFonts w:ascii="Times New Roman" w:hAnsi="Times New Roman" w:cs="Times New Roman"/>
          <w:color w:val="242424"/>
          <w:spacing w:val="1"/>
          <w:sz w:val="28"/>
          <w:szCs w:val="28"/>
        </w:rPr>
        <w:t>,</w:t>
      </w:r>
      <w:r w:rsidR="00CD196F" w:rsidRPr="00C5133B">
        <w:rPr>
          <w:rFonts w:ascii="Times New Roman" w:hAnsi="Times New Roman" w:cs="Times New Roman"/>
          <w:color w:val="242424"/>
          <w:spacing w:val="1"/>
          <w:sz w:val="28"/>
          <w:szCs w:val="28"/>
        </w:rPr>
        <w:t xml:space="preserve"> www.pravo.gov.ru, </w:t>
      </w:r>
      <w:r w:rsidR="00CD196F">
        <w:rPr>
          <w:rFonts w:ascii="Times New Roman" w:hAnsi="Times New Roman" w:cs="Times New Roman"/>
          <w:color w:val="242424"/>
          <w:spacing w:val="1"/>
          <w:sz w:val="28"/>
          <w:szCs w:val="28"/>
        </w:rPr>
        <w:t>04.07.2017);</w:t>
      </w:r>
    </w:p>
    <w:p w:rsidR="00EE1B8D" w:rsidRDefault="00EE1B8D" w:rsidP="005C5AA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17" w:history="1">
        <w:r w:rsidRPr="00117068">
          <w:rPr>
            <w:rFonts w:ascii="Times New Roman" w:hAnsi="Times New Roman" w:cs="Times New Roman"/>
            <w:sz w:val="27"/>
            <w:szCs w:val="27"/>
          </w:rPr>
          <w:t>Закон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Владимирской области от 13.07.2004 N 65-ОЗ "О регулировании градостроительной деятельности на территории Владимирской области"</w:t>
      </w:r>
      <w:r w:rsidR="00CD196F">
        <w:rPr>
          <w:rFonts w:ascii="Times New Roman" w:hAnsi="Times New Roman" w:cs="Times New Roman"/>
          <w:sz w:val="27"/>
          <w:szCs w:val="27"/>
        </w:rPr>
        <w:t xml:space="preserve"> </w:t>
      </w:r>
      <w:r w:rsidR="006F54F0" w:rsidRPr="006F54F0">
        <w:rPr>
          <w:rFonts w:ascii="Times New Roman" w:hAnsi="Times New Roman" w:cs="Times New Roman"/>
          <w:sz w:val="27"/>
          <w:szCs w:val="27"/>
        </w:rPr>
        <w:t xml:space="preserve">(Владимирские </w:t>
      </w:r>
      <w:r w:rsidR="006F54F0">
        <w:rPr>
          <w:rFonts w:ascii="Times New Roman" w:hAnsi="Times New Roman" w:cs="Times New Roman"/>
          <w:sz w:val="27"/>
          <w:szCs w:val="27"/>
        </w:rPr>
        <w:t xml:space="preserve">ведомости, </w:t>
      </w:r>
      <w:r w:rsidR="00CD196F">
        <w:rPr>
          <w:rFonts w:ascii="Times New Roman" w:hAnsi="Times New Roman" w:cs="Times New Roman"/>
          <w:sz w:val="27"/>
          <w:szCs w:val="27"/>
        </w:rPr>
        <w:t xml:space="preserve">№ 218, </w:t>
      </w:r>
      <w:r w:rsidR="006F54F0">
        <w:rPr>
          <w:rFonts w:ascii="Times New Roman" w:hAnsi="Times New Roman" w:cs="Times New Roman"/>
          <w:sz w:val="27"/>
          <w:szCs w:val="27"/>
        </w:rPr>
        <w:t>04.08.2004)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C05E1" w:rsidRPr="00BB1834" w:rsidRDefault="00EC05E1" w:rsidP="00EC05E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- постановление Губернатора области от 27.07.2011 № 759 «О порядках </w:t>
      </w:r>
      <w:r w:rsidRPr="00BB1834">
        <w:rPr>
          <w:rFonts w:ascii="Times New Roman" w:hAnsi="Times New Roman" w:cs="Times New Roman"/>
          <w:sz w:val="28"/>
          <w:szCs w:val="28"/>
        </w:rPr>
        <w:lastRenderedPageBreak/>
        <w:t>разработки и утверждения административных регламентов предоставления государственных услуг и исполнения государственных функций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E1B8D" w:rsidRPr="00750743" w:rsidRDefault="00EE1B8D" w:rsidP="005C5AA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</w:t>
      </w:r>
      <w:hyperlink r:id="rId18" w:history="1">
        <w:r w:rsidRPr="00EC05E1">
          <w:rPr>
            <w:rFonts w:ascii="Times New Roman" w:hAnsi="Times New Roman" w:cs="Times New Roman"/>
            <w:sz w:val="27"/>
            <w:szCs w:val="27"/>
          </w:rPr>
          <w:t>постановление</w:t>
        </w:r>
      </w:hyperlink>
      <w:r w:rsidRPr="00EC05E1">
        <w:rPr>
          <w:rFonts w:ascii="Times New Roman" w:hAnsi="Times New Roman" w:cs="Times New Roman"/>
          <w:sz w:val="27"/>
          <w:szCs w:val="27"/>
        </w:rPr>
        <w:t xml:space="preserve"> Г</w:t>
      </w:r>
      <w:r w:rsidRPr="00750743">
        <w:rPr>
          <w:rFonts w:ascii="Times New Roman" w:hAnsi="Times New Roman" w:cs="Times New Roman"/>
          <w:sz w:val="27"/>
          <w:szCs w:val="27"/>
        </w:rPr>
        <w:t xml:space="preserve">убернатора области от 21.02.2006 </w:t>
      </w:r>
      <w:r w:rsidR="00EC05E1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120 "Об утверждении Положения о департаменте строительства и архитектуры администрации Владимирской области"</w:t>
      </w:r>
      <w:r w:rsidR="00F75529">
        <w:rPr>
          <w:rFonts w:ascii="Times New Roman" w:hAnsi="Times New Roman" w:cs="Times New Roman"/>
          <w:sz w:val="27"/>
          <w:szCs w:val="27"/>
        </w:rPr>
        <w:t xml:space="preserve"> (</w:t>
      </w:r>
      <w:r w:rsidR="00F75529" w:rsidRPr="006F54F0">
        <w:rPr>
          <w:rFonts w:ascii="Times New Roman" w:hAnsi="Times New Roman" w:cs="Times New Roman"/>
          <w:sz w:val="27"/>
          <w:szCs w:val="27"/>
        </w:rPr>
        <w:t xml:space="preserve">Владимирские </w:t>
      </w:r>
      <w:r w:rsidR="00F75529">
        <w:rPr>
          <w:rFonts w:ascii="Times New Roman" w:hAnsi="Times New Roman" w:cs="Times New Roman"/>
          <w:sz w:val="27"/>
          <w:szCs w:val="27"/>
        </w:rPr>
        <w:t>ведомости, № 41, 01.03.2006)</w:t>
      </w:r>
      <w:r w:rsidR="00EC05E1">
        <w:rPr>
          <w:rFonts w:ascii="Times New Roman" w:hAnsi="Times New Roman" w:cs="Times New Roman"/>
          <w:sz w:val="27"/>
          <w:szCs w:val="27"/>
        </w:rPr>
        <w:t>.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1B8D" w:rsidRPr="00750743" w:rsidRDefault="00EE1B8D" w:rsidP="005C5AA2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2.6. Перечень документов, необходимых для предоставления </w:t>
      </w:r>
      <w:r w:rsidR="00B60EEA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704294" w:rsidRDefault="00EE1B8D" w:rsidP="0070429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2.6.1. Для получения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заявитель направляет в Департамент заявление о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A00C73">
        <w:rPr>
          <w:rFonts w:ascii="Times New Roman" w:hAnsi="Times New Roman" w:cs="Times New Roman"/>
          <w:sz w:val="27"/>
          <w:szCs w:val="27"/>
        </w:rPr>
        <w:t xml:space="preserve"> одним из способов, указанных в пункте 1.4 Регламента, </w:t>
      </w:r>
      <w:r w:rsidR="00D647F2">
        <w:rPr>
          <w:rFonts w:ascii="Times New Roman" w:hAnsi="Times New Roman" w:cs="Times New Roman"/>
          <w:sz w:val="27"/>
          <w:szCs w:val="27"/>
        </w:rPr>
        <w:t>и документы, указанные в пункте 2.6.2 Регламента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="00696954">
        <w:rPr>
          <w:rFonts w:ascii="Times New Roman" w:hAnsi="Times New Roman" w:cs="Times New Roman"/>
          <w:sz w:val="27"/>
          <w:szCs w:val="27"/>
        </w:rPr>
        <w:t>Ф</w:t>
      </w:r>
      <w:r w:rsidRPr="00750743">
        <w:rPr>
          <w:rFonts w:ascii="Times New Roman" w:hAnsi="Times New Roman" w:cs="Times New Roman"/>
          <w:sz w:val="27"/>
          <w:szCs w:val="27"/>
        </w:rPr>
        <w:t>орм</w:t>
      </w:r>
      <w:r w:rsidR="00696954">
        <w:rPr>
          <w:rFonts w:ascii="Times New Roman" w:hAnsi="Times New Roman" w:cs="Times New Roman"/>
          <w:sz w:val="27"/>
          <w:szCs w:val="27"/>
        </w:rPr>
        <w:t>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hyperlink w:anchor="P321" w:history="1">
        <w:r w:rsidRPr="00D26DDF">
          <w:rPr>
            <w:rFonts w:ascii="Times New Roman" w:hAnsi="Times New Roman" w:cs="Times New Roman"/>
            <w:sz w:val="27"/>
            <w:szCs w:val="27"/>
          </w:rPr>
          <w:t>заявления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приведен</w:t>
      </w:r>
      <w:r w:rsidR="00696954">
        <w:rPr>
          <w:rFonts w:ascii="Times New Roman" w:hAnsi="Times New Roman" w:cs="Times New Roman"/>
          <w:sz w:val="27"/>
          <w:szCs w:val="27"/>
        </w:rPr>
        <w:t>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в приложении </w:t>
      </w:r>
      <w:r w:rsidR="00696954">
        <w:rPr>
          <w:rFonts w:ascii="Times New Roman" w:hAnsi="Times New Roman" w:cs="Times New Roman"/>
          <w:sz w:val="27"/>
          <w:szCs w:val="27"/>
        </w:rPr>
        <w:t>№</w:t>
      </w:r>
      <w:r w:rsidRPr="00750743">
        <w:rPr>
          <w:rFonts w:ascii="Times New Roman" w:hAnsi="Times New Roman" w:cs="Times New Roman"/>
          <w:sz w:val="27"/>
          <w:szCs w:val="27"/>
        </w:rPr>
        <w:t xml:space="preserve"> 1 к Регламенту.</w:t>
      </w:r>
      <w:bookmarkStart w:id="1" w:name="P114"/>
      <w:bookmarkEnd w:id="1"/>
    </w:p>
    <w:p w:rsidR="003262D9" w:rsidRPr="00D26DDF" w:rsidRDefault="00A00C73" w:rsidP="003262D9">
      <w:pPr>
        <w:pStyle w:val="HTML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D26DDF">
        <w:rPr>
          <w:rFonts w:ascii="Times New Roman" w:hAnsi="Times New Roman"/>
          <w:sz w:val="27"/>
          <w:szCs w:val="27"/>
        </w:rPr>
        <w:t>В заявлении, если иное не установлено законодательством Российской Федерации, заявителем указывается  ф</w:t>
      </w:r>
      <w:r w:rsidR="003262D9" w:rsidRPr="00D26DDF">
        <w:rPr>
          <w:rFonts w:ascii="Times New Roman" w:hAnsi="Times New Roman"/>
          <w:sz w:val="27"/>
          <w:szCs w:val="27"/>
        </w:rPr>
        <w:t>орма и способ получения документа и (или) информации, подтверждающ</w:t>
      </w:r>
      <w:r w:rsidR="00D26DDF" w:rsidRPr="00D26DDF">
        <w:rPr>
          <w:rFonts w:ascii="Times New Roman" w:hAnsi="Times New Roman"/>
          <w:sz w:val="27"/>
          <w:szCs w:val="27"/>
        </w:rPr>
        <w:t>ей</w:t>
      </w:r>
      <w:r w:rsidR="003262D9" w:rsidRPr="00D26DDF">
        <w:rPr>
          <w:rFonts w:ascii="Times New Roman" w:hAnsi="Times New Roman"/>
          <w:sz w:val="27"/>
          <w:szCs w:val="27"/>
        </w:rPr>
        <w:t xml:space="preserve"> предоставление государственной услуги (отказ в предоставление государственной</w:t>
      </w:r>
      <w:r w:rsidRPr="00D26DDF">
        <w:rPr>
          <w:rFonts w:ascii="Times New Roman" w:hAnsi="Times New Roman"/>
          <w:sz w:val="27"/>
          <w:szCs w:val="27"/>
        </w:rPr>
        <w:t xml:space="preserve"> услуги)</w:t>
      </w:r>
      <w:r w:rsidR="003262D9" w:rsidRPr="00D26DDF">
        <w:rPr>
          <w:rFonts w:ascii="Times New Roman" w:hAnsi="Times New Roman"/>
          <w:sz w:val="27"/>
          <w:szCs w:val="27"/>
        </w:rPr>
        <w:t>.</w:t>
      </w:r>
    </w:p>
    <w:p w:rsidR="00EE1B8D" w:rsidRDefault="00EE1B8D" w:rsidP="0070429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2.6.2. Для принятия решения о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необходимы следующие документы:</w:t>
      </w:r>
    </w:p>
    <w:p w:rsidR="008629ED" w:rsidRPr="00C3717D" w:rsidRDefault="008629E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" w:name="Par2791"/>
      <w:bookmarkEnd w:id="2"/>
      <w:r w:rsidRPr="00C3717D">
        <w:rPr>
          <w:rFonts w:ascii="Times New Roman" w:hAnsi="Times New Roman" w:cs="Times New Roman"/>
          <w:sz w:val="27"/>
          <w:szCs w:val="27"/>
        </w:rPr>
        <w:t>1) правоустанавливающие документы на земельный участок;</w:t>
      </w:r>
    </w:p>
    <w:p w:rsidR="008629ED" w:rsidRPr="00C3717D" w:rsidRDefault="008629E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3" w:name="Par2792"/>
      <w:bookmarkEnd w:id="3"/>
      <w:r w:rsidRPr="00C3717D">
        <w:rPr>
          <w:rFonts w:ascii="Times New Roman" w:hAnsi="Times New Roman" w:cs="Times New Roman"/>
          <w:sz w:val="27"/>
          <w:szCs w:val="27"/>
        </w:rPr>
        <w:t>2)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территории;</w:t>
      </w:r>
    </w:p>
    <w:p w:rsidR="008629ED" w:rsidRPr="00C3717D" w:rsidRDefault="008629E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4" w:name="Par2794"/>
      <w:bookmarkEnd w:id="4"/>
      <w:r w:rsidRPr="00C3717D">
        <w:rPr>
          <w:rFonts w:ascii="Times New Roman" w:hAnsi="Times New Roman" w:cs="Times New Roman"/>
          <w:sz w:val="27"/>
          <w:szCs w:val="27"/>
        </w:rPr>
        <w:t>3) разрешение на строительство;</w:t>
      </w:r>
    </w:p>
    <w:p w:rsidR="008629ED" w:rsidRPr="00C3717D" w:rsidRDefault="008629E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5" w:name="Par2795"/>
      <w:bookmarkEnd w:id="5"/>
      <w:r w:rsidRPr="00C3717D">
        <w:rPr>
          <w:rFonts w:ascii="Times New Roman" w:hAnsi="Times New Roman" w:cs="Times New Roman"/>
          <w:sz w:val="27"/>
          <w:szCs w:val="27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 w:rsidR="00701514">
        <w:rPr>
          <w:rFonts w:ascii="Times New Roman" w:hAnsi="Times New Roman" w:cs="Times New Roman"/>
          <w:sz w:val="27"/>
          <w:szCs w:val="27"/>
        </w:rPr>
        <w:t xml:space="preserve"> по форме, приведенной в приложении № </w:t>
      </w:r>
      <w:r w:rsidR="00D26DDF">
        <w:rPr>
          <w:rFonts w:ascii="Times New Roman" w:hAnsi="Times New Roman" w:cs="Times New Roman"/>
          <w:sz w:val="27"/>
          <w:szCs w:val="27"/>
        </w:rPr>
        <w:t>8</w:t>
      </w:r>
      <w:r w:rsidR="00701514">
        <w:rPr>
          <w:rFonts w:ascii="Times New Roman" w:hAnsi="Times New Roman" w:cs="Times New Roman"/>
          <w:sz w:val="27"/>
          <w:szCs w:val="27"/>
        </w:rPr>
        <w:t xml:space="preserve"> к Регламенту</w:t>
      </w:r>
      <w:r w:rsidRPr="00C3717D">
        <w:rPr>
          <w:rFonts w:ascii="Times New Roman" w:hAnsi="Times New Roman" w:cs="Times New Roman"/>
          <w:sz w:val="27"/>
          <w:szCs w:val="27"/>
        </w:rPr>
        <w:t>;</w:t>
      </w:r>
    </w:p>
    <w:p w:rsidR="008629ED" w:rsidRPr="00C3717D" w:rsidRDefault="008629E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6" w:name="Par2797"/>
      <w:bookmarkEnd w:id="6"/>
      <w:r w:rsidRPr="00C3717D">
        <w:rPr>
          <w:rFonts w:ascii="Times New Roman" w:hAnsi="Times New Roman" w:cs="Times New Roman"/>
          <w:sz w:val="27"/>
          <w:szCs w:val="27"/>
        </w:rPr>
        <w:t>5)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</w:t>
      </w:r>
      <w:r w:rsidR="00701514">
        <w:rPr>
          <w:rFonts w:ascii="Times New Roman" w:hAnsi="Times New Roman" w:cs="Times New Roman"/>
          <w:sz w:val="27"/>
          <w:szCs w:val="27"/>
        </w:rPr>
        <w:t>, по форме, приведенной в приложени</w:t>
      </w:r>
      <w:r w:rsidR="00D26DDF">
        <w:rPr>
          <w:rFonts w:ascii="Times New Roman" w:hAnsi="Times New Roman" w:cs="Times New Roman"/>
          <w:sz w:val="27"/>
          <w:szCs w:val="27"/>
        </w:rPr>
        <w:t>ях</w:t>
      </w:r>
      <w:r w:rsidR="00701514">
        <w:rPr>
          <w:rFonts w:ascii="Times New Roman" w:hAnsi="Times New Roman" w:cs="Times New Roman"/>
          <w:sz w:val="27"/>
          <w:szCs w:val="27"/>
        </w:rPr>
        <w:t xml:space="preserve"> № 4 </w:t>
      </w:r>
      <w:r w:rsidR="00D26DDF">
        <w:rPr>
          <w:rFonts w:ascii="Times New Roman" w:hAnsi="Times New Roman" w:cs="Times New Roman"/>
          <w:sz w:val="27"/>
          <w:szCs w:val="27"/>
        </w:rPr>
        <w:t xml:space="preserve">или № 7 (для линейных объектов) </w:t>
      </w:r>
      <w:r w:rsidR="00701514">
        <w:rPr>
          <w:rFonts w:ascii="Times New Roman" w:hAnsi="Times New Roman" w:cs="Times New Roman"/>
          <w:sz w:val="27"/>
          <w:szCs w:val="27"/>
        </w:rPr>
        <w:t>к Регламенту</w:t>
      </w:r>
      <w:r w:rsidRPr="00C3717D">
        <w:rPr>
          <w:rFonts w:ascii="Times New Roman" w:hAnsi="Times New Roman" w:cs="Times New Roman"/>
          <w:sz w:val="27"/>
          <w:szCs w:val="27"/>
        </w:rPr>
        <w:t>;</w:t>
      </w:r>
    </w:p>
    <w:p w:rsidR="008629ED" w:rsidRPr="00C3717D" w:rsidRDefault="008629E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7" w:name="Par2799"/>
      <w:bookmarkEnd w:id="7"/>
      <w:r w:rsidRPr="00C3717D">
        <w:rPr>
          <w:rFonts w:ascii="Times New Roman" w:hAnsi="Times New Roman" w:cs="Times New Roman"/>
          <w:sz w:val="27"/>
          <w:szCs w:val="27"/>
        </w:rPr>
        <w:t>6)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</w:t>
      </w:r>
      <w:r w:rsidR="00701514">
        <w:rPr>
          <w:rFonts w:ascii="Times New Roman" w:hAnsi="Times New Roman" w:cs="Times New Roman"/>
          <w:sz w:val="27"/>
          <w:szCs w:val="27"/>
        </w:rPr>
        <w:t xml:space="preserve"> по форме, приведенной в приложении № </w:t>
      </w:r>
      <w:r w:rsidR="00D26DDF">
        <w:rPr>
          <w:rFonts w:ascii="Times New Roman" w:hAnsi="Times New Roman" w:cs="Times New Roman"/>
          <w:sz w:val="27"/>
          <w:szCs w:val="27"/>
        </w:rPr>
        <w:t>3 или № 6</w:t>
      </w:r>
      <w:r w:rsidR="00701514">
        <w:rPr>
          <w:rFonts w:ascii="Times New Roman" w:hAnsi="Times New Roman" w:cs="Times New Roman"/>
          <w:sz w:val="27"/>
          <w:szCs w:val="27"/>
        </w:rPr>
        <w:t xml:space="preserve"> </w:t>
      </w:r>
      <w:r w:rsidR="00D26DDF">
        <w:rPr>
          <w:rFonts w:ascii="Times New Roman" w:hAnsi="Times New Roman" w:cs="Times New Roman"/>
          <w:sz w:val="27"/>
          <w:szCs w:val="27"/>
        </w:rPr>
        <w:t xml:space="preserve">(для линейных объектов) </w:t>
      </w:r>
      <w:r w:rsidR="00701514">
        <w:rPr>
          <w:rFonts w:ascii="Times New Roman" w:hAnsi="Times New Roman" w:cs="Times New Roman"/>
          <w:sz w:val="27"/>
          <w:szCs w:val="27"/>
        </w:rPr>
        <w:t>к Регламенту</w:t>
      </w:r>
      <w:r w:rsidRPr="00C3717D">
        <w:rPr>
          <w:rFonts w:ascii="Times New Roman" w:hAnsi="Times New Roman" w:cs="Times New Roman"/>
          <w:sz w:val="27"/>
          <w:szCs w:val="27"/>
        </w:rPr>
        <w:t>;</w:t>
      </w:r>
    </w:p>
    <w:p w:rsidR="008629ED" w:rsidRPr="00C3717D" w:rsidRDefault="008629E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8" w:name="Par2801"/>
      <w:bookmarkEnd w:id="8"/>
      <w:r w:rsidRPr="00C3717D">
        <w:rPr>
          <w:rFonts w:ascii="Times New Roman" w:hAnsi="Times New Roman" w:cs="Times New Roman"/>
          <w:sz w:val="27"/>
          <w:szCs w:val="27"/>
        </w:rPr>
        <w:t>7)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</w:t>
      </w:r>
      <w:r w:rsidR="00701514">
        <w:rPr>
          <w:rFonts w:ascii="Times New Roman" w:hAnsi="Times New Roman" w:cs="Times New Roman"/>
          <w:sz w:val="27"/>
          <w:szCs w:val="27"/>
        </w:rPr>
        <w:t xml:space="preserve">, по форме, приведенной в приложении № </w:t>
      </w:r>
      <w:r w:rsidR="00D26DDF">
        <w:rPr>
          <w:rFonts w:ascii="Times New Roman" w:hAnsi="Times New Roman" w:cs="Times New Roman"/>
          <w:sz w:val="27"/>
          <w:szCs w:val="27"/>
        </w:rPr>
        <w:t>5</w:t>
      </w:r>
      <w:r w:rsidR="00701514">
        <w:rPr>
          <w:rFonts w:ascii="Times New Roman" w:hAnsi="Times New Roman" w:cs="Times New Roman"/>
          <w:sz w:val="27"/>
          <w:szCs w:val="27"/>
        </w:rPr>
        <w:t xml:space="preserve"> к Регламенту</w:t>
      </w:r>
      <w:r w:rsidRPr="00C3717D">
        <w:rPr>
          <w:rFonts w:ascii="Times New Roman" w:hAnsi="Times New Roman" w:cs="Times New Roman"/>
          <w:sz w:val="27"/>
          <w:szCs w:val="27"/>
        </w:rPr>
        <w:t>;</w:t>
      </w:r>
    </w:p>
    <w:p w:rsidR="008629ED" w:rsidRPr="00C3717D" w:rsidRDefault="008629E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9" w:name="Par2803"/>
      <w:bookmarkEnd w:id="9"/>
      <w:r w:rsidRPr="00C3717D">
        <w:rPr>
          <w:rFonts w:ascii="Times New Roman" w:hAnsi="Times New Roman" w:cs="Times New Roman"/>
          <w:sz w:val="27"/>
          <w:szCs w:val="27"/>
        </w:rPr>
        <w:t xml:space="preserve">8) схема, отображающая расположение построенного, реконструированного </w:t>
      </w:r>
      <w:r w:rsidRPr="00C3717D">
        <w:rPr>
          <w:rFonts w:ascii="Times New Roman" w:hAnsi="Times New Roman" w:cs="Times New Roman"/>
          <w:sz w:val="27"/>
          <w:szCs w:val="27"/>
        </w:rPr>
        <w:lastRenderedPageBreak/>
        <w:t>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</w:r>
      <w:r w:rsidR="00D26DDF">
        <w:rPr>
          <w:rFonts w:ascii="Times New Roman" w:hAnsi="Times New Roman" w:cs="Times New Roman"/>
          <w:sz w:val="27"/>
          <w:szCs w:val="27"/>
        </w:rPr>
        <w:t xml:space="preserve"> по форме, приведенной в приложении № 9 к Регламенту</w:t>
      </w:r>
      <w:r w:rsidRPr="00C3717D">
        <w:rPr>
          <w:rFonts w:ascii="Times New Roman" w:hAnsi="Times New Roman" w:cs="Times New Roman"/>
          <w:sz w:val="27"/>
          <w:szCs w:val="27"/>
        </w:rPr>
        <w:t>;</w:t>
      </w:r>
    </w:p>
    <w:p w:rsidR="008629ED" w:rsidRPr="00C3717D" w:rsidRDefault="008629E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0" w:name="Par2805"/>
      <w:bookmarkEnd w:id="10"/>
      <w:r w:rsidRPr="00C3717D">
        <w:rPr>
          <w:rFonts w:ascii="Times New Roman" w:hAnsi="Times New Roman" w:cs="Times New Roman"/>
          <w:sz w:val="27"/>
          <w:szCs w:val="27"/>
        </w:rPr>
        <w:t>9)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</w:t>
      </w:r>
      <w:r w:rsidR="00C3717D" w:rsidRPr="00C3717D">
        <w:rPr>
          <w:rFonts w:ascii="Times New Roman" w:hAnsi="Times New Roman" w:cs="Times New Roman"/>
          <w:sz w:val="27"/>
          <w:szCs w:val="27"/>
        </w:rPr>
        <w:t>ьзуемых энергетических ресурсов</w:t>
      </w:r>
      <w:r w:rsidRPr="00C3717D">
        <w:rPr>
          <w:rFonts w:ascii="Times New Roman" w:hAnsi="Times New Roman" w:cs="Times New Roman"/>
          <w:sz w:val="27"/>
          <w:szCs w:val="27"/>
        </w:rPr>
        <w:t>;</w:t>
      </w:r>
    </w:p>
    <w:p w:rsidR="008629ED" w:rsidRPr="00C3717D" w:rsidRDefault="008629E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3717D">
        <w:rPr>
          <w:rFonts w:ascii="Times New Roman" w:hAnsi="Times New Roman" w:cs="Times New Roman"/>
          <w:sz w:val="27"/>
          <w:szCs w:val="27"/>
        </w:rPr>
        <w:t>10)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8629ED" w:rsidRPr="00C3717D" w:rsidRDefault="008629E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11" w:name="Par2811"/>
      <w:bookmarkEnd w:id="11"/>
      <w:r w:rsidRPr="00C3717D">
        <w:rPr>
          <w:rFonts w:ascii="Times New Roman" w:hAnsi="Times New Roman" w:cs="Times New Roman"/>
          <w:sz w:val="27"/>
          <w:szCs w:val="27"/>
        </w:rPr>
        <w:t>1</w:t>
      </w:r>
      <w:r w:rsidR="00C3717D" w:rsidRPr="00C3717D">
        <w:rPr>
          <w:rFonts w:ascii="Times New Roman" w:hAnsi="Times New Roman" w:cs="Times New Roman"/>
          <w:sz w:val="27"/>
          <w:szCs w:val="27"/>
        </w:rPr>
        <w:t>1</w:t>
      </w:r>
      <w:r w:rsidRPr="00C3717D">
        <w:rPr>
          <w:rFonts w:ascii="Times New Roman" w:hAnsi="Times New Roman" w:cs="Times New Roman"/>
          <w:sz w:val="27"/>
          <w:szCs w:val="27"/>
        </w:rPr>
        <w:t>) технический план объекта капитального строительства, подготовленный в соответствии с Федеральным законом от 13 июля 2015 года N 218-ФЗ "О государственной регистрации недвижимости".</w:t>
      </w:r>
    </w:p>
    <w:p w:rsidR="00C3717D" w:rsidRDefault="00C3717D" w:rsidP="00C3717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12) </w:t>
      </w:r>
      <w:r w:rsidRPr="00C3717D">
        <w:rPr>
          <w:rFonts w:ascii="Times New Roman" w:hAnsi="Times New Roman" w:cs="Times New Roman"/>
          <w:sz w:val="27"/>
          <w:szCs w:val="27"/>
        </w:rPr>
        <w:t>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такой зоны в случае, если подано заявление о выдаче разрешения на ввод в эксплуатацию объекта капитального строительства, являющегося объектом электроэнергетики, системы газоснабжения, транспортной инфраструктуры, трубопроводного транспорта или связи, и если для эксплуатации этого объекта в соответствии с федеральными законами требуется установление охранной зоны. Местоположение границ такой зоны должно быть согласовано с органом государственной власти или органом местного самоуправления, уполномоченными на принятие решений об установлении</w:t>
      </w:r>
      <w:r w:rsidR="00131DEF">
        <w:rPr>
          <w:rFonts w:ascii="Times New Roman" w:hAnsi="Times New Roman" w:cs="Times New Roman"/>
          <w:sz w:val="27"/>
          <w:szCs w:val="27"/>
        </w:rPr>
        <w:t xml:space="preserve"> такой зоны (границ такой зоны)</w:t>
      </w:r>
      <w:r w:rsidRPr="00C3717D">
        <w:rPr>
          <w:rFonts w:ascii="Times New Roman" w:hAnsi="Times New Roman" w:cs="Times New Roman"/>
          <w:sz w:val="27"/>
          <w:szCs w:val="27"/>
        </w:rPr>
        <w:t>. Предоставление предусмотренных настоящим пунктом документов не требуется в случае,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</w:t>
      </w:r>
      <w:r w:rsidR="00131DEF">
        <w:rPr>
          <w:rFonts w:ascii="Times New Roman" w:hAnsi="Times New Roman" w:cs="Times New Roman"/>
          <w:sz w:val="27"/>
          <w:szCs w:val="27"/>
        </w:rPr>
        <w:t>ной охранной зоны не изменилось</w:t>
      </w:r>
      <w:r w:rsidRPr="00C3717D">
        <w:rPr>
          <w:rFonts w:ascii="Times New Roman" w:hAnsi="Times New Roman" w:cs="Times New Roman"/>
          <w:sz w:val="27"/>
          <w:szCs w:val="27"/>
        </w:rPr>
        <w:t>"</w:t>
      </w:r>
      <w:r w:rsidR="00131DEF">
        <w:rPr>
          <w:rFonts w:ascii="Times New Roman" w:hAnsi="Times New Roman" w:cs="Times New Roman"/>
          <w:sz w:val="27"/>
          <w:szCs w:val="27"/>
        </w:rPr>
        <w:t>.</w:t>
      </w:r>
    </w:p>
    <w:p w:rsidR="00131DEF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15"/>
      <w:bookmarkEnd w:id="12"/>
      <w:r w:rsidRPr="00750743">
        <w:rPr>
          <w:rFonts w:ascii="Times New Roman" w:hAnsi="Times New Roman" w:cs="Times New Roman"/>
          <w:sz w:val="27"/>
          <w:szCs w:val="27"/>
        </w:rPr>
        <w:t xml:space="preserve">2.6.3. </w:t>
      </w:r>
      <w:r w:rsidR="00131DEF">
        <w:rPr>
          <w:rFonts w:ascii="Times New Roman" w:hAnsi="Times New Roman" w:cs="Times New Roman"/>
          <w:sz w:val="27"/>
          <w:szCs w:val="27"/>
        </w:rPr>
        <w:t xml:space="preserve">Застройщик вправе не предоставлять документы, </w:t>
      </w:r>
      <w:r w:rsidR="00131DEF" w:rsidRPr="00AA136E">
        <w:rPr>
          <w:rFonts w:ascii="Times New Roman" w:hAnsi="Times New Roman" w:cs="Times New Roman"/>
          <w:sz w:val="28"/>
          <w:szCs w:val="28"/>
        </w:rPr>
        <w:t xml:space="preserve">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</w:t>
      </w:r>
      <w:r w:rsidR="00131DEF">
        <w:rPr>
          <w:rFonts w:ascii="Times New Roman" w:hAnsi="Times New Roman" w:cs="Times New Roman"/>
          <w:sz w:val="28"/>
          <w:szCs w:val="28"/>
        </w:rPr>
        <w:t>Владимирской</w:t>
      </w:r>
      <w:r w:rsidR="00131DEF" w:rsidRPr="00AA136E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актами, за исключением документов, включенных в определенный частью 6 статьи 7 Федерального закона </w:t>
      </w:r>
      <w:r w:rsidR="00131DEF" w:rsidRPr="00AA136E">
        <w:rPr>
          <w:rFonts w:ascii="Times New Roman" w:hAnsi="Times New Roman" w:cs="Times New Roman"/>
          <w:sz w:val="28"/>
          <w:szCs w:val="28"/>
        </w:rPr>
        <w:lastRenderedPageBreak/>
        <w:t xml:space="preserve">от 27.07.2010 № 210-ФЗ «Об организации предоставления государственных и муниципальных услуг» перечень документов, если иное не предусмотрено нормативными правовыми актами, определяющими порядок предоставления муниципальных услуг. </w:t>
      </w:r>
    </w:p>
    <w:p w:rsidR="00D143A7" w:rsidRDefault="00131DEF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2.6.4.</w:t>
      </w:r>
      <w:r w:rsidR="00D143A7">
        <w:rPr>
          <w:rFonts w:ascii="Times New Roman" w:hAnsi="Times New Roman" w:cs="Times New Roman"/>
          <w:sz w:val="27"/>
          <w:szCs w:val="27"/>
        </w:rPr>
        <w:t>В</w:t>
      </w:r>
      <w:r w:rsidR="007E70CB">
        <w:rPr>
          <w:rFonts w:ascii="Times New Roman" w:hAnsi="Times New Roman" w:cs="Times New Roman"/>
          <w:sz w:val="27"/>
          <w:szCs w:val="27"/>
        </w:rPr>
        <w:t xml:space="preserve"> случае</w:t>
      </w:r>
      <w:r w:rsidR="00D143A7" w:rsidRPr="00750743">
        <w:rPr>
          <w:rFonts w:ascii="Times New Roman" w:hAnsi="Times New Roman" w:cs="Times New Roman"/>
          <w:sz w:val="27"/>
          <w:szCs w:val="27"/>
        </w:rPr>
        <w:t xml:space="preserve"> если застройщик не представил самостоятельно</w:t>
      </w:r>
      <w:r w:rsidR="00D143A7">
        <w:rPr>
          <w:rFonts w:ascii="Times New Roman" w:hAnsi="Times New Roman" w:cs="Times New Roman"/>
          <w:sz w:val="27"/>
          <w:szCs w:val="27"/>
        </w:rPr>
        <w:t xml:space="preserve"> </w:t>
      </w:r>
      <w:r w:rsidR="00D143A7" w:rsidRPr="00750743">
        <w:rPr>
          <w:rFonts w:ascii="Times New Roman" w:hAnsi="Times New Roman" w:cs="Times New Roman"/>
          <w:sz w:val="27"/>
          <w:szCs w:val="27"/>
        </w:rPr>
        <w:t>документы</w:t>
      </w:r>
      <w:r w:rsidR="00D143A7">
        <w:rPr>
          <w:rFonts w:ascii="Times New Roman" w:hAnsi="Times New Roman" w:cs="Times New Roman"/>
          <w:sz w:val="27"/>
          <w:szCs w:val="27"/>
        </w:rPr>
        <w:t>, указанные</w:t>
      </w:r>
      <w:r w:rsidR="00C468B4">
        <w:rPr>
          <w:rFonts w:ascii="Times New Roman" w:hAnsi="Times New Roman" w:cs="Times New Roman"/>
          <w:sz w:val="27"/>
          <w:szCs w:val="27"/>
        </w:rPr>
        <w:t xml:space="preserve"> в подпунктах 1, 2 ,3 и 9 пункта 2.6.2 Регламента, Департамент в течение трех</w:t>
      </w:r>
      <w:r w:rsidR="00C468B4" w:rsidRPr="00EC0646">
        <w:rPr>
          <w:rFonts w:ascii="Times New Roman" w:hAnsi="Times New Roman" w:cs="Times New Roman"/>
          <w:sz w:val="27"/>
          <w:szCs w:val="27"/>
        </w:rPr>
        <w:t xml:space="preserve"> рабочих дней со дня по</w:t>
      </w:r>
      <w:r w:rsidR="00C468B4">
        <w:rPr>
          <w:rFonts w:ascii="Times New Roman" w:hAnsi="Times New Roman" w:cs="Times New Roman"/>
          <w:sz w:val="27"/>
          <w:szCs w:val="27"/>
        </w:rPr>
        <w:t xml:space="preserve">ступления в Департамент </w:t>
      </w:r>
      <w:r w:rsidR="00C468B4" w:rsidRPr="00EC0646">
        <w:rPr>
          <w:rFonts w:ascii="Times New Roman" w:hAnsi="Times New Roman" w:cs="Times New Roman"/>
          <w:sz w:val="27"/>
          <w:szCs w:val="27"/>
        </w:rPr>
        <w:t xml:space="preserve"> заявления о выдаче </w:t>
      </w:r>
      <w:r w:rsidR="00C468B4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C468B4" w:rsidRPr="0035128E">
        <w:rPr>
          <w:rFonts w:ascii="Times New Roman" w:hAnsi="Times New Roman" w:cs="Times New Roman"/>
          <w:sz w:val="27"/>
          <w:szCs w:val="27"/>
        </w:rPr>
        <w:t xml:space="preserve"> </w:t>
      </w:r>
      <w:r w:rsidR="00C468B4">
        <w:rPr>
          <w:rFonts w:ascii="Times New Roman" w:hAnsi="Times New Roman" w:cs="Times New Roman"/>
          <w:sz w:val="27"/>
          <w:szCs w:val="27"/>
        </w:rPr>
        <w:t xml:space="preserve">в порядке межведомственного информационного взаимодействия запрашивает </w:t>
      </w:r>
      <w:r w:rsidR="003950AF">
        <w:rPr>
          <w:rFonts w:ascii="Times New Roman" w:hAnsi="Times New Roman" w:cs="Times New Roman"/>
          <w:sz w:val="27"/>
          <w:szCs w:val="27"/>
        </w:rPr>
        <w:t>у</w:t>
      </w:r>
      <w:r w:rsidR="00D143A7">
        <w:rPr>
          <w:rFonts w:ascii="Times New Roman" w:hAnsi="Times New Roman" w:cs="Times New Roman"/>
          <w:sz w:val="27"/>
          <w:szCs w:val="27"/>
        </w:rPr>
        <w:t>:</w:t>
      </w:r>
      <w:r w:rsidR="00D143A7" w:rsidRPr="0075074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647F2" w:rsidRDefault="00C468B4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="00EE1B8D" w:rsidRPr="00750743">
        <w:rPr>
          <w:rFonts w:ascii="Times New Roman" w:hAnsi="Times New Roman" w:cs="Times New Roman"/>
          <w:sz w:val="27"/>
          <w:szCs w:val="27"/>
        </w:rPr>
        <w:t>Управлени</w:t>
      </w:r>
      <w:r w:rsidR="003950AF">
        <w:rPr>
          <w:rFonts w:ascii="Times New Roman" w:hAnsi="Times New Roman" w:cs="Times New Roman"/>
          <w:sz w:val="27"/>
          <w:szCs w:val="27"/>
        </w:rPr>
        <w:t>я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Федеральной службы государственной регистрации, кадастра и карт</w:t>
      </w:r>
      <w:r w:rsidR="00A62FEF">
        <w:rPr>
          <w:rFonts w:ascii="Times New Roman" w:hAnsi="Times New Roman" w:cs="Times New Roman"/>
          <w:sz w:val="27"/>
          <w:szCs w:val="27"/>
        </w:rPr>
        <w:t>ографии по Владимирской области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A077F">
        <w:rPr>
          <w:rFonts w:ascii="Times New Roman" w:hAnsi="Times New Roman" w:cs="Times New Roman"/>
          <w:sz w:val="27"/>
          <w:szCs w:val="27"/>
        </w:rPr>
        <w:t xml:space="preserve">правоустанавливающие </w:t>
      </w:r>
      <w:r>
        <w:rPr>
          <w:rFonts w:ascii="Times New Roman" w:hAnsi="Times New Roman" w:cs="Times New Roman"/>
          <w:sz w:val="27"/>
          <w:szCs w:val="27"/>
        </w:rPr>
        <w:t>документы</w:t>
      </w:r>
      <w:r w:rsidR="004A077F">
        <w:rPr>
          <w:rFonts w:ascii="Times New Roman" w:hAnsi="Times New Roman" w:cs="Times New Roman"/>
          <w:sz w:val="27"/>
          <w:szCs w:val="27"/>
        </w:rPr>
        <w:t xml:space="preserve"> на земельный участок</w:t>
      </w:r>
      <w:r w:rsidR="00D647F2">
        <w:rPr>
          <w:rFonts w:ascii="Times New Roman" w:hAnsi="Times New Roman" w:cs="Times New Roman"/>
          <w:sz w:val="27"/>
          <w:szCs w:val="27"/>
        </w:rPr>
        <w:t>;</w:t>
      </w:r>
    </w:p>
    <w:p w:rsidR="00D647F2" w:rsidRDefault="00D647F2" w:rsidP="00D647F2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C468B4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орган</w:t>
      </w:r>
      <w:r w:rsidR="003950AF">
        <w:rPr>
          <w:rFonts w:ascii="Times New Roman" w:hAnsi="Times New Roman" w:cs="Times New Roman"/>
          <w:sz w:val="27"/>
          <w:szCs w:val="27"/>
        </w:rPr>
        <w:t>ов</w:t>
      </w:r>
      <w:r w:rsidRPr="00750743">
        <w:rPr>
          <w:rFonts w:ascii="Times New Roman" w:hAnsi="Times New Roman" w:cs="Times New Roman"/>
          <w:sz w:val="27"/>
          <w:szCs w:val="27"/>
        </w:rPr>
        <w:t xml:space="preserve"> местного самоуправления</w:t>
      </w:r>
      <w:r>
        <w:rPr>
          <w:rFonts w:ascii="Times New Roman" w:hAnsi="Times New Roman" w:cs="Times New Roman"/>
          <w:sz w:val="27"/>
          <w:szCs w:val="27"/>
        </w:rPr>
        <w:t xml:space="preserve"> муниципального образования город Владимир</w:t>
      </w:r>
      <w:r w:rsidR="003E5871">
        <w:rPr>
          <w:rFonts w:ascii="Times New Roman" w:hAnsi="Times New Roman" w:cs="Times New Roman"/>
          <w:sz w:val="27"/>
          <w:szCs w:val="27"/>
        </w:rPr>
        <w:t xml:space="preserve"> градостроительный план земельного участка и разрешение на строительство</w:t>
      </w:r>
      <w:r w:rsidR="003950AF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если указанные документы были выданы заявителю данными органами;</w:t>
      </w:r>
    </w:p>
    <w:p w:rsidR="00EE1B8D" w:rsidRPr="0035128E" w:rsidRDefault="00D647F2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128E">
        <w:rPr>
          <w:rFonts w:ascii="Times New Roman" w:hAnsi="Times New Roman" w:cs="Times New Roman"/>
          <w:sz w:val="27"/>
          <w:szCs w:val="27"/>
        </w:rPr>
        <w:t>-</w:t>
      </w:r>
      <w:r w:rsidR="003950AF">
        <w:rPr>
          <w:rFonts w:ascii="Times New Roman" w:hAnsi="Times New Roman" w:cs="Times New Roman"/>
          <w:sz w:val="27"/>
          <w:szCs w:val="27"/>
        </w:rPr>
        <w:t xml:space="preserve"> </w:t>
      </w:r>
      <w:r w:rsidR="003950AF" w:rsidRPr="00C3717D">
        <w:rPr>
          <w:rFonts w:ascii="Times New Roman" w:hAnsi="Times New Roman" w:cs="Times New Roman"/>
          <w:sz w:val="27"/>
          <w:szCs w:val="27"/>
        </w:rPr>
        <w:t>орган</w:t>
      </w:r>
      <w:r w:rsidR="003950AF">
        <w:rPr>
          <w:rFonts w:ascii="Times New Roman" w:hAnsi="Times New Roman" w:cs="Times New Roman"/>
          <w:sz w:val="27"/>
          <w:szCs w:val="27"/>
        </w:rPr>
        <w:t>а, осуществлявшего</w:t>
      </w:r>
      <w:r w:rsidR="003950AF" w:rsidRPr="00C3717D">
        <w:rPr>
          <w:rFonts w:ascii="Times New Roman" w:hAnsi="Times New Roman" w:cs="Times New Roman"/>
          <w:sz w:val="27"/>
          <w:szCs w:val="27"/>
        </w:rPr>
        <w:t xml:space="preserve"> государственн</w:t>
      </w:r>
      <w:r w:rsidR="003950AF">
        <w:rPr>
          <w:rFonts w:ascii="Times New Roman" w:hAnsi="Times New Roman" w:cs="Times New Roman"/>
          <w:sz w:val="27"/>
          <w:szCs w:val="27"/>
        </w:rPr>
        <w:t>ый</w:t>
      </w:r>
      <w:r w:rsidR="003950AF" w:rsidRPr="00C3717D">
        <w:rPr>
          <w:rFonts w:ascii="Times New Roman" w:hAnsi="Times New Roman" w:cs="Times New Roman"/>
          <w:sz w:val="27"/>
          <w:szCs w:val="27"/>
        </w:rPr>
        <w:t xml:space="preserve"> строительн</w:t>
      </w:r>
      <w:r w:rsidR="003950AF">
        <w:rPr>
          <w:rFonts w:ascii="Times New Roman" w:hAnsi="Times New Roman" w:cs="Times New Roman"/>
          <w:sz w:val="27"/>
          <w:szCs w:val="27"/>
        </w:rPr>
        <w:t>ый</w:t>
      </w:r>
      <w:r w:rsidR="003950AF" w:rsidRPr="00C3717D">
        <w:rPr>
          <w:rFonts w:ascii="Times New Roman" w:hAnsi="Times New Roman" w:cs="Times New Roman"/>
          <w:sz w:val="27"/>
          <w:szCs w:val="27"/>
        </w:rPr>
        <w:t xml:space="preserve"> надзор</w:t>
      </w:r>
      <w:r w:rsidR="003950AF">
        <w:rPr>
          <w:rFonts w:ascii="Times New Roman" w:hAnsi="Times New Roman" w:cs="Times New Roman"/>
          <w:sz w:val="27"/>
          <w:szCs w:val="27"/>
        </w:rPr>
        <w:t xml:space="preserve"> </w:t>
      </w:r>
      <w:r w:rsidR="009C45F0">
        <w:rPr>
          <w:rFonts w:ascii="Times New Roman" w:hAnsi="Times New Roman" w:cs="Times New Roman"/>
          <w:sz w:val="27"/>
          <w:szCs w:val="27"/>
        </w:rPr>
        <w:t>за</w:t>
      </w:r>
      <w:r w:rsidR="003950AF">
        <w:rPr>
          <w:rFonts w:ascii="Times New Roman" w:hAnsi="Times New Roman" w:cs="Times New Roman"/>
          <w:sz w:val="27"/>
          <w:szCs w:val="27"/>
        </w:rPr>
        <w:t xml:space="preserve"> строительств</w:t>
      </w:r>
      <w:r w:rsidR="009C45F0">
        <w:rPr>
          <w:rFonts w:ascii="Times New Roman" w:hAnsi="Times New Roman" w:cs="Times New Roman"/>
          <w:sz w:val="27"/>
          <w:szCs w:val="27"/>
        </w:rPr>
        <w:t>ом</w:t>
      </w:r>
      <w:r w:rsidR="003950AF">
        <w:rPr>
          <w:rFonts w:ascii="Times New Roman" w:hAnsi="Times New Roman" w:cs="Times New Roman"/>
          <w:sz w:val="27"/>
          <w:szCs w:val="27"/>
        </w:rPr>
        <w:t>, реконструкци</w:t>
      </w:r>
      <w:r w:rsidR="009C45F0">
        <w:rPr>
          <w:rFonts w:ascii="Times New Roman" w:hAnsi="Times New Roman" w:cs="Times New Roman"/>
          <w:sz w:val="27"/>
          <w:szCs w:val="27"/>
        </w:rPr>
        <w:t>ей</w:t>
      </w:r>
      <w:r w:rsidR="003950AF">
        <w:rPr>
          <w:rFonts w:ascii="Times New Roman" w:hAnsi="Times New Roman" w:cs="Times New Roman"/>
          <w:sz w:val="27"/>
          <w:szCs w:val="27"/>
        </w:rPr>
        <w:t xml:space="preserve"> объекта капитального строительства</w:t>
      </w:r>
      <w:r w:rsidR="00E81E2E">
        <w:rPr>
          <w:rFonts w:ascii="Times New Roman" w:hAnsi="Times New Roman" w:cs="Times New Roman"/>
          <w:sz w:val="27"/>
          <w:szCs w:val="27"/>
        </w:rPr>
        <w:t>, заключение, указанное в подпункте 9 пункта 2.6.2 Регламента</w:t>
      </w:r>
      <w:r w:rsidR="003950AF" w:rsidRPr="00C3717D">
        <w:rPr>
          <w:rFonts w:ascii="Times New Roman" w:hAnsi="Times New Roman" w:cs="Times New Roman"/>
          <w:sz w:val="27"/>
          <w:szCs w:val="27"/>
        </w:rPr>
        <w:t xml:space="preserve"> (в случае, если </w:t>
      </w:r>
      <w:r w:rsidR="00E81E2E">
        <w:rPr>
          <w:rFonts w:ascii="Times New Roman" w:hAnsi="Times New Roman" w:cs="Times New Roman"/>
          <w:sz w:val="27"/>
          <w:szCs w:val="27"/>
        </w:rPr>
        <w:t xml:space="preserve">законодательством </w:t>
      </w:r>
      <w:r w:rsidR="003950AF" w:rsidRPr="00C3717D">
        <w:rPr>
          <w:rFonts w:ascii="Times New Roman" w:hAnsi="Times New Roman" w:cs="Times New Roman"/>
          <w:sz w:val="27"/>
          <w:szCs w:val="27"/>
        </w:rPr>
        <w:t>предусмотрено осуществление государственного строительного надзора)</w:t>
      </w:r>
      <w:r w:rsidR="00EE1B8D" w:rsidRPr="0035128E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2.6.</w:t>
      </w:r>
      <w:r w:rsidR="00E81E2E">
        <w:rPr>
          <w:rFonts w:ascii="Times New Roman" w:hAnsi="Times New Roman" w:cs="Times New Roman"/>
          <w:sz w:val="27"/>
          <w:szCs w:val="27"/>
        </w:rPr>
        <w:t>5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="00DF23F6">
        <w:rPr>
          <w:rFonts w:ascii="Times New Roman" w:hAnsi="Times New Roman" w:cs="Times New Roman"/>
          <w:sz w:val="27"/>
          <w:szCs w:val="27"/>
        </w:rPr>
        <w:t xml:space="preserve">Правоустанавливающие документы на земельный участок </w:t>
      </w:r>
      <w:r w:rsidRPr="00750743">
        <w:rPr>
          <w:rFonts w:ascii="Times New Roman" w:hAnsi="Times New Roman" w:cs="Times New Roman"/>
          <w:sz w:val="27"/>
          <w:szCs w:val="27"/>
        </w:rPr>
        <w:t>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</w:t>
      </w:r>
      <w:r w:rsidR="003938C5">
        <w:rPr>
          <w:rFonts w:ascii="Times New Roman" w:hAnsi="Times New Roman" w:cs="Times New Roman"/>
          <w:sz w:val="27"/>
          <w:szCs w:val="27"/>
        </w:rPr>
        <w:t xml:space="preserve"> недвижимости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81E2E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2.6.</w:t>
      </w:r>
      <w:r w:rsidR="00E81E2E">
        <w:rPr>
          <w:rFonts w:ascii="Times New Roman" w:hAnsi="Times New Roman" w:cs="Times New Roman"/>
          <w:sz w:val="27"/>
          <w:szCs w:val="27"/>
        </w:rPr>
        <w:t>6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="00E81E2E">
        <w:rPr>
          <w:rFonts w:ascii="Times New Roman" w:hAnsi="Times New Roman" w:cs="Times New Roman"/>
          <w:sz w:val="27"/>
          <w:szCs w:val="27"/>
        </w:rPr>
        <w:t>Указанный в пункте 2.6.2 Регламента перечень документов, необходимых д</w:t>
      </w:r>
      <w:r w:rsidR="00E81E2E" w:rsidRPr="00750743">
        <w:rPr>
          <w:rFonts w:ascii="Times New Roman" w:hAnsi="Times New Roman" w:cs="Times New Roman"/>
          <w:sz w:val="27"/>
          <w:szCs w:val="27"/>
        </w:rPr>
        <w:t xml:space="preserve">ля принятия решения о выдаче </w:t>
      </w:r>
      <w:r w:rsidR="00E81E2E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эксплуатацию, является исчерпывающим.</w:t>
      </w:r>
    </w:p>
    <w:p w:rsidR="00EE1B8D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Не допускается требовать от заявителя предоставления </w:t>
      </w:r>
      <w:r w:rsidR="006F0A79">
        <w:rPr>
          <w:rFonts w:ascii="Times New Roman" w:hAnsi="Times New Roman" w:cs="Times New Roman"/>
          <w:sz w:val="27"/>
          <w:szCs w:val="27"/>
        </w:rPr>
        <w:t xml:space="preserve">иных </w:t>
      </w:r>
      <w:r w:rsidRPr="00750743">
        <w:rPr>
          <w:rFonts w:ascii="Times New Roman" w:hAnsi="Times New Roman" w:cs="Times New Roman"/>
          <w:sz w:val="27"/>
          <w:szCs w:val="27"/>
        </w:rPr>
        <w:t>документов</w:t>
      </w:r>
      <w:r w:rsidR="006F0A79">
        <w:rPr>
          <w:rFonts w:ascii="Times New Roman" w:hAnsi="Times New Roman" w:cs="Times New Roman"/>
          <w:sz w:val="27"/>
          <w:szCs w:val="27"/>
        </w:rPr>
        <w:t>, кроме указанных в пункте 2.6.2 Регламента, предоставления</w:t>
      </w:r>
      <w:r w:rsidRPr="00750743">
        <w:rPr>
          <w:rFonts w:ascii="Times New Roman" w:hAnsi="Times New Roman" w:cs="Times New Roman"/>
          <w:sz w:val="27"/>
          <w:szCs w:val="27"/>
        </w:rPr>
        <w:t xml:space="preserve"> информации или осуществления действий, пред</w:t>
      </w:r>
      <w:r w:rsidR="006F0A79">
        <w:rPr>
          <w:rFonts w:ascii="Times New Roman" w:hAnsi="Times New Roman" w:cs="Times New Roman"/>
          <w:sz w:val="27"/>
          <w:szCs w:val="27"/>
        </w:rPr>
        <w:t>о</w:t>
      </w:r>
      <w:r w:rsidRPr="00750743">
        <w:rPr>
          <w:rFonts w:ascii="Times New Roman" w:hAnsi="Times New Roman" w:cs="Times New Roman"/>
          <w:sz w:val="27"/>
          <w:szCs w:val="27"/>
        </w:rPr>
        <w:t xml:space="preserve">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3938C5">
        <w:rPr>
          <w:rFonts w:ascii="Times New Roman" w:hAnsi="Times New Roman" w:cs="Times New Roman"/>
          <w:sz w:val="27"/>
          <w:szCs w:val="27"/>
        </w:rPr>
        <w:t xml:space="preserve"> </w:t>
      </w:r>
      <w:r w:rsidR="006F0A79">
        <w:rPr>
          <w:rFonts w:ascii="Times New Roman" w:hAnsi="Times New Roman" w:cs="Times New Roman"/>
          <w:sz w:val="27"/>
          <w:szCs w:val="27"/>
        </w:rPr>
        <w:t>услуги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2.7. Перечень оснований для отказа в предоставлении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3938C5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услуги.</w:t>
      </w:r>
    </w:p>
    <w:p w:rsidR="0007341F" w:rsidRDefault="0007341F" w:rsidP="003E5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Pr="00B648E6">
        <w:rPr>
          <w:rFonts w:ascii="Times New Roman" w:hAnsi="Times New Roman" w:cs="Times New Roman"/>
          <w:sz w:val="28"/>
          <w:szCs w:val="28"/>
        </w:rPr>
        <w:t xml:space="preserve">Отказ в </w:t>
      </w:r>
      <w:r>
        <w:rPr>
          <w:rFonts w:ascii="Times New Roman" w:hAnsi="Times New Roman" w:cs="Times New Roman"/>
          <w:sz w:val="28"/>
          <w:szCs w:val="28"/>
        </w:rPr>
        <w:t xml:space="preserve">приеме документов, необходимых для </w:t>
      </w:r>
      <w:r w:rsidRPr="00096131">
        <w:rPr>
          <w:rFonts w:ascii="Times New Roman" w:hAnsi="Times New Roman" w:cs="Times New Roman"/>
          <w:sz w:val="28"/>
          <w:szCs w:val="28"/>
        </w:rPr>
        <w:t>предоставления</w:t>
      </w:r>
      <w:r w:rsidRPr="002051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648E6"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48E6">
        <w:rPr>
          <w:rFonts w:ascii="Times New Roman" w:hAnsi="Times New Roman" w:cs="Times New Roman"/>
          <w:sz w:val="28"/>
          <w:szCs w:val="28"/>
        </w:rPr>
        <w:t xml:space="preserve"> осуществляется по следующим основаниям: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AE6" w:rsidRDefault="00162AE6" w:rsidP="003E5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7341F">
        <w:rPr>
          <w:rFonts w:ascii="Times New Roman" w:hAnsi="Times New Roman" w:cs="Times New Roman"/>
          <w:sz w:val="28"/>
          <w:szCs w:val="28"/>
        </w:rPr>
        <w:t xml:space="preserve"> документы предоставлены</w:t>
      </w:r>
      <w:r w:rsidR="0007341F" w:rsidRPr="00B648E6">
        <w:rPr>
          <w:rFonts w:ascii="Times New Roman" w:hAnsi="Times New Roman" w:cs="Times New Roman"/>
          <w:sz w:val="28"/>
          <w:szCs w:val="28"/>
        </w:rPr>
        <w:t xml:space="preserve"> в ненадлежащий орган;</w:t>
      </w:r>
    </w:p>
    <w:p w:rsidR="00162AE6" w:rsidRPr="00AA136E" w:rsidRDefault="00DF23F6" w:rsidP="003E5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несоответствие представленных </w:t>
      </w:r>
      <w:r w:rsidR="00612D1D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заявителем</w:t>
      </w:r>
      <w:r w:rsidR="00162AE6"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документов документам, указанным в заявлении</w:t>
      </w:r>
      <w:r w:rsidR="00612D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</w:t>
      </w:r>
      <w:r w:rsidR="00612D1D" w:rsidRPr="00750743">
        <w:rPr>
          <w:rFonts w:ascii="Times New Roman" w:hAnsi="Times New Roman" w:cs="Times New Roman"/>
          <w:sz w:val="27"/>
          <w:szCs w:val="27"/>
        </w:rPr>
        <w:t xml:space="preserve">выдаче </w:t>
      </w:r>
      <w:r w:rsidR="00612D1D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162AE6" w:rsidRPr="00AA136E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7341F" w:rsidRPr="00750743" w:rsidRDefault="00162AE6" w:rsidP="0007341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07341F" w:rsidRPr="00B648E6">
        <w:rPr>
          <w:rFonts w:ascii="Times New Roman" w:hAnsi="Times New Roman" w:cs="Times New Roman"/>
          <w:sz w:val="28"/>
          <w:szCs w:val="28"/>
        </w:rPr>
        <w:t xml:space="preserve"> заявление направлено лицом, не указанным в пункт</w:t>
      </w:r>
      <w:r w:rsidR="0007341F">
        <w:rPr>
          <w:rFonts w:ascii="Times New Roman" w:hAnsi="Times New Roman" w:cs="Times New Roman"/>
          <w:sz w:val="28"/>
          <w:szCs w:val="28"/>
        </w:rPr>
        <w:t>е</w:t>
      </w:r>
      <w:r w:rsidR="0007341F" w:rsidRPr="00B648E6">
        <w:rPr>
          <w:rFonts w:ascii="Times New Roman" w:hAnsi="Times New Roman" w:cs="Times New Roman"/>
          <w:sz w:val="28"/>
          <w:szCs w:val="28"/>
        </w:rPr>
        <w:t xml:space="preserve"> 1.5</w:t>
      </w:r>
      <w:r w:rsidR="0007341F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EE1B8D" w:rsidRPr="00750743" w:rsidRDefault="0007341F" w:rsidP="0007341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2.7.2. 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Основанием для отказа в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является:</w:t>
      </w:r>
    </w:p>
    <w:p w:rsidR="00EE1B8D" w:rsidRDefault="00EE1B8D" w:rsidP="0007341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1) отсутствие документов, указанных в </w:t>
      </w:r>
      <w:hyperlink w:anchor="P114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пункте 2.6.2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Регламента;</w:t>
      </w:r>
    </w:p>
    <w:p w:rsidR="00E54193" w:rsidRPr="00384890" w:rsidRDefault="00E54193" w:rsidP="0007341F">
      <w:pPr>
        <w:pStyle w:val="ConsPlusNormal"/>
        <w:ind w:firstLine="709"/>
        <w:jc w:val="both"/>
        <w:rPr>
          <w:rFonts w:ascii="Times New Roman" w:hAnsi="Times New Roman" w:cs="Times New Roman"/>
          <w:sz w:val="27"/>
        </w:rPr>
      </w:pPr>
      <w:r w:rsidRPr="00384890">
        <w:rPr>
          <w:rFonts w:ascii="Times New Roman" w:hAnsi="Times New Roman" w:cs="Times New Roman"/>
          <w:sz w:val="27"/>
        </w:rPr>
        <w:t xml:space="preserve">2)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</w:t>
      </w:r>
      <w:r w:rsidRPr="00384890">
        <w:rPr>
          <w:rFonts w:ascii="Times New Roman" w:hAnsi="Times New Roman" w:cs="Times New Roman"/>
          <w:sz w:val="27"/>
        </w:rPr>
        <w:lastRenderedPageBreak/>
        <w:t>планировки территории и проекта межевания территории;</w:t>
      </w:r>
    </w:p>
    <w:p w:rsidR="00E54193" w:rsidRPr="00384890" w:rsidRDefault="00E54193" w:rsidP="0007341F">
      <w:pPr>
        <w:pStyle w:val="ConsPlusNormal"/>
        <w:ind w:firstLine="709"/>
        <w:jc w:val="both"/>
        <w:rPr>
          <w:rFonts w:ascii="Times New Roman" w:hAnsi="Times New Roman" w:cs="Times New Roman"/>
          <w:sz w:val="27"/>
        </w:rPr>
      </w:pPr>
      <w:r w:rsidRPr="00384890">
        <w:rPr>
          <w:rFonts w:ascii="Times New Roman" w:hAnsi="Times New Roman" w:cs="Times New Roman"/>
          <w:sz w:val="27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E54193" w:rsidRPr="00384890" w:rsidRDefault="00E54193" w:rsidP="0007341F">
      <w:pPr>
        <w:pStyle w:val="ConsPlusNormal"/>
        <w:ind w:firstLine="709"/>
        <w:jc w:val="both"/>
        <w:rPr>
          <w:rFonts w:ascii="Times New Roman" w:hAnsi="Times New Roman" w:cs="Times New Roman"/>
          <w:sz w:val="27"/>
        </w:rPr>
      </w:pPr>
      <w:r w:rsidRPr="00384890">
        <w:rPr>
          <w:rFonts w:ascii="Times New Roman" w:hAnsi="Times New Roman" w:cs="Times New Roman"/>
          <w:sz w:val="27"/>
        </w:rPr>
        <w:t>4) несоответствие параметров построенного, реконструированного объекта капитального строи</w:t>
      </w:r>
      <w:r w:rsidR="004D3D5F" w:rsidRPr="00384890">
        <w:rPr>
          <w:rFonts w:ascii="Times New Roman" w:hAnsi="Times New Roman" w:cs="Times New Roman"/>
          <w:sz w:val="27"/>
        </w:rPr>
        <w:t>тельства проектной документации</w:t>
      </w:r>
      <w:r w:rsidRPr="00384890">
        <w:rPr>
          <w:rFonts w:ascii="Times New Roman" w:hAnsi="Times New Roman" w:cs="Times New Roman"/>
          <w:sz w:val="27"/>
        </w:rPr>
        <w:t>;</w:t>
      </w:r>
    </w:p>
    <w:p w:rsidR="00E54193" w:rsidRPr="00384890" w:rsidRDefault="00E54193" w:rsidP="0007341F">
      <w:pPr>
        <w:pStyle w:val="ConsPlusNormal"/>
        <w:ind w:firstLine="709"/>
        <w:jc w:val="both"/>
        <w:rPr>
          <w:rFonts w:ascii="Times New Roman" w:hAnsi="Times New Roman" w:cs="Times New Roman"/>
          <w:sz w:val="27"/>
        </w:rPr>
      </w:pPr>
      <w:r w:rsidRPr="00384890">
        <w:rPr>
          <w:rFonts w:ascii="Times New Roman" w:hAnsi="Times New Roman" w:cs="Times New Roman"/>
          <w:sz w:val="27"/>
        </w:rPr>
        <w:t>5)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регламентом.</w:t>
      </w:r>
    </w:p>
    <w:p w:rsidR="004D3D5F" w:rsidRPr="00384890" w:rsidRDefault="004D3D5F" w:rsidP="0007341F">
      <w:pPr>
        <w:pStyle w:val="ConsPlusNormal"/>
        <w:ind w:firstLine="709"/>
        <w:jc w:val="both"/>
        <w:rPr>
          <w:rFonts w:ascii="Times New Roman" w:hAnsi="Times New Roman" w:cs="Times New Roman"/>
          <w:sz w:val="27"/>
        </w:rPr>
      </w:pPr>
      <w:r w:rsidRPr="00384890">
        <w:rPr>
          <w:rFonts w:ascii="Times New Roman" w:hAnsi="Times New Roman" w:cs="Times New Roman"/>
          <w:sz w:val="27"/>
        </w:rPr>
        <w:t xml:space="preserve">6) невыполнение застройщиком требований, предусмотренных </w:t>
      </w:r>
      <w:hyperlink w:anchor="Par2594" w:tooltip="18. Застройщик в течение десяти дней со дня получения разрешения на строительство обязан безвозмездно передать в федеральный орган исполнительной власти, орган исполнительной власти субъекта Российской Федерации, орган местного самоуправления или уполномоченну" w:history="1">
        <w:r w:rsidRPr="00384890">
          <w:rPr>
            <w:rFonts w:ascii="Times New Roman" w:hAnsi="Times New Roman" w:cs="Times New Roman"/>
            <w:color w:val="0000FF"/>
            <w:sz w:val="27"/>
          </w:rPr>
          <w:t>частью 18 статьи 51</w:t>
        </w:r>
      </w:hyperlink>
      <w:r w:rsidRPr="00384890">
        <w:rPr>
          <w:rFonts w:ascii="Times New Roman" w:hAnsi="Times New Roman" w:cs="Times New Roman"/>
          <w:sz w:val="27"/>
        </w:rPr>
        <w:t xml:space="preserve"> Градостроительного кодекса Российской Федерации, о безвозмездной передаче в </w:t>
      </w:r>
      <w:r w:rsidR="00E42D45" w:rsidRPr="00384890">
        <w:rPr>
          <w:rFonts w:ascii="Times New Roman" w:hAnsi="Times New Roman" w:cs="Times New Roman"/>
          <w:sz w:val="27"/>
        </w:rPr>
        <w:t xml:space="preserve">Департамент или </w:t>
      </w:r>
      <w:r w:rsidRPr="00384890">
        <w:rPr>
          <w:rFonts w:ascii="Times New Roman" w:hAnsi="Times New Roman" w:cs="Times New Roman"/>
          <w:sz w:val="27"/>
        </w:rPr>
        <w:t xml:space="preserve">уполномоченный орган местного самоуправления муниципального образования город Владимир, </w:t>
      </w:r>
      <w:r w:rsidR="00E42D45" w:rsidRPr="00384890">
        <w:rPr>
          <w:rFonts w:ascii="Times New Roman" w:hAnsi="Times New Roman" w:cs="Times New Roman"/>
          <w:sz w:val="27"/>
        </w:rPr>
        <w:t>выдавший</w:t>
      </w:r>
      <w:r w:rsidRPr="00384890">
        <w:rPr>
          <w:rFonts w:ascii="Times New Roman" w:hAnsi="Times New Roman" w:cs="Times New Roman"/>
          <w:sz w:val="27"/>
        </w:rPr>
        <w:t xml:space="preserve"> разрешение на строительство,  </w:t>
      </w:r>
      <w:r w:rsidR="00E42D45" w:rsidRPr="00384890">
        <w:rPr>
          <w:rFonts w:ascii="Times New Roman" w:hAnsi="Times New Roman" w:cs="Times New Roman"/>
          <w:sz w:val="27"/>
        </w:rPr>
        <w:t xml:space="preserve">сведений о площади, о высоте и количестве этажей планируемого объекта капитального строительства, о сетях инженерно-технического обеспечения, одного экземпляра копии результатов инженерных изысканий и по одному экземпляру копий разделов проектной документации, предусмотренных </w:t>
      </w:r>
      <w:hyperlink w:anchor="Par2134" w:tooltip="2) схема планировочной организации земельного участка, которая выполнена в соответствии с информацией, указанной в градостроительном плане земельного участка;" w:history="1">
        <w:r w:rsidR="00E42D45" w:rsidRPr="00384890">
          <w:rPr>
            <w:rFonts w:ascii="Times New Roman" w:hAnsi="Times New Roman" w:cs="Times New Roman"/>
            <w:color w:val="0000FF"/>
            <w:sz w:val="27"/>
          </w:rPr>
          <w:t>пунктами 2</w:t>
        </w:r>
      </w:hyperlink>
      <w:r w:rsidR="00E42D45" w:rsidRPr="00384890">
        <w:rPr>
          <w:rFonts w:ascii="Times New Roman" w:hAnsi="Times New Roman" w:cs="Times New Roman"/>
          <w:sz w:val="27"/>
        </w:rPr>
        <w:t xml:space="preserve">, </w:t>
      </w:r>
      <w:hyperlink w:anchor="Par2141" w:tooltip="8) перечень мероприятий по охране окружающей среды;" w:history="1">
        <w:r w:rsidR="00E42D45" w:rsidRPr="00384890">
          <w:rPr>
            <w:rFonts w:ascii="Times New Roman" w:hAnsi="Times New Roman" w:cs="Times New Roman"/>
            <w:color w:val="0000FF"/>
            <w:sz w:val="27"/>
          </w:rPr>
          <w:t>8</w:t>
        </w:r>
      </w:hyperlink>
      <w:r w:rsidR="00E42D45" w:rsidRPr="00384890">
        <w:rPr>
          <w:rFonts w:ascii="Times New Roman" w:hAnsi="Times New Roman" w:cs="Times New Roman"/>
          <w:sz w:val="27"/>
        </w:rPr>
        <w:t xml:space="preserve"> - </w:t>
      </w:r>
      <w:hyperlink w:anchor="Par2143" w:tooltip="10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" w:history="1">
        <w:r w:rsidR="00E42D45" w:rsidRPr="00384890">
          <w:rPr>
            <w:rFonts w:ascii="Times New Roman" w:hAnsi="Times New Roman" w:cs="Times New Roman"/>
            <w:color w:val="0000FF"/>
            <w:sz w:val="27"/>
          </w:rPr>
          <w:t>10</w:t>
        </w:r>
      </w:hyperlink>
      <w:r w:rsidR="00E42D45" w:rsidRPr="00384890">
        <w:rPr>
          <w:rFonts w:ascii="Times New Roman" w:hAnsi="Times New Roman" w:cs="Times New Roman"/>
          <w:sz w:val="27"/>
        </w:rPr>
        <w:t xml:space="preserve"> и </w:t>
      </w:r>
      <w:hyperlink w:anchor="Par2153" w:tooltip="11.1) перечень мероприятий по 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;" w:history="1">
        <w:r w:rsidR="00E42D45" w:rsidRPr="00384890">
          <w:rPr>
            <w:rFonts w:ascii="Times New Roman" w:hAnsi="Times New Roman" w:cs="Times New Roman"/>
            <w:color w:val="0000FF"/>
            <w:sz w:val="27"/>
          </w:rPr>
          <w:t>11</w:t>
        </w:r>
        <w:r w:rsidR="00E42D45" w:rsidRPr="00384890">
          <w:rPr>
            <w:rFonts w:ascii="Times New Roman" w:hAnsi="Times New Roman" w:cs="Times New Roman"/>
            <w:color w:val="0000FF"/>
            <w:sz w:val="27"/>
            <w:vertAlign w:val="superscript"/>
          </w:rPr>
          <w:t>1</w:t>
        </w:r>
        <w:r w:rsidR="00E42D45" w:rsidRPr="00384890">
          <w:rPr>
            <w:rFonts w:ascii="Times New Roman" w:hAnsi="Times New Roman" w:cs="Times New Roman"/>
            <w:color w:val="0000FF"/>
            <w:sz w:val="27"/>
          </w:rPr>
          <w:t xml:space="preserve"> части 12 статьи 48</w:t>
        </w:r>
      </w:hyperlink>
      <w:r w:rsidR="00E42D45" w:rsidRPr="00384890">
        <w:rPr>
          <w:rFonts w:ascii="Times New Roman" w:hAnsi="Times New Roman" w:cs="Times New Roman"/>
          <w:sz w:val="27"/>
        </w:rPr>
        <w:t xml:space="preserve"> Градостроительного кодекса Российской Федерации,</w:t>
      </w:r>
      <w:r w:rsidRPr="00384890">
        <w:rPr>
          <w:rFonts w:ascii="Times New Roman" w:hAnsi="Times New Roman" w:cs="Times New Roman"/>
          <w:sz w:val="27"/>
        </w:rPr>
        <w:t xml:space="preserve"> </w:t>
      </w:r>
      <w:r w:rsidR="00E42D45" w:rsidRPr="00384890">
        <w:rPr>
          <w:rFonts w:ascii="Times New Roman" w:hAnsi="Times New Roman" w:cs="Times New Roman"/>
          <w:sz w:val="27"/>
        </w:rPr>
        <w:t>а в случае строительства или реконструкции объекта капитального строительства в границах территории исторического поселения, также раздела проектной документации объекта капитального строительства «Архитектурные решения» (за исключением случая,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строительства).</w:t>
      </w:r>
    </w:p>
    <w:p w:rsidR="00E42D45" w:rsidRDefault="00E42D45" w:rsidP="0007341F">
      <w:pPr>
        <w:pStyle w:val="ConsPlusNormal"/>
        <w:ind w:firstLine="709"/>
        <w:jc w:val="both"/>
        <w:rPr>
          <w:rFonts w:ascii="Times New Roman" w:hAnsi="Times New Roman" w:cs="Times New Roman"/>
          <w:sz w:val="27"/>
        </w:rPr>
      </w:pPr>
      <w:r w:rsidRPr="00384890">
        <w:rPr>
          <w:rFonts w:ascii="Times New Roman" w:hAnsi="Times New Roman" w:cs="Times New Roman"/>
          <w:sz w:val="27"/>
        </w:rPr>
        <w:t xml:space="preserve">7) невыполнение застройщиком требований, предусмотренных </w:t>
      </w:r>
      <w:hyperlink w:anchor="Par2594" w:tooltip="18. Застройщик в течение десяти дней со дня получения разрешения на строительство обязан безвозмездно передать в федеральный орган исполнительной власти, орган исполнительной власти субъекта Российской Федерации, орган местного самоуправления или уполномоченну" w:history="1">
        <w:r w:rsidRPr="00384890">
          <w:rPr>
            <w:rFonts w:ascii="Times New Roman" w:hAnsi="Times New Roman" w:cs="Times New Roman"/>
            <w:color w:val="0000FF"/>
            <w:sz w:val="27"/>
          </w:rPr>
          <w:t xml:space="preserve">частью 9 статьи </w:t>
        </w:r>
      </w:hyperlink>
      <w:r w:rsidRPr="00384890">
        <w:rPr>
          <w:rFonts w:ascii="Times New Roman" w:hAnsi="Times New Roman" w:cs="Times New Roman"/>
          <w:sz w:val="27"/>
        </w:rPr>
        <w:t xml:space="preserve">55 Градостроительного кодекса Российской Федерации, о безвозмездной передаче в </w:t>
      </w:r>
      <w:r w:rsidR="00F0050C" w:rsidRPr="00384890">
        <w:rPr>
          <w:rFonts w:ascii="Times New Roman" w:hAnsi="Times New Roman" w:cs="Times New Roman"/>
          <w:sz w:val="27"/>
        </w:rPr>
        <w:t xml:space="preserve">уполномоченный орган местного самоуправления муниципального образования город Владимир </w:t>
      </w:r>
      <w:r w:rsidR="00384890" w:rsidRPr="00384890">
        <w:rPr>
          <w:rFonts w:ascii="Times New Roman" w:hAnsi="Times New Roman" w:cs="Times New Roman"/>
          <w:sz w:val="27"/>
        </w:rPr>
        <w:t>копии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информационной системе обеспечения градостроительной деятельности.</w:t>
      </w:r>
    </w:p>
    <w:p w:rsidR="00384890" w:rsidRDefault="00384890" w:rsidP="00384890">
      <w:pPr>
        <w:pStyle w:val="ConsPlusNormal"/>
        <w:ind w:firstLine="70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>Указанное в настоящем подпункте основание не применяется при выдаче разрешения на ввод в эксплуатацию линейного объекта.</w:t>
      </w:r>
    </w:p>
    <w:p w:rsidR="0007341F" w:rsidRDefault="0007341F" w:rsidP="000734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2.7.3. </w:t>
      </w:r>
      <w:r w:rsidRPr="00B648E6">
        <w:rPr>
          <w:rFonts w:ascii="Times New Roman" w:hAnsi="Times New Roman" w:cs="Times New Roman"/>
          <w:sz w:val="28"/>
          <w:szCs w:val="28"/>
        </w:rPr>
        <w:t xml:space="preserve">Отказ в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648E6">
        <w:rPr>
          <w:rFonts w:ascii="Times New Roman" w:hAnsi="Times New Roman" w:cs="Times New Roman"/>
          <w:sz w:val="28"/>
          <w:szCs w:val="28"/>
        </w:rPr>
        <w:t xml:space="preserve"> услуги может быть обжалован заявителем в судебном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B648E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48E6">
        <w:rPr>
          <w:rFonts w:ascii="Times New Roman" w:hAnsi="Times New Roman" w:cs="Times New Roman"/>
          <w:sz w:val="28"/>
          <w:szCs w:val="28"/>
        </w:rPr>
        <w:t xml:space="preserve">досудебном порядке в соответствии с настоящим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648E6">
        <w:rPr>
          <w:rFonts w:ascii="Times New Roman" w:hAnsi="Times New Roman" w:cs="Times New Roman"/>
          <w:sz w:val="28"/>
          <w:szCs w:val="28"/>
        </w:rPr>
        <w:t>егламентом.</w:t>
      </w:r>
    </w:p>
    <w:p w:rsidR="003E5871" w:rsidRPr="00750743" w:rsidRDefault="003E5871" w:rsidP="0007341F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2.8. Возможность приостановления государственной услуги законодательством не предусмотрена. </w:t>
      </w:r>
    </w:p>
    <w:p w:rsidR="00EE1B8D" w:rsidRPr="00750743" w:rsidRDefault="00EE1B8D" w:rsidP="0029689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</w:t>
      </w:r>
      <w:r w:rsidR="003E5871">
        <w:rPr>
          <w:rFonts w:ascii="Times New Roman" w:hAnsi="Times New Roman" w:cs="Times New Roman"/>
          <w:sz w:val="27"/>
          <w:szCs w:val="27"/>
        </w:rPr>
        <w:t>9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Государственная</w:t>
      </w:r>
      <w:r w:rsidR="002C4A17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услуга и предоставление информаци</w:t>
      </w:r>
      <w:r w:rsidR="0007341F">
        <w:rPr>
          <w:rFonts w:ascii="Times New Roman" w:hAnsi="Times New Roman" w:cs="Times New Roman"/>
          <w:sz w:val="27"/>
          <w:szCs w:val="27"/>
        </w:rPr>
        <w:t>я</w:t>
      </w:r>
      <w:r w:rsidRPr="00750743">
        <w:rPr>
          <w:rFonts w:ascii="Times New Roman" w:hAnsi="Times New Roman" w:cs="Times New Roman"/>
          <w:sz w:val="27"/>
          <w:szCs w:val="27"/>
        </w:rPr>
        <w:t xml:space="preserve"> о ней </w:t>
      </w:r>
      <w:r w:rsidR="0007341F">
        <w:rPr>
          <w:rFonts w:ascii="Times New Roman" w:hAnsi="Times New Roman" w:cs="Times New Roman"/>
          <w:sz w:val="27"/>
          <w:szCs w:val="27"/>
        </w:rPr>
        <w:t xml:space="preserve">предоставляются </w:t>
      </w:r>
      <w:r w:rsidRPr="00750743">
        <w:rPr>
          <w:rFonts w:ascii="Times New Roman" w:hAnsi="Times New Roman" w:cs="Times New Roman"/>
          <w:sz w:val="27"/>
          <w:szCs w:val="27"/>
        </w:rPr>
        <w:t>бесплатно.</w:t>
      </w:r>
    </w:p>
    <w:p w:rsidR="00EE1B8D" w:rsidRPr="00750743" w:rsidRDefault="00EE1B8D" w:rsidP="0029689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</w:t>
      </w:r>
      <w:r w:rsidR="003E5871">
        <w:rPr>
          <w:rFonts w:ascii="Times New Roman" w:hAnsi="Times New Roman" w:cs="Times New Roman"/>
          <w:sz w:val="27"/>
          <w:szCs w:val="27"/>
        </w:rPr>
        <w:t>10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Максимальный срок ожидания в очереди при подаче заявления о предоставлении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2C4A17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 и при получении результата предоставления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2C4A17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 не должен превышать 15 минут.</w:t>
      </w:r>
    </w:p>
    <w:p w:rsidR="0000798E" w:rsidRDefault="00EE1B8D" w:rsidP="0029689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1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="0000798E">
        <w:rPr>
          <w:rFonts w:ascii="Times New Roman" w:hAnsi="Times New Roman" w:cs="Times New Roman"/>
          <w:sz w:val="27"/>
          <w:szCs w:val="27"/>
        </w:rPr>
        <w:t>Р</w:t>
      </w:r>
      <w:r w:rsidRPr="00750743">
        <w:rPr>
          <w:rFonts w:ascii="Times New Roman" w:hAnsi="Times New Roman" w:cs="Times New Roman"/>
          <w:sz w:val="27"/>
          <w:szCs w:val="27"/>
        </w:rPr>
        <w:t>егистраци</w:t>
      </w:r>
      <w:r w:rsidR="0000798E">
        <w:rPr>
          <w:rFonts w:ascii="Times New Roman" w:hAnsi="Times New Roman" w:cs="Times New Roman"/>
          <w:sz w:val="27"/>
          <w:szCs w:val="27"/>
        </w:rPr>
        <w:t>я</w:t>
      </w:r>
      <w:r w:rsidRPr="00750743">
        <w:rPr>
          <w:rFonts w:ascii="Times New Roman" w:hAnsi="Times New Roman" w:cs="Times New Roman"/>
          <w:sz w:val="27"/>
          <w:szCs w:val="27"/>
        </w:rPr>
        <w:t xml:space="preserve"> заявления о предоставлении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00798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 </w:t>
      </w:r>
      <w:r w:rsidR="0000798E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="00902B8C" w:rsidRPr="00750743">
        <w:rPr>
          <w:rFonts w:ascii="Times New Roman" w:hAnsi="Times New Roman" w:cs="Times New Roman"/>
          <w:sz w:val="27"/>
          <w:szCs w:val="27"/>
        </w:rPr>
        <w:t xml:space="preserve">не позднее следующего рабочего дня </w:t>
      </w:r>
      <w:r w:rsidR="00612D1D">
        <w:rPr>
          <w:rFonts w:ascii="Times New Roman" w:hAnsi="Times New Roman" w:cs="Times New Roman"/>
          <w:sz w:val="27"/>
          <w:szCs w:val="27"/>
        </w:rPr>
        <w:t>за</w:t>
      </w:r>
      <w:r w:rsidR="00902B8C" w:rsidRPr="00750743">
        <w:rPr>
          <w:rFonts w:ascii="Times New Roman" w:hAnsi="Times New Roman" w:cs="Times New Roman"/>
          <w:sz w:val="27"/>
          <w:szCs w:val="27"/>
        </w:rPr>
        <w:t xml:space="preserve"> дн</w:t>
      </w:r>
      <w:r w:rsidR="00612D1D">
        <w:rPr>
          <w:rFonts w:ascii="Times New Roman" w:hAnsi="Times New Roman" w:cs="Times New Roman"/>
          <w:sz w:val="27"/>
          <w:szCs w:val="27"/>
        </w:rPr>
        <w:t>ем</w:t>
      </w:r>
      <w:r w:rsidR="00902B8C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902B8C">
        <w:rPr>
          <w:rFonts w:ascii="Times New Roman" w:hAnsi="Times New Roman" w:cs="Times New Roman"/>
          <w:sz w:val="27"/>
          <w:szCs w:val="27"/>
        </w:rPr>
        <w:t xml:space="preserve">поступления такого </w:t>
      </w:r>
      <w:r w:rsidR="00902B8C">
        <w:rPr>
          <w:rFonts w:ascii="Times New Roman" w:hAnsi="Times New Roman" w:cs="Times New Roman"/>
          <w:sz w:val="27"/>
          <w:szCs w:val="27"/>
        </w:rPr>
        <w:lastRenderedPageBreak/>
        <w:t xml:space="preserve">заявления </w:t>
      </w:r>
      <w:r w:rsidR="0000798E">
        <w:rPr>
          <w:rFonts w:ascii="Times New Roman" w:hAnsi="Times New Roman" w:cs="Times New Roman"/>
          <w:sz w:val="27"/>
          <w:szCs w:val="27"/>
        </w:rPr>
        <w:t>в Департамент.</w:t>
      </w:r>
    </w:p>
    <w:p w:rsidR="00EE1B8D" w:rsidRPr="00750743" w:rsidRDefault="00EE1B8D" w:rsidP="0029689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 xml:space="preserve">. Требования к помещениям, в которых предоставляется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государственная</w:t>
      </w:r>
      <w:r w:rsidR="0000798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услуга.</w:t>
      </w:r>
    </w:p>
    <w:p w:rsidR="00EE1B8D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>.1. Центральный вход в здание Департамента должен быть оборудован информационной табличкой (вывеской), содержащей полное наименование организации. Внутренние двери кабинетов Департамента оборудуются табличками, содержащими информацию о названии отдела, фамилиях, именах, отчествах и должностях государственных служащих отдела.</w:t>
      </w:r>
    </w:p>
    <w:p w:rsidR="00FC1C18" w:rsidRPr="0086103B" w:rsidRDefault="00FC1C18" w:rsidP="00FC1C18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74446">
        <w:rPr>
          <w:rFonts w:ascii="Times New Roman" w:hAnsi="Times New Roman" w:cs="Times New Roman"/>
          <w:sz w:val="27"/>
          <w:szCs w:val="27"/>
        </w:rPr>
        <w:t xml:space="preserve">2.12.2. </w:t>
      </w:r>
      <w:r w:rsidRPr="00874446">
        <w:rPr>
          <w:rFonts w:ascii="Times New Roman" w:eastAsia="Calibri" w:hAnsi="Times New Roman" w:cs="Times New Roman"/>
          <w:sz w:val="28"/>
          <w:szCs w:val="28"/>
        </w:rPr>
        <w:t xml:space="preserve">Все помещения, в которых предоставляется государственная услуга, должны соответствовать требованиям санитарного законодательства, правилам пожарной безопасности, нормам охраны труда, </w:t>
      </w:r>
      <w:r w:rsidRPr="008610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требованиям по обеспечению доступности таких помещений для инвалидов в соответствии с законодательством Российской Федерации о социальной защите инвалидов</w:t>
      </w:r>
      <w:r w:rsidR="00522792" w:rsidRPr="008610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874446" w:rsidRPr="0086103B" w:rsidRDefault="00874446" w:rsidP="00874446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03B">
        <w:rPr>
          <w:color w:val="000000" w:themeColor="text1"/>
          <w:sz w:val="28"/>
          <w:szCs w:val="28"/>
        </w:rPr>
        <w:t>2.12.3. При предоставлении государственной услуги должны осуществляться меры по обеспечению инвалидам, в том числе использующим кресла-коляски и собак-проводников, условий беспрепятственного доступа в помещения приема и выдачи документов и к информации о порядке предоставления государственной услуги, включая:</w:t>
      </w:r>
    </w:p>
    <w:p w:rsidR="00874446" w:rsidRPr="0086103B" w:rsidRDefault="00874446" w:rsidP="00874446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03B">
        <w:rPr>
          <w:color w:val="000000" w:themeColor="text1"/>
          <w:sz w:val="28"/>
          <w:szCs w:val="28"/>
        </w:rPr>
        <w:t>- возможность беспрепятственного передвижения по территории здания, в котором осуществляется прием и выдача документов, необходимых для предоставления государственной услуги;</w:t>
      </w:r>
    </w:p>
    <w:p w:rsidR="00874446" w:rsidRPr="0086103B" w:rsidRDefault="00874446" w:rsidP="0087444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03B">
        <w:rPr>
          <w:color w:val="000000" w:themeColor="text1"/>
          <w:sz w:val="28"/>
          <w:szCs w:val="28"/>
        </w:rPr>
        <w:t>- возможность самостоятельного или с помощью сотрудников, предоставляющих государственную услугу, входа в здание и в помещения, предназначенные для предоставления государственной услуги, и выхода из них;</w:t>
      </w:r>
    </w:p>
    <w:p w:rsidR="00874446" w:rsidRPr="0086103B" w:rsidRDefault="00874446" w:rsidP="0087444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03B">
        <w:rPr>
          <w:color w:val="000000" w:themeColor="text1"/>
          <w:sz w:val="28"/>
          <w:szCs w:val="28"/>
        </w:rPr>
        <w:t>- возможность посадки в транспортное средство и высадки из него перед входом в здание, в том числе с использованием кресла-коляски;</w:t>
      </w:r>
    </w:p>
    <w:p w:rsidR="00874446" w:rsidRPr="0086103B" w:rsidRDefault="00874446" w:rsidP="0087444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03B">
        <w:rPr>
          <w:color w:val="000000" w:themeColor="text1"/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получении государственной услуги;</w:t>
      </w:r>
    </w:p>
    <w:p w:rsidR="00874446" w:rsidRPr="0086103B" w:rsidRDefault="00874446" w:rsidP="0087444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03B">
        <w:rPr>
          <w:color w:val="000000" w:themeColor="text1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инвалидов, с учетом ограничений их жизнедеятельности, к государственной услуге, к помещениям, в которых она предоставляется, к информации о порядке её предоставления;</w:t>
      </w:r>
    </w:p>
    <w:p w:rsidR="00874446" w:rsidRPr="0086103B" w:rsidRDefault="00874446" w:rsidP="0087444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03B">
        <w:rPr>
          <w:color w:val="000000" w:themeColor="text1"/>
          <w:sz w:val="28"/>
          <w:szCs w:val="28"/>
        </w:rPr>
        <w:t xml:space="preserve">- допуск в помещения собаки-проводника при наличии документа, подтверждающего ее специальное обучение, в соответствии с пунктом 7 </w:t>
      </w:r>
      <w:hyperlink r:id="rId19" w:anchor="100112" w:history="1">
        <w:r w:rsidRPr="0086103B">
          <w:rPr>
            <w:rStyle w:val="ac"/>
            <w:color w:val="000000" w:themeColor="text1"/>
            <w:sz w:val="28"/>
            <w:szCs w:val="28"/>
            <w:u w:val="none"/>
          </w:rPr>
          <w:t>статьи 15</w:t>
        </w:r>
      </w:hyperlink>
      <w:r w:rsidRPr="0086103B">
        <w:rPr>
          <w:color w:val="000000" w:themeColor="text1"/>
          <w:sz w:val="28"/>
          <w:szCs w:val="28"/>
        </w:rPr>
        <w:t xml:space="preserve"> Федерального закона «О социальной защите инвалидов в Российской Федерации»;</w:t>
      </w:r>
    </w:p>
    <w:p w:rsidR="00874446" w:rsidRPr="0086103B" w:rsidRDefault="00874446" w:rsidP="0087444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03B">
        <w:rPr>
          <w:color w:val="000000" w:themeColor="text1"/>
          <w:sz w:val="28"/>
          <w:szCs w:val="28"/>
        </w:rPr>
        <w:t>- оказание сотрудниками, предоставляющими государственную услугу, инвалидам необходимой помощи, связанной с разъяснением в доступной для них форме порядка предоставления государственной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государственной услуги;</w:t>
      </w:r>
    </w:p>
    <w:p w:rsidR="00874446" w:rsidRPr="0086103B" w:rsidRDefault="00874446" w:rsidP="0087444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03B">
        <w:rPr>
          <w:color w:val="000000" w:themeColor="text1"/>
          <w:sz w:val="28"/>
          <w:szCs w:val="28"/>
        </w:rPr>
        <w:t>- условия доступности для инвалидов по зрению официальных сайтов в информационно-телекоммуникационной сети «Интернет», на которых размещена информация о порядке предоставления государственной услуги;</w:t>
      </w:r>
    </w:p>
    <w:p w:rsidR="00874446" w:rsidRPr="0086103B" w:rsidRDefault="00874446" w:rsidP="0087444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03B">
        <w:rPr>
          <w:color w:val="000000" w:themeColor="text1"/>
          <w:sz w:val="28"/>
          <w:szCs w:val="28"/>
        </w:rPr>
        <w:lastRenderedPageBreak/>
        <w:t>- возможность получения государственной услуги в электронном виде с учетом ограничений жизнедеятельности инвалидов;</w:t>
      </w:r>
    </w:p>
    <w:p w:rsidR="00874446" w:rsidRPr="0086103B" w:rsidRDefault="00874446" w:rsidP="00874446">
      <w:pPr>
        <w:pStyle w:val="pbot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6103B">
        <w:rPr>
          <w:color w:val="000000" w:themeColor="text1"/>
          <w:sz w:val="28"/>
          <w:szCs w:val="28"/>
        </w:rPr>
        <w:t>- оказание сотрудниками, предоставляющими государственную услугу, иной необходимой инвалидам помощи в преодолении барьеров, мешающих получению ими государственной услуги наравне с другими лицами.</w:t>
      </w:r>
    </w:p>
    <w:p w:rsidR="00874446" w:rsidRPr="00EB10FA" w:rsidRDefault="00874446" w:rsidP="00874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Pr="00EB10FA">
        <w:rPr>
          <w:rFonts w:ascii="Times New Roman" w:hAnsi="Times New Roman" w:cs="Times New Roman"/>
          <w:sz w:val="28"/>
          <w:szCs w:val="28"/>
        </w:rPr>
        <w:t>В местах для ожидания устанавливаются стулья (кресельные секции, кресла) для заявителей. В помещении приема и выдачи документов выделяется место для оформления документов, предусматривающее стол и канцелярски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10FA">
        <w:rPr>
          <w:rFonts w:ascii="Times New Roman" w:hAnsi="Times New Roman" w:cs="Times New Roman"/>
          <w:sz w:val="28"/>
          <w:szCs w:val="28"/>
        </w:rPr>
        <w:t xml:space="preserve"> принадлежности.</w:t>
      </w:r>
    </w:p>
    <w:p w:rsidR="00874446" w:rsidRPr="00750743" w:rsidRDefault="00874446" w:rsidP="0087444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5</w:t>
      </w:r>
      <w:r w:rsidRPr="00750743">
        <w:rPr>
          <w:rFonts w:ascii="Times New Roman" w:hAnsi="Times New Roman" w:cs="Times New Roman"/>
          <w:sz w:val="27"/>
          <w:szCs w:val="27"/>
        </w:rPr>
        <w:t xml:space="preserve">. Рабочие места государственных служащих, предоставляющих </w:t>
      </w:r>
      <w:r>
        <w:rPr>
          <w:rFonts w:ascii="Times New Roman" w:hAnsi="Times New Roman" w:cs="Times New Roman"/>
          <w:sz w:val="27"/>
          <w:szCs w:val="27"/>
        </w:rPr>
        <w:t xml:space="preserve">государственную </w:t>
      </w:r>
      <w:r w:rsidRPr="00750743">
        <w:rPr>
          <w:rFonts w:ascii="Times New Roman" w:hAnsi="Times New Roman" w:cs="Times New Roman"/>
          <w:sz w:val="27"/>
          <w:szCs w:val="27"/>
        </w:rPr>
        <w:t>услугу, обеспечиваются столами, стульями, канцелярскими принадлежностями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750743">
        <w:rPr>
          <w:rFonts w:ascii="Times New Roman" w:hAnsi="Times New Roman" w:cs="Times New Roman"/>
          <w:sz w:val="27"/>
          <w:szCs w:val="27"/>
        </w:rPr>
        <w:t xml:space="preserve"> оборудуются компьютерной </w:t>
      </w:r>
      <w:r>
        <w:rPr>
          <w:rFonts w:ascii="Times New Roman" w:hAnsi="Times New Roman" w:cs="Times New Roman"/>
          <w:sz w:val="27"/>
          <w:szCs w:val="27"/>
        </w:rPr>
        <w:t xml:space="preserve">и множительной </w:t>
      </w:r>
      <w:r w:rsidRPr="00750743">
        <w:rPr>
          <w:rFonts w:ascii="Times New Roman" w:hAnsi="Times New Roman" w:cs="Times New Roman"/>
          <w:sz w:val="27"/>
          <w:szCs w:val="27"/>
        </w:rPr>
        <w:t>техникой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C27AB3">
        <w:rPr>
          <w:rFonts w:ascii="Times New Roman" w:hAnsi="Times New Roman" w:cs="Times New Roman"/>
          <w:sz w:val="27"/>
          <w:szCs w:val="27"/>
        </w:rPr>
        <w:t>позволяющей своевременно и в полном объёме осуществлять предоставление государственной услуги,</w:t>
      </w:r>
      <w:r>
        <w:rPr>
          <w:rFonts w:ascii="Times New Roman" w:hAnsi="Times New Roman" w:cs="Times New Roman"/>
          <w:sz w:val="27"/>
          <w:szCs w:val="27"/>
        </w:rPr>
        <w:t xml:space="preserve"> телефоном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874446" w:rsidRPr="00EB10FA" w:rsidRDefault="00874446" w:rsidP="00874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>
        <w:rPr>
          <w:rFonts w:ascii="Times New Roman" w:hAnsi="Times New Roman" w:cs="Times New Roman"/>
          <w:sz w:val="27"/>
          <w:szCs w:val="27"/>
        </w:rPr>
        <w:t>2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6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Pr="00EB10FA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750743">
        <w:rPr>
          <w:rFonts w:ascii="Times New Roman" w:hAnsi="Times New Roman" w:cs="Times New Roman"/>
          <w:sz w:val="27"/>
          <w:szCs w:val="27"/>
        </w:rPr>
        <w:t xml:space="preserve">бразцы и формы документов, необходимых для предоставления </w:t>
      </w:r>
      <w:r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услуги,</w:t>
      </w:r>
      <w:r w:rsidRPr="00EB10FA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B10FA">
        <w:rPr>
          <w:rFonts w:ascii="Times New Roman" w:hAnsi="Times New Roman" w:cs="Times New Roman"/>
          <w:sz w:val="28"/>
          <w:szCs w:val="28"/>
        </w:rPr>
        <w:t xml:space="preserve">тся в помещениях приема и выдачи документов </w:t>
      </w:r>
      <w:r>
        <w:rPr>
          <w:rFonts w:ascii="Times New Roman" w:hAnsi="Times New Roman" w:cs="Times New Roman"/>
          <w:sz w:val="27"/>
          <w:szCs w:val="27"/>
        </w:rPr>
        <w:t xml:space="preserve">в Департаменте </w:t>
      </w:r>
      <w:r w:rsidRPr="00AE3E17">
        <w:rPr>
          <w:rFonts w:ascii="Times New Roman" w:hAnsi="Times New Roman" w:cs="Times New Roman"/>
          <w:sz w:val="27"/>
          <w:szCs w:val="27"/>
        </w:rPr>
        <w:t>и в многофункциональном центре</w:t>
      </w:r>
      <w:r w:rsidRPr="00EB10FA">
        <w:rPr>
          <w:rFonts w:ascii="Times New Roman" w:hAnsi="Times New Roman" w:cs="Times New Roman"/>
          <w:sz w:val="28"/>
          <w:szCs w:val="28"/>
        </w:rPr>
        <w:t xml:space="preserve"> на информационных стендах (далее - информационные стенды</w:t>
      </w:r>
      <w:r>
        <w:rPr>
          <w:rFonts w:ascii="Times New Roman" w:hAnsi="Times New Roman" w:cs="Times New Roman"/>
          <w:sz w:val="28"/>
          <w:szCs w:val="28"/>
        </w:rPr>
        <w:t>), которые должны быть освещены и</w:t>
      </w:r>
      <w:r w:rsidR="00C3465F">
        <w:rPr>
          <w:rFonts w:ascii="Times New Roman" w:hAnsi="Times New Roman" w:cs="Times New Roman"/>
          <w:sz w:val="28"/>
          <w:szCs w:val="28"/>
        </w:rPr>
        <w:t xml:space="preserve"> хорошо просматриваемы. </w:t>
      </w:r>
      <w:r w:rsidRPr="00EB10FA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информацию, необходимую для получения государственной услуги. Тексты материалов печатаются удобным для чтения шрифтом, без исправлений.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3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Показатели доступности и качества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6B1EA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услуги:</w:t>
      </w:r>
    </w:p>
    <w:p w:rsidR="00EE1B8D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информированность заявителя о правилах и порядке предоставления </w:t>
      </w:r>
      <w:r w:rsidR="00B7046C">
        <w:rPr>
          <w:rFonts w:ascii="Times New Roman" w:hAnsi="Times New Roman" w:cs="Times New Roman"/>
          <w:sz w:val="27"/>
          <w:szCs w:val="27"/>
        </w:rPr>
        <w:t>государственной</w:t>
      </w:r>
      <w:r w:rsidR="006B1EA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5F3169" w:rsidRPr="00B04769" w:rsidRDefault="005F3169" w:rsidP="003E5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769">
        <w:rPr>
          <w:rFonts w:ascii="Times New Roman" w:hAnsi="Times New Roman" w:cs="Times New Roman"/>
          <w:sz w:val="28"/>
          <w:szCs w:val="28"/>
        </w:rPr>
        <w:t xml:space="preserve">- здание, в котором осуществляется предоставление </w:t>
      </w:r>
      <w:r w:rsidR="00B7046C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69">
        <w:rPr>
          <w:rFonts w:ascii="Times New Roman" w:hAnsi="Times New Roman" w:cs="Times New Roman"/>
          <w:sz w:val="28"/>
          <w:szCs w:val="28"/>
        </w:rPr>
        <w:t xml:space="preserve">услуги, располагается с учетом </w:t>
      </w:r>
      <w:r>
        <w:rPr>
          <w:rFonts w:ascii="Times New Roman" w:hAnsi="Times New Roman" w:cs="Times New Roman"/>
          <w:sz w:val="28"/>
          <w:szCs w:val="28"/>
        </w:rPr>
        <w:t xml:space="preserve">норм </w:t>
      </w:r>
      <w:r w:rsidRPr="00B04769">
        <w:rPr>
          <w:rFonts w:ascii="Times New Roman" w:hAnsi="Times New Roman" w:cs="Times New Roman"/>
          <w:sz w:val="28"/>
          <w:szCs w:val="28"/>
        </w:rPr>
        <w:t xml:space="preserve">пешеходной доступности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04769">
        <w:rPr>
          <w:rFonts w:ascii="Times New Roman" w:hAnsi="Times New Roman" w:cs="Times New Roman"/>
          <w:sz w:val="28"/>
          <w:szCs w:val="28"/>
        </w:rPr>
        <w:t>для заявителей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769">
        <w:rPr>
          <w:rFonts w:ascii="Times New Roman" w:hAnsi="Times New Roman" w:cs="Times New Roman"/>
          <w:sz w:val="28"/>
          <w:szCs w:val="28"/>
        </w:rPr>
        <w:t>ост</w:t>
      </w:r>
      <w:r>
        <w:rPr>
          <w:rFonts w:ascii="Times New Roman" w:hAnsi="Times New Roman" w:cs="Times New Roman"/>
          <w:sz w:val="28"/>
          <w:szCs w:val="28"/>
        </w:rPr>
        <w:t>ановок общественного транспорта</w:t>
      </w:r>
      <w:r w:rsidRPr="00B04769">
        <w:rPr>
          <w:rFonts w:ascii="Times New Roman" w:hAnsi="Times New Roman" w:cs="Times New Roman"/>
          <w:sz w:val="28"/>
          <w:szCs w:val="28"/>
        </w:rPr>
        <w:t>;</w:t>
      </w:r>
    </w:p>
    <w:p w:rsidR="005F3169" w:rsidRPr="00750743" w:rsidRDefault="005F3169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04769">
        <w:rPr>
          <w:rFonts w:ascii="Times New Roman" w:hAnsi="Times New Roman" w:cs="Times New Roman"/>
          <w:sz w:val="28"/>
          <w:szCs w:val="28"/>
        </w:rPr>
        <w:t xml:space="preserve">- соблюдение сроков предоставления </w:t>
      </w:r>
      <w:r w:rsidR="00344415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B04769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комфортность ожидания предоставления и получения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="006B1EA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отношение должностных лиц и специалистов к заявителю;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время, затраченное </w:t>
      </w:r>
      <w:r w:rsidR="006B1EAE">
        <w:rPr>
          <w:rFonts w:ascii="Times New Roman" w:hAnsi="Times New Roman" w:cs="Times New Roman"/>
          <w:sz w:val="27"/>
          <w:szCs w:val="27"/>
        </w:rPr>
        <w:t xml:space="preserve">заявителем </w:t>
      </w:r>
      <w:r w:rsidRPr="00750743">
        <w:rPr>
          <w:rFonts w:ascii="Times New Roman" w:hAnsi="Times New Roman" w:cs="Times New Roman"/>
          <w:sz w:val="27"/>
          <w:szCs w:val="27"/>
        </w:rPr>
        <w:t xml:space="preserve">на получение конечного результата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="006B1EAE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 (оперативность);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количество выявленных нарушений при предоставлении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="00B125D8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EE1B8D" w:rsidRPr="00750743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количество поступивших жалоб на предоставление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услуги.</w:t>
      </w:r>
    </w:p>
    <w:p w:rsidR="00EE1B8D" w:rsidRDefault="00EE1B8D" w:rsidP="003E5871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4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Особенности предоставления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="00B125D8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 </w:t>
      </w:r>
      <w:r w:rsidR="003E5871">
        <w:rPr>
          <w:rFonts w:ascii="Times New Roman" w:hAnsi="Times New Roman" w:cs="Times New Roman"/>
          <w:sz w:val="27"/>
          <w:szCs w:val="27"/>
        </w:rPr>
        <w:t xml:space="preserve">через </w:t>
      </w:r>
      <w:r w:rsidR="003E5871" w:rsidRPr="00AA136E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="003E5871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3E5871">
        <w:rPr>
          <w:rFonts w:ascii="Times New Roman" w:hAnsi="Times New Roman" w:cs="Times New Roman"/>
          <w:sz w:val="27"/>
          <w:szCs w:val="27"/>
        </w:rPr>
        <w:t xml:space="preserve">и </w:t>
      </w:r>
      <w:r w:rsidRPr="00750743">
        <w:rPr>
          <w:rFonts w:ascii="Times New Roman" w:hAnsi="Times New Roman" w:cs="Times New Roman"/>
          <w:sz w:val="27"/>
          <w:szCs w:val="27"/>
        </w:rPr>
        <w:t>в электронной форме</w:t>
      </w:r>
      <w:r w:rsidR="003E5871" w:rsidRPr="003E5871">
        <w:rPr>
          <w:rFonts w:ascii="Times New Roman" w:hAnsi="Times New Roman" w:cs="Times New Roman"/>
          <w:sz w:val="28"/>
          <w:szCs w:val="28"/>
        </w:rPr>
        <w:t xml:space="preserve"> </w:t>
      </w:r>
      <w:r w:rsidR="003E5871" w:rsidRPr="00AA136E">
        <w:rPr>
          <w:rFonts w:ascii="Times New Roman" w:hAnsi="Times New Roman" w:cs="Times New Roman"/>
          <w:sz w:val="28"/>
          <w:szCs w:val="28"/>
        </w:rPr>
        <w:t>через Единый портал</w:t>
      </w:r>
      <w:r w:rsidR="003E5871">
        <w:rPr>
          <w:rFonts w:ascii="Times New Roman" w:hAnsi="Times New Roman" w:cs="Times New Roman"/>
          <w:sz w:val="28"/>
          <w:szCs w:val="28"/>
        </w:rPr>
        <w:t xml:space="preserve"> </w:t>
      </w:r>
      <w:r w:rsidR="003E5871"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услуг.</w:t>
      </w:r>
    </w:p>
    <w:p w:rsidR="003E5871" w:rsidRPr="00AA136E" w:rsidRDefault="002B2825" w:rsidP="003E58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2.14.1.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В случае представления </w:t>
      </w:r>
      <w:r w:rsidR="003E5871">
        <w:rPr>
          <w:rFonts w:ascii="Times New Roman" w:hAnsi="Times New Roman" w:cs="Times New Roman"/>
          <w:sz w:val="28"/>
          <w:szCs w:val="28"/>
        </w:rPr>
        <w:t>заявителем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заявления через многофункциональный центр документ, являющийся результатом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услуги, 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3E5871" w:rsidRPr="00AA136E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 w:rsidR="00612D1D">
        <w:rPr>
          <w:rFonts w:ascii="Times New Roman" w:hAnsi="Times New Roman" w:cs="Times New Roman"/>
          <w:sz w:val="28"/>
          <w:szCs w:val="28"/>
        </w:rPr>
        <w:t xml:space="preserve"> для выдачи его заявителю</w:t>
      </w:r>
      <w:r w:rsidR="003E5871" w:rsidRPr="00AA136E">
        <w:rPr>
          <w:rFonts w:ascii="Times New Roman" w:hAnsi="Times New Roman" w:cs="Times New Roman"/>
          <w:sz w:val="28"/>
          <w:szCs w:val="28"/>
        </w:rPr>
        <w:t>, если иной способ получения не указан заявителем.</w:t>
      </w:r>
    </w:p>
    <w:p w:rsidR="003E5871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2.14.2. Государственная </w:t>
      </w:r>
      <w:r w:rsidR="003E5871" w:rsidRPr="00AA136E">
        <w:rPr>
          <w:rFonts w:ascii="Times New Roman" w:hAnsi="Times New Roman" w:cs="Times New Roman"/>
          <w:sz w:val="28"/>
          <w:szCs w:val="28"/>
        </w:rPr>
        <w:t>услуга в электронной форме предоставляется только заявителям, зарегистрированным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="003E5871" w:rsidRPr="00AA136E">
        <w:rPr>
          <w:rFonts w:ascii="Times New Roman" w:hAnsi="Times New Roman" w:cs="Times New Roman"/>
          <w:sz w:val="28"/>
          <w:szCs w:val="28"/>
        </w:rPr>
        <w:t>.</w:t>
      </w:r>
    </w:p>
    <w:p w:rsidR="002B2825" w:rsidRPr="00750743" w:rsidRDefault="002B2825" w:rsidP="002B2825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2.1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3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Заявителем может быть скопирована и заполнена в электронном виде форма </w:t>
      </w:r>
      <w:hyperlink w:anchor="P321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заявления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о выдаче </w:t>
      </w:r>
      <w:r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 xml:space="preserve">приведенная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в приложении N 1 к настоящему Регламенту, на Едином портале государственных и муниципальных услуг (http://www.gosuslugi.ru/), на портале государственных услуг Владимирской области (http://www.rgu33.avo.ru/), а также на официальном сайте Департамента в информационно-телекоммуникационной сети "Интернет": </w:t>
      </w:r>
      <w:r w:rsidRPr="00612D1D">
        <w:rPr>
          <w:rFonts w:ascii="Times New Roman" w:hAnsi="Times New Roman" w:cs="Times New Roman"/>
          <w:color w:val="FF0000"/>
          <w:sz w:val="27"/>
          <w:szCs w:val="27"/>
        </w:rPr>
        <w:t>(http://www.dsa.avo.ru/).</w:t>
      </w:r>
    </w:p>
    <w:p w:rsidR="003E5871" w:rsidRPr="00AA136E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2.14.4.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При подаче заявления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с использованием Единого портала </w:t>
      </w:r>
      <w:r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="003E5871" w:rsidRPr="00AA136E">
        <w:rPr>
          <w:rFonts w:ascii="Times New Roman" w:hAnsi="Times New Roman" w:cs="Times New Roman"/>
          <w:sz w:val="28"/>
          <w:szCs w:val="28"/>
        </w:rPr>
        <w:t>сканированные копии документов</w:t>
      </w:r>
      <w:r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услуги,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прикрепляются к нему в виде электронных файлов с соблюдением следующих требований:</w:t>
      </w:r>
    </w:p>
    <w:p w:rsidR="003E5871" w:rsidRPr="00AA136E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формат изображений в прикрепляемом файле – JPEG, JPEG 2000 или pdf;</w:t>
      </w:r>
    </w:p>
    <w:p w:rsidR="003E5871" w:rsidRPr="00AA136E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разрешение прикрепляемых сканированных копий не должно быть меньше 300 dpi;</w:t>
      </w:r>
    </w:p>
    <w:p w:rsidR="003E5871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размер всех прикрепляемых файлов не должен превышать 5 мегабайт.</w:t>
      </w:r>
    </w:p>
    <w:p w:rsidR="00A27494" w:rsidRPr="00AA136E" w:rsidRDefault="00A27494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Заявление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AA1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каждый из приложенных к нему </w:t>
      </w:r>
      <w:r>
        <w:rPr>
          <w:rFonts w:ascii="Times New Roman" w:hAnsi="Times New Roman" w:cs="Times New Roman"/>
          <w:sz w:val="27"/>
          <w:szCs w:val="27"/>
        </w:rPr>
        <w:t>документов должны быть  подписан</w:t>
      </w:r>
      <w:r w:rsidRPr="00750743">
        <w:rPr>
          <w:rFonts w:ascii="Times New Roman" w:hAnsi="Times New Roman" w:cs="Times New Roman"/>
          <w:sz w:val="27"/>
          <w:szCs w:val="27"/>
        </w:rPr>
        <w:t>ы электронной подписью в соответствии с действующим законодательством.</w:t>
      </w:r>
    </w:p>
    <w:p w:rsidR="003E5871" w:rsidRPr="00AA136E" w:rsidRDefault="002B2825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2.14.5. </w:t>
      </w:r>
      <w:r w:rsidR="003E5871" w:rsidRPr="00AA136E">
        <w:rPr>
          <w:rFonts w:ascii="Times New Roman" w:hAnsi="Times New Roman" w:cs="Times New Roman"/>
          <w:sz w:val="28"/>
          <w:szCs w:val="28"/>
        </w:rPr>
        <w:t>Основанием для регистрации за</w:t>
      </w:r>
      <w:r>
        <w:rPr>
          <w:rFonts w:ascii="Times New Roman" w:hAnsi="Times New Roman" w:cs="Times New Roman"/>
          <w:sz w:val="28"/>
          <w:szCs w:val="28"/>
        </w:rPr>
        <w:t xml:space="preserve">явления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, направленного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3E5871" w:rsidRPr="00AA136E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портал </w:t>
      </w:r>
      <w:r w:rsidRPr="00750743">
        <w:rPr>
          <w:rFonts w:ascii="Times New Roman" w:hAnsi="Times New Roman" w:cs="Times New Roman"/>
          <w:sz w:val="27"/>
          <w:szCs w:val="27"/>
        </w:rPr>
        <w:t xml:space="preserve">государственных и муниципальных услуг </w:t>
      </w:r>
      <w:r w:rsidR="003E5871" w:rsidRPr="00AA136E">
        <w:rPr>
          <w:rFonts w:ascii="Times New Roman" w:hAnsi="Times New Roman" w:cs="Times New Roman"/>
          <w:sz w:val="28"/>
          <w:szCs w:val="28"/>
        </w:rPr>
        <w:t>(далее – электронный запрос), является его поступление к специалисту</w:t>
      </w:r>
      <w:r w:rsidR="00A27494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3E5871" w:rsidRPr="00AA136E">
        <w:rPr>
          <w:rFonts w:ascii="Times New Roman" w:hAnsi="Times New Roman" w:cs="Times New Roman"/>
          <w:sz w:val="28"/>
          <w:szCs w:val="28"/>
        </w:rPr>
        <w:t>, ответственно</w:t>
      </w:r>
      <w:r w:rsidR="00A27494">
        <w:rPr>
          <w:rFonts w:ascii="Times New Roman" w:hAnsi="Times New Roman" w:cs="Times New Roman"/>
          <w:sz w:val="28"/>
          <w:szCs w:val="28"/>
        </w:rPr>
        <w:t>му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за работу с Единым порталом </w:t>
      </w:r>
      <w:r w:rsidR="00A27494"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="00A27494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="003E5871" w:rsidRPr="00AA136E">
        <w:rPr>
          <w:rFonts w:ascii="Times New Roman" w:hAnsi="Times New Roman" w:cs="Times New Roman"/>
          <w:sz w:val="28"/>
          <w:szCs w:val="28"/>
        </w:rPr>
        <w:t>(далее – специалист по электронному взаимодействию).</w:t>
      </w:r>
    </w:p>
    <w:p w:rsidR="003E5871" w:rsidRPr="00AA136E" w:rsidRDefault="003E5871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Специалист по электронному взаимодействию в течение одного рабочего дня распечатывает заявление и пр</w:t>
      </w:r>
      <w:r w:rsidR="00A27494">
        <w:rPr>
          <w:rFonts w:ascii="Times New Roman" w:hAnsi="Times New Roman" w:cs="Times New Roman"/>
          <w:sz w:val="28"/>
          <w:szCs w:val="28"/>
        </w:rPr>
        <w:t>иложенные к нему</w:t>
      </w:r>
      <w:r w:rsidRPr="00AA136E">
        <w:rPr>
          <w:rFonts w:ascii="Times New Roman" w:hAnsi="Times New Roman" w:cs="Times New Roman"/>
          <w:sz w:val="28"/>
          <w:szCs w:val="28"/>
        </w:rPr>
        <w:t xml:space="preserve"> электронные копии документов, заверяет документы подписью и печатью, формирует личное дело заявителя и передает его</w:t>
      </w:r>
      <w:r w:rsidR="00A27494">
        <w:rPr>
          <w:rFonts w:ascii="Times New Roman" w:hAnsi="Times New Roman" w:cs="Times New Roman"/>
          <w:sz w:val="28"/>
          <w:szCs w:val="28"/>
        </w:rPr>
        <w:t xml:space="preserve"> в приемную Департамента</w:t>
      </w:r>
      <w:r w:rsidRPr="00AA136E">
        <w:rPr>
          <w:rFonts w:ascii="Times New Roman" w:hAnsi="Times New Roman" w:cs="Times New Roman"/>
          <w:sz w:val="28"/>
          <w:szCs w:val="28"/>
        </w:rPr>
        <w:t>.</w:t>
      </w:r>
    </w:p>
    <w:p w:rsidR="003E5871" w:rsidRPr="00AA136E" w:rsidRDefault="00A27494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2.14.6. </w:t>
      </w:r>
      <w:r w:rsidR="003E5871" w:rsidRPr="00AE6B6E">
        <w:rPr>
          <w:rFonts w:ascii="Times New Roman" w:hAnsi="Times New Roman" w:cs="Times New Roman"/>
          <w:sz w:val="28"/>
          <w:szCs w:val="28"/>
        </w:rPr>
        <w:t xml:space="preserve">Скан-копия </w:t>
      </w:r>
      <w:r w:rsidR="003E5871">
        <w:rPr>
          <w:rFonts w:ascii="Times New Roman" w:hAnsi="Times New Roman" w:cs="Times New Roman"/>
          <w:sz w:val="28"/>
          <w:szCs w:val="28"/>
        </w:rPr>
        <w:t xml:space="preserve">либо электронный образ документа, являющиеся </w:t>
      </w:r>
      <w:r w:rsidR="003E5871" w:rsidRPr="00AE6B6E">
        <w:rPr>
          <w:rFonts w:ascii="Times New Roman" w:hAnsi="Times New Roman" w:cs="Times New Roman"/>
          <w:sz w:val="28"/>
          <w:szCs w:val="28"/>
        </w:rPr>
        <w:t>результат</w:t>
      </w:r>
      <w:r w:rsidR="003E5871">
        <w:rPr>
          <w:rFonts w:ascii="Times New Roman" w:hAnsi="Times New Roman" w:cs="Times New Roman"/>
          <w:sz w:val="28"/>
          <w:szCs w:val="28"/>
        </w:rPr>
        <w:t>ом</w:t>
      </w:r>
      <w:r w:rsidR="003E5871" w:rsidRPr="00AE6B6E">
        <w:rPr>
          <w:rFonts w:ascii="Times New Roman" w:hAnsi="Times New Roman" w:cs="Times New Roman"/>
          <w:sz w:val="28"/>
          <w:szCs w:val="28"/>
        </w:rPr>
        <w:t xml:space="preserve"> пред</w:t>
      </w:r>
      <w:r w:rsidR="003E5871">
        <w:rPr>
          <w:rFonts w:ascii="Times New Roman" w:hAnsi="Times New Roman" w:cs="Times New Roman"/>
          <w:sz w:val="28"/>
          <w:szCs w:val="28"/>
        </w:rPr>
        <w:t xml:space="preserve">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E5871">
        <w:rPr>
          <w:rFonts w:ascii="Times New Roman" w:hAnsi="Times New Roman" w:cs="Times New Roman"/>
          <w:sz w:val="28"/>
          <w:szCs w:val="28"/>
        </w:rPr>
        <w:t>услуги</w:t>
      </w:r>
      <w:r w:rsidR="003E5871" w:rsidRPr="00AE6B6E">
        <w:rPr>
          <w:rFonts w:ascii="Times New Roman" w:hAnsi="Times New Roman" w:cs="Times New Roman"/>
          <w:sz w:val="28"/>
          <w:szCs w:val="28"/>
        </w:rPr>
        <w:t>,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подписанн</w:t>
      </w:r>
      <w:r w:rsidR="003E5871">
        <w:rPr>
          <w:rFonts w:ascii="Times New Roman" w:hAnsi="Times New Roman" w:cs="Times New Roman"/>
          <w:sz w:val="28"/>
          <w:szCs w:val="28"/>
        </w:rPr>
        <w:t>ый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 </w:t>
      </w:r>
      <w:r w:rsidR="003E5871">
        <w:rPr>
          <w:rFonts w:ascii="Times New Roman" w:hAnsi="Times New Roman" w:cs="Times New Roman"/>
          <w:sz w:val="28"/>
          <w:szCs w:val="28"/>
        </w:rPr>
        <w:t xml:space="preserve">усиленной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подписью уполномоченного должностного лица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E5871" w:rsidRPr="00AA13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.04.</w:t>
      </w:r>
      <w:r w:rsidR="003E5871" w:rsidRPr="00AA136E">
        <w:rPr>
          <w:rFonts w:ascii="Times New Roman" w:hAnsi="Times New Roman" w:cs="Times New Roman"/>
          <w:sz w:val="28"/>
          <w:szCs w:val="28"/>
        </w:rPr>
        <w:t>2011 № 63-ФЗ «Об электронной подписи», направляется заявителю в личный кабинет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государственных и муниципальных услуг</w:t>
      </w:r>
      <w:r w:rsidR="003E5871" w:rsidRPr="00AA136E">
        <w:rPr>
          <w:rFonts w:ascii="Times New Roman" w:hAnsi="Times New Roman" w:cs="Times New Roman"/>
          <w:sz w:val="28"/>
          <w:szCs w:val="28"/>
        </w:rPr>
        <w:t>.</w:t>
      </w:r>
    </w:p>
    <w:p w:rsidR="003E5871" w:rsidRPr="00AA136E" w:rsidRDefault="00A27494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2.14.7.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При направлении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E5871" w:rsidRPr="00AA136E">
        <w:rPr>
          <w:rFonts w:ascii="Times New Roman" w:hAnsi="Times New Roman" w:cs="Times New Roman"/>
          <w:sz w:val="28"/>
          <w:szCs w:val="28"/>
        </w:rPr>
        <w:t>услуги в электронной форме в личный кабинет заявителя допускается архивирование файлов в форматы zip, rar.</w:t>
      </w:r>
    </w:p>
    <w:p w:rsidR="003E5871" w:rsidRPr="00AA136E" w:rsidRDefault="003E5871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6E">
        <w:rPr>
          <w:rFonts w:ascii="Times New Roman" w:hAnsi="Times New Roman" w:cs="Times New Roman"/>
          <w:sz w:val="28"/>
          <w:szCs w:val="28"/>
        </w:rPr>
        <w:t>Общий размер файлов, направляемых в личный кабинет заявителя, не должен превышать 5 мегабайт.</w:t>
      </w:r>
    </w:p>
    <w:p w:rsidR="003E5871" w:rsidRPr="00AA136E" w:rsidRDefault="001D259E" w:rsidP="003E58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2.14.8. </w:t>
      </w:r>
      <w:r w:rsidR="003E5871" w:rsidRPr="00AA136E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3E5871" w:rsidRPr="00AA136E">
        <w:rPr>
          <w:rFonts w:ascii="Times New Roman" w:hAnsi="Times New Roman" w:cs="Times New Roman"/>
          <w:sz w:val="28"/>
          <w:szCs w:val="28"/>
        </w:rPr>
        <w:t>услуги в электронной форме не лишает заявителя права получить указанный результат на бумажном носителе.</w:t>
      </w:r>
    </w:p>
    <w:p w:rsidR="002B2825" w:rsidRPr="00AA136E" w:rsidRDefault="00EE1B8D" w:rsidP="002B2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66"/>
      <w:bookmarkEnd w:id="13"/>
      <w:r w:rsidRPr="00750743">
        <w:rPr>
          <w:rFonts w:ascii="Times New Roman" w:hAnsi="Times New Roman" w:cs="Times New Roman"/>
          <w:sz w:val="27"/>
          <w:szCs w:val="27"/>
        </w:rPr>
        <w:t>2.1</w:t>
      </w:r>
      <w:r w:rsidR="003E5871">
        <w:rPr>
          <w:rFonts w:ascii="Times New Roman" w:hAnsi="Times New Roman" w:cs="Times New Roman"/>
          <w:sz w:val="27"/>
          <w:szCs w:val="27"/>
        </w:rPr>
        <w:t>4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  <w:r w:rsidR="001D259E">
        <w:rPr>
          <w:rFonts w:ascii="Times New Roman" w:hAnsi="Times New Roman" w:cs="Times New Roman"/>
          <w:sz w:val="27"/>
          <w:szCs w:val="27"/>
        </w:rPr>
        <w:t>9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  <w:r w:rsidR="002B2825" w:rsidRPr="00AA136E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A2749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B2825" w:rsidRPr="00AA136E">
        <w:rPr>
          <w:rFonts w:ascii="Times New Roman" w:hAnsi="Times New Roman" w:cs="Times New Roman"/>
          <w:sz w:val="28"/>
          <w:szCs w:val="28"/>
        </w:rPr>
        <w:t xml:space="preserve">услуги в электронной форме заявителю предоставляется возможность получать информацию о ходе предоставления </w:t>
      </w:r>
      <w:r w:rsidR="00A2749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2B2825" w:rsidRPr="00AA136E">
        <w:rPr>
          <w:rFonts w:ascii="Times New Roman" w:hAnsi="Times New Roman" w:cs="Times New Roman"/>
          <w:sz w:val="28"/>
          <w:szCs w:val="28"/>
        </w:rPr>
        <w:t>услуги в личном кабинете Единого портала</w:t>
      </w:r>
      <w:r w:rsidR="00A27494">
        <w:rPr>
          <w:rFonts w:ascii="Times New Roman" w:hAnsi="Times New Roman" w:cs="Times New Roman"/>
          <w:sz w:val="28"/>
          <w:szCs w:val="28"/>
        </w:rPr>
        <w:t xml:space="preserve"> </w:t>
      </w:r>
      <w:r w:rsidR="00A27494" w:rsidRPr="00750743">
        <w:rPr>
          <w:rFonts w:ascii="Times New Roman" w:hAnsi="Times New Roman" w:cs="Times New Roman"/>
          <w:sz w:val="27"/>
          <w:szCs w:val="27"/>
        </w:rPr>
        <w:t>госуда</w:t>
      </w:r>
      <w:r w:rsidR="00A27494">
        <w:rPr>
          <w:rFonts w:ascii="Times New Roman" w:hAnsi="Times New Roman" w:cs="Times New Roman"/>
          <w:sz w:val="27"/>
          <w:szCs w:val="27"/>
        </w:rPr>
        <w:t>рственных и муниципальных услуг</w:t>
      </w:r>
      <w:r w:rsidR="002B2825" w:rsidRPr="00AA136E">
        <w:rPr>
          <w:rFonts w:ascii="Times New Roman" w:hAnsi="Times New Roman" w:cs="Times New Roman"/>
          <w:sz w:val="28"/>
          <w:szCs w:val="28"/>
        </w:rPr>
        <w:t>.</w:t>
      </w:r>
    </w:p>
    <w:p w:rsidR="00CC0BF9" w:rsidRDefault="00CC0BF9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III. Состав, последовательность и сроки выполнения</w:t>
      </w: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административных процедур, требования к порядку</w:t>
      </w:r>
      <w:r w:rsidR="00F0050C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их выполнения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3.1. Предоставление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="00B125D8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 включает в себя следующие административные процедуры: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прием и регистрация заявления о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E1B8D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рассмотрение заявления </w:t>
      </w:r>
      <w:r w:rsidR="00943C3B"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943C3B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943C3B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и необходимых для предоставления </w:t>
      </w:r>
      <w:r w:rsidR="00344415">
        <w:rPr>
          <w:rFonts w:ascii="Times New Roman" w:hAnsi="Times New Roman" w:cs="Times New Roman"/>
          <w:sz w:val="27"/>
          <w:szCs w:val="27"/>
        </w:rPr>
        <w:t>государственной</w:t>
      </w:r>
      <w:r w:rsidR="00B125D8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 документов;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выдача застройщику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либо </w:t>
      </w:r>
      <w:r w:rsidR="00B025CA">
        <w:rPr>
          <w:rFonts w:ascii="Times New Roman" w:hAnsi="Times New Roman" w:cs="Times New Roman"/>
          <w:sz w:val="27"/>
          <w:szCs w:val="27"/>
        </w:rPr>
        <w:t xml:space="preserve">письма с </w:t>
      </w:r>
      <w:r w:rsidRPr="00750743">
        <w:rPr>
          <w:rFonts w:ascii="Times New Roman" w:hAnsi="Times New Roman" w:cs="Times New Roman"/>
          <w:sz w:val="27"/>
          <w:szCs w:val="27"/>
        </w:rPr>
        <w:t>отказ</w:t>
      </w:r>
      <w:r w:rsidR="00B025CA">
        <w:rPr>
          <w:rFonts w:ascii="Times New Roman" w:hAnsi="Times New Roman" w:cs="Times New Roman"/>
          <w:sz w:val="27"/>
          <w:szCs w:val="27"/>
        </w:rPr>
        <w:t>ом</w:t>
      </w:r>
      <w:r w:rsidRPr="00750743">
        <w:rPr>
          <w:rFonts w:ascii="Times New Roman" w:hAnsi="Times New Roman" w:cs="Times New Roman"/>
          <w:sz w:val="27"/>
          <w:szCs w:val="27"/>
        </w:rPr>
        <w:t xml:space="preserve"> в выдаче</w:t>
      </w:r>
      <w:r w:rsidR="00B025CA">
        <w:rPr>
          <w:rFonts w:ascii="Times New Roman" w:hAnsi="Times New Roman" w:cs="Times New Roman"/>
          <w:sz w:val="27"/>
          <w:szCs w:val="27"/>
        </w:rPr>
        <w:t xml:space="preserve"> разрешения на ввод объекта в эксплуатацию с указанием причин такого отказа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0117A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hyperlink w:anchor="P436" w:history="1">
        <w:r w:rsidR="00EE1B8D" w:rsidRPr="00750743">
          <w:rPr>
            <w:rFonts w:ascii="Times New Roman" w:hAnsi="Times New Roman" w:cs="Times New Roman"/>
            <w:color w:val="0000FF"/>
            <w:sz w:val="27"/>
            <w:szCs w:val="27"/>
          </w:rPr>
          <w:t>Блок-схема</w:t>
        </w:r>
      </w:hyperlink>
      <w:r w:rsidR="00EE1B8D" w:rsidRPr="00750743">
        <w:rPr>
          <w:rFonts w:ascii="Times New Roman" w:hAnsi="Times New Roman" w:cs="Times New Roman"/>
          <w:sz w:val="27"/>
          <w:szCs w:val="27"/>
        </w:rPr>
        <w:t xml:space="preserve"> последовательности административных процедур приведена в приложении </w:t>
      </w:r>
      <w:r w:rsidR="00344415">
        <w:rPr>
          <w:rFonts w:ascii="Times New Roman" w:hAnsi="Times New Roman" w:cs="Times New Roman"/>
          <w:sz w:val="27"/>
          <w:szCs w:val="27"/>
        </w:rPr>
        <w:t>№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2 к настоящему Регламенту.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3.2. Административная процедура "Прием и регистрация заявления о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>".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3.2.1. Основанием для начала административно</w:t>
      </w:r>
      <w:r w:rsidR="00630C80">
        <w:rPr>
          <w:rFonts w:ascii="Times New Roman" w:hAnsi="Times New Roman" w:cs="Times New Roman"/>
          <w:sz w:val="27"/>
          <w:szCs w:val="27"/>
        </w:rPr>
        <w:t xml:space="preserve">й процедуры </w:t>
      </w:r>
      <w:r w:rsidRPr="00750743">
        <w:rPr>
          <w:rFonts w:ascii="Times New Roman" w:hAnsi="Times New Roman" w:cs="Times New Roman"/>
          <w:sz w:val="27"/>
          <w:szCs w:val="27"/>
        </w:rPr>
        <w:t xml:space="preserve">является поступление в Департамент </w:t>
      </w:r>
      <w:hyperlink w:anchor="P321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заявления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о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1F31A8">
        <w:rPr>
          <w:rFonts w:ascii="Times New Roman" w:hAnsi="Times New Roman" w:cs="Times New Roman"/>
          <w:sz w:val="27"/>
          <w:szCs w:val="27"/>
        </w:rPr>
        <w:t xml:space="preserve"> по установленной форме </w:t>
      </w:r>
      <w:r w:rsidR="00296899">
        <w:rPr>
          <w:rFonts w:ascii="Times New Roman" w:hAnsi="Times New Roman" w:cs="Times New Roman"/>
          <w:sz w:val="27"/>
          <w:szCs w:val="27"/>
        </w:rPr>
        <w:t xml:space="preserve"> (приложение N 1 к Регламенту) и</w:t>
      </w:r>
      <w:r w:rsidRPr="00750743">
        <w:rPr>
          <w:rFonts w:ascii="Times New Roman" w:hAnsi="Times New Roman" w:cs="Times New Roman"/>
          <w:sz w:val="27"/>
          <w:szCs w:val="27"/>
        </w:rPr>
        <w:t xml:space="preserve"> документов, указанных в </w:t>
      </w:r>
      <w:hyperlink w:anchor="P114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пункте 2.6.2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настоящего Регламента.</w:t>
      </w:r>
    </w:p>
    <w:p w:rsidR="00B125D8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3.2.2. Заявление о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с приложенными к нему документами </w:t>
      </w:r>
      <w:r w:rsidR="001F31A8">
        <w:rPr>
          <w:rFonts w:ascii="Times New Roman" w:hAnsi="Times New Roman" w:cs="Times New Roman"/>
          <w:sz w:val="27"/>
          <w:szCs w:val="27"/>
        </w:rPr>
        <w:t xml:space="preserve">(далее Заявление) </w:t>
      </w:r>
      <w:r w:rsidRPr="00750743">
        <w:rPr>
          <w:rFonts w:ascii="Times New Roman" w:hAnsi="Times New Roman" w:cs="Times New Roman"/>
          <w:sz w:val="27"/>
          <w:szCs w:val="27"/>
        </w:rPr>
        <w:t xml:space="preserve">представляется </w:t>
      </w:r>
      <w:r w:rsidR="00F1337B">
        <w:rPr>
          <w:rFonts w:ascii="Times New Roman" w:hAnsi="Times New Roman" w:cs="Times New Roman"/>
          <w:sz w:val="27"/>
          <w:szCs w:val="27"/>
        </w:rPr>
        <w:t xml:space="preserve">в Департамент </w:t>
      </w:r>
      <w:r w:rsidRPr="00750743">
        <w:rPr>
          <w:rFonts w:ascii="Times New Roman" w:hAnsi="Times New Roman" w:cs="Times New Roman"/>
          <w:sz w:val="27"/>
          <w:szCs w:val="27"/>
        </w:rPr>
        <w:t xml:space="preserve">заявителем или его законным представителем в электронном виде </w:t>
      </w:r>
      <w:r w:rsidR="001F31A8">
        <w:rPr>
          <w:rFonts w:ascii="Times New Roman" w:hAnsi="Times New Roman" w:cs="Times New Roman"/>
          <w:sz w:val="27"/>
          <w:szCs w:val="27"/>
        </w:rPr>
        <w:t xml:space="preserve">через </w:t>
      </w:r>
      <w:r w:rsidRPr="00750743">
        <w:rPr>
          <w:rFonts w:ascii="Times New Roman" w:hAnsi="Times New Roman" w:cs="Times New Roman"/>
          <w:sz w:val="27"/>
          <w:szCs w:val="27"/>
        </w:rPr>
        <w:t>Един</w:t>
      </w:r>
      <w:r w:rsidR="001F31A8">
        <w:rPr>
          <w:rFonts w:ascii="Times New Roman" w:hAnsi="Times New Roman" w:cs="Times New Roman"/>
          <w:sz w:val="27"/>
          <w:szCs w:val="27"/>
        </w:rPr>
        <w:t>ый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портал госуда</w:t>
      </w:r>
      <w:r w:rsidR="00630C80">
        <w:rPr>
          <w:rFonts w:ascii="Times New Roman" w:hAnsi="Times New Roman" w:cs="Times New Roman"/>
          <w:sz w:val="27"/>
          <w:szCs w:val="27"/>
        </w:rPr>
        <w:t>рственных и муниципальных услуг.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F1337B">
        <w:rPr>
          <w:rFonts w:ascii="Times New Roman" w:hAnsi="Times New Roman" w:cs="Times New Roman"/>
          <w:sz w:val="27"/>
          <w:szCs w:val="27"/>
        </w:rPr>
        <w:t xml:space="preserve">Так же Заявление может быть представлено </w:t>
      </w:r>
      <w:r w:rsidR="000D4204">
        <w:rPr>
          <w:rFonts w:ascii="Times New Roman" w:hAnsi="Times New Roman" w:cs="Times New Roman"/>
          <w:sz w:val="27"/>
          <w:szCs w:val="27"/>
        </w:rPr>
        <w:t xml:space="preserve">заявителем </w:t>
      </w:r>
      <w:r w:rsidR="00F1337B">
        <w:rPr>
          <w:rFonts w:ascii="Times New Roman" w:hAnsi="Times New Roman" w:cs="Times New Roman"/>
          <w:sz w:val="27"/>
          <w:szCs w:val="27"/>
        </w:rPr>
        <w:t xml:space="preserve">непосредственно в </w:t>
      </w:r>
      <w:r w:rsidR="00CC0BF9" w:rsidRPr="00750743">
        <w:rPr>
          <w:rFonts w:ascii="Times New Roman" w:hAnsi="Times New Roman" w:cs="Times New Roman"/>
          <w:sz w:val="27"/>
          <w:szCs w:val="27"/>
        </w:rPr>
        <w:t>приемную Департамента, направл</w:t>
      </w:r>
      <w:r w:rsidR="00F1337B">
        <w:rPr>
          <w:rFonts w:ascii="Times New Roman" w:hAnsi="Times New Roman" w:cs="Times New Roman"/>
          <w:sz w:val="27"/>
          <w:szCs w:val="27"/>
        </w:rPr>
        <w:t>ено</w:t>
      </w:r>
      <w:r w:rsidR="00CC0BF9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F1337B">
        <w:rPr>
          <w:rFonts w:ascii="Times New Roman" w:hAnsi="Times New Roman" w:cs="Times New Roman"/>
          <w:sz w:val="27"/>
          <w:szCs w:val="27"/>
        </w:rPr>
        <w:t>через многофункциональный центр</w:t>
      </w:r>
      <w:r w:rsidR="00F1337B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F1337B">
        <w:rPr>
          <w:rFonts w:ascii="Times New Roman" w:hAnsi="Times New Roman" w:cs="Times New Roman"/>
          <w:sz w:val="27"/>
          <w:szCs w:val="27"/>
        </w:rPr>
        <w:t>или по почте.</w:t>
      </w:r>
    </w:p>
    <w:p w:rsidR="00EE1B8D" w:rsidRPr="00750743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При поступлении </w:t>
      </w:r>
      <w:r w:rsidR="00B025CA">
        <w:rPr>
          <w:rFonts w:ascii="Times New Roman" w:hAnsi="Times New Roman" w:cs="Times New Roman"/>
          <w:sz w:val="27"/>
          <w:szCs w:val="27"/>
        </w:rPr>
        <w:t xml:space="preserve">Заявления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в приемную Департамента одним из указанных </w:t>
      </w:r>
      <w:r w:rsidR="001F31A8">
        <w:rPr>
          <w:rFonts w:ascii="Times New Roman" w:hAnsi="Times New Roman" w:cs="Times New Roman"/>
          <w:sz w:val="27"/>
          <w:szCs w:val="27"/>
        </w:rPr>
        <w:t xml:space="preserve">выше </w:t>
      </w:r>
      <w:r w:rsidRPr="00750743">
        <w:rPr>
          <w:rFonts w:ascii="Times New Roman" w:hAnsi="Times New Roman" w:cs="Times New Roman"/>
          <w:sz w:val="27"/>
          <w:szCs w:val="27"/>
        </w:rPr>
        <w:t xml:space="preserve">способов директор Департамента </w:t>
      </w:r>
      <w:r w:rsidR="00B025CA">
        <w:rPr>
          <w:rFonts w:ascii="Times New Roman" w:hAnsi="Times New Roman" w:cs="Times New Roman"/>
          <w:sz w:val="27"/>
          <w:szCs w:val="27"/>
        </w:rPr>
        <w:t xml:space="preserve">или замещающее его должностное лицо </w:t>
      </w:r>
      <w:r w:rsidR="000F1D06" w:rsidRPr="00750743">
        <w:rPr>
          <w:rFonts w:ascii="Times New Roman" w:hAnsi="Times New Roman" w:cs="Times New Roman"/>
          <w:sz w:val="27"/>
          <w:szCs w:val="27"/>
        </w:rPr>
        <w:t xml:space="preserve">в течение одного рабочего дня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передает </w:t>
      </w:r>
      <w:r w:rsidR="001F31A8">
        <w:rPr>
          <w:rFonts w:ascii="Times New Roman" w:hAnsi="Times New Roman" w:cs="Times New Roman"/>
          <w:sz w:val="27"/>
          <w:szCs w:val="27"/>
        </w:rPr>
        <w:t>Заявление</w:t>
      </w:r>
      <w:r w:rsidRPr="00750743">
        <w:rPr>
          <w:rFonts w:ascii="Times New Roman" w:hAnsi="Times New Roman" w:cs="Times New Roman"/>
          <w:sz w:val="27"/>
          <w:szCs w:val="27"/>
        </w:rPr>
        <w:t xml:space="preserve"> на рассмотрение в отдел </w:t>
      </w:r>
      <w:r w:rsidR="00F0050C">
        <w:rPr>
          <w:rFonts w:ascii="Times New Roman" w:hAnsi="Times New Roman" w:cs="Times New Roman"/>
          <w:sz w:val="27"/>
          <w:szCs w:val="27"/>
        </w:rPr>
        <w:t xml:space="preserve">подготовки разрешительной документации </w:t>
      </w:r>
      <w:r w:rsidRPr="00750743">
        <w:rPr>
          <w:rFonts w:ascii="Times New Roman" w:hAnsi="Times New Roman" w:cs="Times New Roman"/>
          <w:sz w:val="27"/>
          <w:szCs w:val="27"/>
        </w:rPr>
        <w:t xml:space="preserve">Департамента (далее - Отдел) через приемную-канцелярию, </w:t>
      </w:r>
      <w:r w:rsidR="00296899">
        <w:rPr>
          <w:rFonts w:ascii="Times New Roman" w:hAnsi="Times New Roman" w:cs="Times New Roman"/>
          <w:sz w:val="27"/>
          <w:szCs w:val="27"/>
        </w:rPr>
        <w:t xml:space="preserve">специалист которой ставит на заявлении </w:t>
      </w:r>
      <w:r w:rsidR="00B025CA"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B025CA">
        <w:rPr>
          <w:rFonts w:ascii="Times New Roman" w:hAnsi="Times New Roman" w:cs="Times New Roman"/>
          <w:sz w:val="27"/>
          <w:szCs w:val="27"/>
        </w:rPr>
        <w:t xml:space="preserve">разрешения на ввод объекта в эксплуатацию </w:t>
      </w:r>
      <w:r w:rsidR="00296899">
        <w:rPr>
          <w:rFonts w:ascii="Times New Roman" w:hAnsi="Times New Roman" w:cs="Times New Roman"/>
          <w:sz w:val="27"/>
          <w:szCs w:val="27"/>
        </w:rPr>
        <w:t xml:space="preserve">дату </w:t>
      </w:r>
      <w:r w:rsidR="00B025CA">
        <w:rPr>
          <w:rFonts w:ascii="Times New Roman" w:hAnsi="Times New Roman" w:cs="Times New Roman"/>
          <w:sz w:val="27"/>
          <w:szCs w:val="27"/>
        </w:rPr>
        <w:t xml:space="preserve">его </w:t>
      </w:r>
      <w:r w:rsidR="00296899">
        <w:rPr>
          <w:rFonts w:ascii="Times New Roman" w:hAnsi="Times New Roman" w:cs="Times New Roman"/>
          <w:sz w:val="27"/>
          <w:szCs w:val="27"/>
        </w:rPr>
        <w:t xml:space="preserve">поступления в Департамент. </w:t>
      </w:r>
    </w:p>
    <w:p w:rsidR="00EE1B8D" w:rsidRPr="00750743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3.2.3. Специалист Отдела, ответственный за учет входящей и исходящей корреспонденции:</w:t>
      </w:r>
    </w:p>
    <w:p w:rsidR="00EE1B8D" w:rsidRPr="00750743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1) проверяет наличие документов, указанных в заявлении</w:t>
      </w:r>
      <w:r w:rsidR="000D4204">
        <w:rPr>
          <w:rFonts w:ascii="Times New Roman" w:hAnsi="Times New Roman" w:cs="Times New Roman"/>
          <w:sz w:val="27"/>
          <w:szCs w:val="27"/>
        </w:rPr>
        <w:t xml:space="preserve"> </w:t>
      </w:r>
      <w:r w:rsidR="000D4204"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0D4204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E1B8D" w:rsidRPr="00750743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2) регистрирует </w:t>
      </w:r>
      <w:r w:rsidR="00D064FC">
        <w:rPr>
          <w:rFonts w:ascii="Times New Roman" w:hAnsi="Times New Roman" w:cs="Times New Roman"/>
          <w:sz w:val="27"/>
          <w:szCs w:val="27"/>
        </w:rPr>
        <w:t xml:space="preserve">поступившее </w:t>
      </w:r>
      <w:r w:rsidR="000D4204">
        <w:rPr>
          <w:rFonts w:ascii="Times New Roman" w:hAnsi="Times New Roman" w:cs="Times New Roman"/>
          <w:sz w:val="27"/>
          <w:szCs w:val="27"/>
        </w:rPr>
        <w:t>З</w:t>
      </w:r>
      <w:r w:rsidRPr="00750743">
        <w:rPr>
          <w:rFonts w:ascii="Times New Roman" w:hAnsi="Times New Roman" w:cs="Times New Roman"/>
          <w:sz w:val="27"/>
          <w:szCs w:val="27"/>
        </w:rPr>
        <w:t>аявление в</w:t>
      </w:r>
      <w:r w:rsidR="00D064FC">
        <w:rPr>
          <w:rFonts w:ascii="Times New Roman" w:hAnsi="Times New Roman" w:cs="Times New Roman"/>
          <w:sz w:val="27"/>
          <w:szCs w:val="27"/>
        </w:rPr>
        <w:t xml:space="preserve"> </w:t>
      </w:r>
      <w:r w:rsidR="00D064FC" w:rsidRPr="00B04769">
        <w:rPr>
          <w:rFonts w:ascii="Times New Roman" w:hAnsi="Times New Roman" w:cs="Times New Roman"/>
          <w:sz w:val="28"/>
          <w:szCs w:val="28"/>
        </w:rPr>
        <w:t>соответствии с установленными</w:t>
      </w:r>
      <w:r w:rsidR="00D064FC">
        <w:rPr>
          <w:rFonts w:ascii="Times New Roman" w:hAnsi="Times New Roman" w:cs="Times New Roman"/>
          <w:sz w:val="28"/>
          <w:szCs w:val="28"/>
        </w:rPr>
        <w:t xml:space="preserve"> </w:t>
      </w:r>
      <w:r w:rsidR="00D064FC" w:rsidRPr="00B04769">
        <w:rPr>
          <w:rFonts w:ascii="Times New Roman" w:hAnsi="Times New Roman" w:cs="Times New Roman"/>
          <w:sz w:val="28"/>
          <w:szCs w:val="28"/>
        </w:rPr>
        <w:t>правилами</w:t>
      </w:r>
      <w:r w:rsidR="00D064FC">
        <w:rPr>
          <w:rFonts w:ascii="Times New Roman" w:hAnsi="Times New Roman" w:cs="Times New Roman"/>
          <w:sz w:val="28"/>
          <w:szCs w:val="28"/>
        </w:rPr>
        <w:t xml:space="preserve"> </w:t>
      </w:r>
      <w:r w:rsidR="00D064FC" w:rsidRPr="00B04769">
        <w:rPr>
          <w:rFonts w:ascii="Times New Roman" w:hAnsi="Times New Roman" w:cs="Times New Roman"/>
          <w:sz w:val="28"/>
          <w:szCs w:val="28"/>
        </w:rPr>
        <w:t>делопроизводства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EE1B8D" w:rsidRDefault="00EE1B8D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3) передает </w:t>
      </w:r>
      <w:r w:rsidR="001F31A8">
        <w:rPr>
          <w:rFonts w:ascii="Times New Roman" w:hAnsi="Times New Roman" w:cs="Times New Roman"/>
          <w:sz w:val="27"/>
          <w:szCs w:val="27"/>
        </w:rPr>
        <w:t>З</w:t>
      </w:r>
      <w:r w:rsidRPr="00750743">
        <w:rPr>
          <w:rFonts w:ascii="Times New Roman" w:hAnsi="Times New Roman" w:cs="Times New Roman"/>
          <w:sz w:val="27"/>
          <w:szCs w:val="27"/>
        </w:rPr>
        <w:t>аявление начальнику Отдела.</w:t>
      </w:r>
    </w:p>
    <w:p w:rsidR="00D064FC" w:rsidRDefault="00D064FC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3.2.3. С</w:t>
      </w:r>
      <w:r w:rsidRPr="00750743">
        <w:rPr>
          <w:rFonts w:ascii="Times New Roman" w:hAnsi="Times New Roman" w:cs="Times New Roman"/>
          <w:sz w:val="27"/>
          <w:szCs w:val="27"/>
        </w:rPr>
        <w:t>пециалист Отдела, ответственный за учет входящей и исходящей корреспонденции</w:t>
      </w:r>
      <w:r>
        <w:rPr>
          <w:rFonts w:ascii="Times New Roman" w:hAnsi="Times New Roman" w:cs="Times New Roman"/>
          <w:sz w:val="27"/>
          <w:szCs w:val="27"/>
        </w:rPr>
        <w:t>, в</w:t>
      </w:r>
      <w:r w:rsidR="000F1D06">
        <w:rPr>
          <w:rFonts w:ascii="Times New Roman" w:hAnsi="Times New Roman" w:cs="Times New Roman"/>
          <w:sz w:val="27"/>
          <w:szCs w:val="27"/>
        </w:rPr>
        <w:t xml:space="preserve"> случае выявления несоответстви</w:t>
      </w:r>
      <w:r w:rsidR="001F31A8">
        <w:rPr>
          <w:rFonts w:ascii="Times New Roman" w:hAnsi="Times New Roman" w:cs="Times New Roman"/>
          <w:sz w:val="27"/>
          <w:szCs w:val="27"/>
        </w:rPr>
        <w:t>й</w:t>
      </w:r>
      <w:r w:rsidR="000F1D06">
        <w:rPr>
          <w:rFonts w:ascii="Times New Roman" w:hAnsi="Times New Roman" w:cs="Times New Roman"/>
          <w:sz w:val="27"/>
          <w:szCs w:val="27"/>
        </w:rPr>
        <w:t xml:space="preserve"> </w:t>
      </w:r>
      <w:r w:rsidR="00FE54BC">
        <w:rPr>
          <w:rFonts w:ascii="Times New Roman" w:hAnsi="Times New Roman" w:cs="Times New Roman"/>
          <w:sz w:val="27"/>
          <w:szCs w:val="27"/>
        </w:rPr>
        <w:t xml:space="preserve">между </w:t>
      </w:r>
      <w:r w:rsidR="000F1D06">
        <w:rPr>
          <w:rFonts w:ascii="Times New Roman" w:hAnsi="Times New Roman" w:cs="Times New Roman"/>
          <w:sz w:val="27"/>
          <w:szCs w:val="27"/>
        </w:rPr>
        <w:t>переч</w:t>
      </w:r>
      <w:r w:rsidR="00FE54BC">
        <w:rPr>
          <w:rFonts w:ascii="Times New Roman" w:hAnsi="Times New Roman" w:cs="Times New Roman"/>
          <w:sz w:val="27"/>
          <w:szCs w:val="27"/>
        </w:rPr>
        <w:t>нем пр</w:t>
      </w:r>
      <w:r w:rsidR="001F31A8">
        <w:rPr>
          <w:rFonts w:ascii="Times New Roman" w:hAnsi="Times New Roman" w:cs="Times New Roman"/>
          <w:sz w:val="27"/>
          <w:szCs w:val="27"/>
        </w:rPr>
        <w:t xml:space="preserve">едставленных </w:t>
      </w:r>
      <w:r w:rsidR="00FE54BC">
        <w:rPr>
          <w:rFonts w:ascii="Times New Roman" w:hAnsi="Times New Roman" w:cs="Times New Roman"/>
          <w:sz w:val="27"/>
          <w:szCs w:val="27"/>
        </w:rPr>
        <w:t xml:space="preserve">документов, указанных в заявлении </w:t>
      </w:r>
      <w:r w:rsidR="00FE54BC"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FE54BC">
        <w:rPr>
          <w:rFonts w:ascii="Times New Roman" w:hAnsi="Times New Roman" w:cs="Times New Roman"/>
          <w:sz w:val="27"/>
          <w:szCs w:val="27"/>
        </w:rPr>
        <w:t>, и фактически предоставленны</w:t>
      </w:r>
      <w:r w:rsidR="00C579AC">
        <w:rPr>
          <w:rFonts w:ascii="Times New Roman" w:hAnsi="Times New Roman" w:cs="Times New Roman"/>
          <w:sz w:val="27"/>
          <w:szCs w:val="27"/>
        </w:rPr>
        <w:t>ми</w:t>
      </w:r>
      <w:r w:rsidR="00FE54BC">
        <w:rPr>
          <w:rFonts w:ascii="Times New Roman" w:hAnsi="Times New Roman" w:cs="Times New Roman"/>
          <w:sz w:val="27"/>
          <w:szCs w:val="27"/>
        </w:rPr>
        <w:t xml:space="preserve"> заявителем </w:t>
      </w:r>
      <w:r w:rsidR="000F1D06">
        <w:rPr>
          <w:rFonts w:ascii="Times New Roman" w:hAnsi="Times New Roman" w:cs="Times New Roman"/>
          <w:sz w:val="27"/>
          <w:szCs w:val="27"/>
        </w:rPr>
        <w:t xml:space="preserve"> </w:t>
      </w:r>
      <w:r w:rsidR="00C579AC">
        <w:rPr>
          <w:rFonts w:ascii="Times New Roman" w:hAnsi="Times New Roman" w:cs="Times New Roman"/>
          <w:sz w:val="27"/>
          <w:szCs w:val="27"/>
        </w:rPr>
        <w:t>документами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D064FC" w:rsidRDefault="00D064FC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</w:t>
      </w:r>
      <w:r w:rsidR="000F1D06">
        <w:rPr>
          <w:rFonts w:ascii="Times New Roman" w:hAnsi="Times New Roman" w:cs="Times New Roman"/>
          <w:sz w:val="27"/>
          <w:szCs w:val="27"/>
        </w:rPr>
        <w:t xml:space="preserve"> составляет </w:t>
      </w:r>
      <w:r w:rsidR="00F701DA">
        <w:rPr>
          <w:rFonts w:ascii="Times New Roman" w:hAnsi="Times New Roman" w:cs="Times New Roman"/>
          <w:sz w:val="27"/>
          <w:szCs w:val="27"/>
        </w:rPr>
        <w:t xml:space="preserve">за своей подписью </w:t>
      </w:r>
      <w:r>
        <w:rPr>
          <w:rFonts w:ascii="Times New Roman" w:hAnsi="Times New Roman" w:cs="Times New Roman"/>
          <w:sz w:val="27"/>
          <w:szCs w:val="27"/>
        </w:rPr>
        <w:t>а</w:t>
      </w:r>
      <w:r w:rsidR="000F1D06">
        <w:rPr>
          <w:rFonts w:ascii="Times New Roman" w:hAnsi="Times New Roman" w:cs="Times New Roman"/>
          <w:sz w:val="27"/>
          <w:szCs w:val="27"/>
        </w:rPr>
        <w:t xml:space="preserve">кт </w:t>
      </w:r>
      <w:r w:rsidR="00FE54BC">
        <w:rPr>
          <w:rFonts w:ascii="Times New Roman" w:hAnsi="Times New Roman" w:cs="Times New Roman"/>
          <w:sz w:val="27"/>
          <w:szCs w:val="27"/>
        </w:rPr>
        <w:t xml:space="preserve">об отсутствии документов, указанных в </w:t>
      </w:r>
      <w:r w:rsidR="000D4204">
        <w:rPr>
          <w:rFonts w:ascii="Times New Roman" w:hAnsi="Times New Roman" w:cs="Times New Roman"/>
          <w:sz w:val="27"/>
          <w:szCs w:val="27"/>
        </w:rPr>
        <w:t>з</w:t>
      </w:r>
      <w:r w:rsidR="00FE54BC">
        <w:rPr>
          <w:rFonts w:ascii="Times New Roman" w:hAnsi="Times New Roman" w:cs="Times New Roman"/>
          <w:sz w:val="27"/>
          <w:szCs w:val="27"/>
        </w:rPr>
        <w:t>аявлении</w:t>
      </w:r>
      <w:r w:rsidR="000D4204">
        <w:rPr>
          <w:rFonts w:ascii="Times New Roman" w:hAnsi="Times New Roman" w:cs="Times New Roman"/>
          <w:sz w:val="27"/>
          <w:szCs w:val="27"/>
        </w:rPr>
        <w:t xml:space="preserve"> </w:t>
      </w:r>
      <w:r w:rsidR="000D4204" w:rsidRPr="00750743">
        <w:rPr>
          <w:rFonts w:ascii="Times New Roman" w:hAnsi="Times New Roman" w:cs="Times New Roman"/>
          <w:sz w:val="27"/>
          <w:szCs w:val="27"/>
        </w:rPr>
        <w:t xml:space="preserve">о выдаче </w:t>
      </w:r>
      <w:r w:rsidR="000D4204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D064FC" w:rsidRDefault="00D064FC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информирует о выявленных несоответствиях заявителя </w:t>
      </w:r>
      <w:r w:rsidR="00C579AC">
        <w:rPr>
          <w:rFonts w:ascii="Times New Roman" w:hAnsi="Times New Roman" w:cs="Times New Roman"/>
          <w:sz w:val="27"/>
          <w:szCs w:val="27"/>
        </w:rPr>
        <w:t xml:space="preserve">по указанным в </w:t>
      </w:r>
      <w:r w:rsidR="000D4204">
        <w:rPr>
          <w:rFonts w:ascii="Times New Roman" w:hAnsi="Times New Roman" w:cs="Times New Roman"/>
          <w:sz w:val="27"/>
          <w:szCs w:val="27"/>
        </w:rPr>
        <w:t>з</w:t>
      </w:r>
      <w:r w:rsidR="00C579AC">
        <w:rPr>
          <w:rFonts w:ascii="Times New Roman" w:hAnsi="Times New Roman" w:cs="Times New Roman"/>
          <w:sz w:val="27"/>
          <w:szCs w:val="27"/>
        </w:rPr>
        <w:t xml:space="preserve">аявлении контактам </w:t>
      </w:r>
      <w:r>
        <w:rPr>
          <w:rFonts w:ascii="Times New Roman" w:hAnsi="Times New Roman" w:cs="Times New Roman"/>
          <w:sz w:val="27"/>
          <w:szCs w:val="27"/>
        </w:rPr>
        <w:t xml:space="preserve">и предлагает ему предоставить </w:t>
      </w:r>
      <w:r w:rsidR="001F31A8">
        <w:rPr>
          <w:rFonts w:ascii="Times New Roman" w:hAnsi="Times New Roman" w:cs="Times New Roman"/>
          <w:sz w:val="27"/>
          <w:szCs w:val="27"/>
        </w:rPr>
        <w:t xml:space="preserve">в кратчайшие сроки </w:t>
      </w:r>
      <w:r>
        <w:rPr>
          <w:rFonts w:ascii="Times New Roman" w:hAnsi="Times New Roman" w:cs="Times New Roman"/>
          <w:sz w:val="27"/>
          <w:szCs w:val="27"/>
        </w:rPr>
        <w:t>недостающие документы;</w:t>
      </w:r>
    </w:p>
    <w:p w:rsidR="000F1D06" w:rsidRDefault="00D064FC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передает акт, указанный в подпункте 1 настоящего пункта, </w:t>
      </w:r>
      <w:r w:rsidRPr="00750743">
        <w:rPr>
          <w:rFonts w:ascii="Times New Roman" w:hAnsi="Times New Roman" w:cs="Times New Roman"/>
          <w:sz w:val="27"/>
          <w:szCs w:val="27"/>
        </w:rPr>
        <w:t>начальнику Отдела</w:t>
      </w:r>
      <w:r>
        <w:rPr>
          <w:rFonts w:ascii="Times New Roman" w:hAnsi="Times New Roman" w:cs="Times New Roman"/>
          <w:sz w:val="27"/>
          <w:szCs w:val="27"/>
        </w:rPr>
        <w:t xml:space="preserve"> вместе с </w:t>
      </w:r>
      <w:r w:rsidR="004B6F68">
        <w:rPr>
          <w:rFonts w:ascii="Times New Roman" w:hAnsi="Times New Roman" w:cs="Times New Roman"/>
          <w:sz w:val="27"/>
          <w:szCs w:val="27"/>
        </w:rPr>
        <w:t>З</w:t>
      </w:r>
      <w:r>
        <w:rPr>
          <w:rFonts w:ascii="Times New Roman" w:hAnsi="Times New Roman" w:cs="Times New Roman"/>
          <w:sz w:val="27"/>
          <w:szCs w:val="27"/>
        </w:rPr>
        <w:t>аявлением.</w:t>
      </w:r>
      <w:r w:rsidR="000F1D0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14684" w:rsidRPr="00750743" w:rsidRDefault="00414684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3.2.4. Начальник Отдела назначает ответственного специалиста </w:t>
      </w:r>
      <w:r>
        <w:rPr>
          <w:rFonts w:ascii="Times New Roman" w:hAnsi="Times New Roman" w:cs="Times New Roman"/>
          <w:sz w:val="27"/>
          <w:szCs w:val="27"/>
        </w:rPr>
        <w:t xml:space="preserve">(исполнителя) </w:t>
      </w:r>
      <w:r w:rsidRPr="00750743">
        <w:rPr>
          <w:rFonts w:ascii="Times New Roman" w:hAnsi="Times New Roman" w:cs="Times New Roman"/>
          <w:sz w:val="27"/>
          <w:szCs w:val="27"/>
        </w:rPr>
        <w:t>и передает ему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через специалиста Отдела, ответственного за учет входящей и исходящей корреспонденции, поступившее </w:t>
      </w:r>
      <w:r w:rsidR="004B6F68">
        <w:rPr>
          <w:rFonts w:ascii="Times New Roman" w:hAnsi="Times New Roman" w:cs="Times New Roman"/>
          <w:sz w:val="27"/>
          <w:szCs w:val="27"/>
        </w:rPr>
        <w:t>З</w:t>
      </w:r>
      <w:r w:rsidRPr="00750743">
        <w:rPr>
          <w:rFonts w:ascii="Times New Roman" w:hAnsi="Times New Roman" w:cs="Times New Roman"/>
          <w:sz w:val="27"/>
          <w:szCs w:val="27"/>
        </w:rPr>
        <w:t>аявление.</w:t>
      </w:r>
    </w:p>
    <w:p w:rsidR="00414684" w:rsidRPr="00750743" w:rsidRDefault="00414684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Срок выполнения административного действия не должен превышать одного рабочего дня с даты поступления в Отдел </w:t>
      </w:r>
      <w:r w:rsidR="00344415">
        <w:rPr>
          <w:rFonts w:ascii="Times New Roman" w:hAnsi="Times New Roman" w:cs="Times New Roman"/>
          <w:sz w:val="27"/>
          <w:szCs w:val="27"/>
        </w:rPr>
        <w:t>З</w:t>
      </w:r>
      <w:r w:rsidRPr="00750743">
        <w:rPr>
          <w:rFonts w:ascii="Times New Roman" w:hAnsi="Times New Roman" w:cs="Times New Roman"/>
          <w:sz w:val="27"/>
          <w:szCs w:val="27"/>
        </w:rPr>
        <w:t>аявления с резолюцией директора Департамента.</w:t>
      </w:r>
    </w:p>
    <w:p w:rsidR="00414684" w:rsidRDefault="00414684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3.2.5. Результатом административной процедуры является регистрация </w:t>
      </w:r>
      <w:r w:rsidR="00344415">
        <w:rPr>
          <w:rFonts w:ascii="Times New Roman" w:hAnsi="Times New Roman" w:cs="Times New Roman"/>
          <w:sz w:val="27"/>
          <w:szCs w:val="27"/>
        </w:rPr>
        <w:t>З</w:t>
      </w:r>
      <w:r w:rsidRPr="00750743">
        <w:rPr>
          <w:rFonts w:ascii="Times New Roman" w:hAnsi="Times New Roman" w:cs="Times New Roman"/>
          <w:sz w:val="27"/>
          <w:szCs w:val="27"/>
        </w:rPr>
        <w:t>аявления и передача его на рассмотрение</w:t>
      </w:r>
      <w:r>
        <w:rPr>
          <w:rFonts w:ascii="Times New Roman" w:hAnsi="Times New Roman" w:cs="Times New Roman"/>
          <w:sz w:val="27"/>
          <w:szCs w:val="27"/>
        </w:rPr>
        <w:t xml:space="preserve"> исполнителю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414684" w:rsidRPr="00750743" w:rsidRDefault="00414684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3.3. Административная процедура </w:t>
      </w:r>
      <w:r w:rsidR="00943C3B">
        <w:rPr>
          <w:rFonts w:ascii="Times New Roman" w:hAnsi="Times New Roman" w:cs="Times New Roman"/>
          <w:sz w:val="27"/>
          <w:szCs w:val="27"/>
        </w:rPr>
        <w:t>«Р</w:t>
      </w:r>
      <w:r w:rsidR="00943C3B" w:rsidRPr="00750743">
        <w:rPr>
          <w:rFonts w:ascii="Times New Roman" w:hAnsi="Times New Roman" w:cs="Times New Roman"/>
          <w:sz w:val="27"/>
          <w:szCs w:val="27"/>
        </w:rPr>
        <w:t xml:space="preserve">ассмотрение заявления о выдаче </w:t>
      </w:r>
      <w:r w:rsidR="00943C3B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943C3B" w:rsidRPr="00750743">
        <w:rPr>
          <w:rFonts w:ascii="Times New Roman" w:hAnsi="Times New Roman" w:cs="Times New Roman"/>
          <w:sz w:val="27"/>
          <w:szCs w:val="27"/>
        </w:rPr>
        <w:t xml:space="preserve"> и необходимых для предоставления </w:t>
      </w:r>
      <w:r w:rsidR="00943C3B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943C3B" w:rsidRPr="00750743">
        <w:rPr>
          <w:rFonts w:ascii="Times New Roman" w:hAnsi="Times New Roman" w:cs="Times New Roman"/>
          <w:sz w:val="27"/>
          <w:szCs w:val="27"/>
        </w:rPr>
        <w:t>услуги документов</w:t>
      </w:r>
      <w:r w:rsidR="00943C3B">
        <w:rPr>
          <w:rFonts w:ascii="Times New Roman" w:hAnsi="Times New Roman" w:cs="Times New Roman"/>
          <w:sz w:val="27"/>
          <w:szCs w:val="27"/>
        </w:rPr>
        <w:t>».</w:t>
      </w:r>
    </w:p>
    <w:p w:rsidR="00414684" w:rsidRPr="00750743" w:rsidRDefault="00414684" w:rsidP="004B6F68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3.3.1. Основанием для начала административной процедуры является п</w:t>
      </w:r>
      <w:r w:rsidR="004B6F68">
        <w:rPr>
          <w:rFonts w:ascii="Times New Roman" w:hAnsi="Times New Roman" w:cs="Times New Roman"/>
          <w:sz w:val="27"/>
          <w:szCs w:val="27"/>
        </w:rPr>
        <w:t>оступление З</w:t>
      </w:r>
      <w:r w:rsidRPr="00750743">
        <w:rPr>
          <w:rFonts w:ascii="Times New Roman" w:hAnsi="Times New Roman" w:cs="Times New Roman"/>
          <w:sz w:val="27"/>
          <w:szCs w:val="27"/>
        </w:rPr>
        <w:t xml:space="preserve">аявления </w:t>
      </w:r>
      <w:r w:rsidR="004B6F68">
        <w:rPr>
          <w:rFonts w:ascii="Times New Roman" w:hAnsi="Times New Roman" w:cs="Times New Roman"/>
          <w:sz w:val="27"/>
          <w:szCs w:val="27"/>
        </w:rPr>
        <w:t xml:space="preserve">к </w:t>
      </w:r>
      <w:r w:rsidRPr="00750743">
        <w:rPr>
          <w:rFonts w:ascii="Times New Roman" w:hAnsi="Times New Roman" w:cs="Times New Roman"/>
          <w:sz w:val="27"/>
          <w:szCs w:val="27"/>
        </w:rPr>
        <w:t>исполнителю.</w:t>
      </w:r>
    </w:p>
    <w:p w:rsidR="00414684" w:rsidRPr="00AD0053" w:rsidRDefault="00414684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>3</w:t>
      </w:r>
      <w:r w:rsidR="00F701DA" w:rsidRPr="00AD0053">
        <w:rPr>
          <w:rFonts w:ascii="Times New Roman" w:hAnsi="Times New Roman" w:cs="Times New Roman"/>
          <w:sz w:val="27"/>
          <w:szCs w:val="27"/>
        </w:rPr>
        <w:t>.</w:t>
      </w:r>
      <w:r w:rsidRPr="00AD0053">
        <w:rPr>
          <w:rFonts w:ascii="Times New Roman" w:hAnsi="Times New Roman" w:cs="Times New Roman"/>
          <w:sz w:val="27"/>
          <w:szCs w:val="27"/>
        </w:rPr>
        <w:t>3</w:t>
      </w:r>
      <w:r w:rsidR="00F701DA" w:rsidRPr="00AD0053">
        <w:rPr>
          <w:rFonts w:ascii="Times New Roman" w:hAnsi="Times New Roman" w:cs="Times New Roman"/>
          <w:sz w:val="27"/>
          <w:szCs w:val="27"/>
        </w:rPr>
        <w:t>.</w:t>
      </w:r>
      <w:r w:rsidR="005F3169" w:rsidRPr="00AD0053">
        <w:rPr>
          <w:rFonts w:ascii="Times New Roman" w:hAnsi="Times New Roman" w:cs="Times New Roman"/>
          <w:sz w:val="27"/>
          <w:szCs w:val="27"/>
        </w:rPr>
        <w:t>2</w:t>
      </w:r>
      <w:r w:rsidRPr="00AD0053">
        <w:rPr>
          <w:rFonts w:ascii="Times New Roman" w:hAnsi="Times New Roman" w:cs="Times New Roman"/>
          <w:sz w:val="27"/>
          <w:szCs w:val="27"/>
        </w:rPr>
        <w:t>.</w:t>
      </w:r>
      <w:r w:rsidR="00F701DA" w:rsidRPr="00AD0053">
        <w:rPr>
          <w:rFonts w:ascii="Times New Roman" w:hAnsi="Times New Roman" w:cs="Times New Roman"/>
          <w:sz w:val="27"/>
          <w:szCs w:val="27"/>
        </w:rPr>
        <w:t xml:space="preserve"> Исполнитель</w:t>
      </w:r>
      <w:r w:rsidRPr="00AD0053">
        <w:rPr>
          <w:rFonts w:ascii="Times New Roman" w:hAnsi="Times New Roman" w:cs="Times New Roman"/>
          <w:sz w:val="27"/>
          <w:szCs w:val="27"/>
        </w:rPr>
        <w:t xml:space="preserve"> проверяет:</w:t>
      </w:r>
    </w:p>
    <w:p w:rsidR="00414684" w:rsidRPr="00AD0053" w:rsidRDefault="00414684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>1)</w:t>
      </w:r>
      <w:r w:rsidR="00F701DA"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Pr="00AD0053">
        <w:rPr>
          <w:rFonts w:ascii="Times New Roman" w:hAnsi="Times New Roman" w:cs="Times New Roman"/>
          <w:sz w:val="27"/>
          <w:szCs w:val="27"/>
        </w:rPr>
        <w:t xml:space="preserve"> полномочия лица, обратившегося с заявлением о выдаче </w:t>
      </w:r>
      <w:r w:rsidR="00C868E5" w:rsidRPr="00AD0053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5F3169" w:rsidRPr="00AD0053">
        <w:rPr>
          <w:rFonts w:ascii="Times New Roman" w:hAnsi="Times New Roman" w:cs="Times New Roman"/>
          <w:sz w:val="27"/>
          <w:szCs w:val="27"/>
        </w:rPr>
        <w:t>;</w:t>
      </w:r>
    </w:p>
    <w:p w:rsidR="005F3169" w:rsidRPr="00AD0053" w:rsidRDefault="005F3169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 xml:space="preserve">2) </w:t>
      </w:r>
      <w:r w:rsidR="00F701DA" w:rsidRPr="00AD0053">
        <w:rPr>
          <w:rFonts w:ascii="Times New Roman" w:hAnsi="Times New Roman" w:cs="Times New Roman"/>
          <w:sz w:val="27"/>
          <w:szCs w:val="27"/>
        </w:rPr>
        <w:t xml:space="preserve">достаточность и действительность необходимых для оказания </w:t>
      </w:r>
      <w:r w:rsidR="000D4204" w:rsidRPr="00AD0053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F701DA" w:rsidRPr="00AD0053">
        <w:rPr>
          <w:rFonts w:ascii="Times New Roman" w:hAnsi="Times New Roman" w:cs="Times New Roman"/>
          <w:sz w:val="27"/>
          <w:szCs w:val="27"/>
        </w:rPr>
        <w:t>усл</w:t>
      </w:r>
      <w:r w:rsidR="000D4204" w:rsidRPr="00AD0053">
        <w:rPr>
          <w:rFonts w:ascii="Times New Roman" w:hAnsi="Times New Roman" w:cs="Times New Roman"/>
          <w:sz w:val="27"/>
          <w:szCs w:val="27"/>
        </w:rPr>
        <w:t>уги документов.</w:t>
      </w:r>
    </w:p>
    <w:p w:rsidR="00F701DA" w:rsidRPr="00AD0053" w:rsidRDefault="00F701DA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 xml:space="preserve">3.3.3. При наличии оснований для отказа в </w:t>
      </w:r>
      <w:r w:rsidR="000D4204" w:rsidRPr="00AD0053">
        <w:rPr>
          <w:rFonts w:ascii="Times New Roman" w:hAnsi="Times New Roman" w:cs="Times New Roman"/>
          <w:sz w:val="27"/>
          <w:szCs w:val="27"/>
        </w:rPr>
        <w:t xml:space="preserve">приеме документов, необходимых для предоставления государственной услуги, </w:t>
      </w:r>
      <w:r w:rsidRPr="00AD0053">
        <w:rPr>
          <w:rFonts w:ascii="Times New Roman" w:hAnsi="Times New Roman" w:cs="Times New Roman"/>
          <w:sz w:val="27"/>
          <w:szCs w:val="27"/>
        </w:rPr>
        <w:t xml:space="preserve"> предусмотренных пунктом </w:t>
      </w:r>
      <w:r w:rsidR="005F3169" w:rsidRPr="00AD0053">
        <w:rPr>
          <w:rFonts w:ascii="Times New Roman" w:hAnsi="Times New Roman" w:cs="Times New Roman"/>
          <w:sz w:val="27"/>
          <w:szCs w:val="27"/>
        </w:rPr>
        <w:t>2.</w:t>
      </w:r>
      <w:r w:rsidR="000D4204" w:rsidRPr="00AD0053">
        <w:rPr>
          <w:rFonts w:ascii="Times New Roman" w:hAnsi="Times New Roman" w:cs="Times New Roman"/>
          <w:sz w:val="27"/>
          <w:szCs w:val="27"/>
        </w:rPr>
        <w:t>7.</w:t>
      </w:r>
      <w:r w:rsidR="005F3169" w:rsidRPr="00AD0053">
        <w:rPr>
          <w:rFonts w:ascii="Times New Roman" w:hAnsi="Times New Roman" w:cs="Times New Roman"/>
          <w:sz w:val="27"/>
          <w:szCs w:val="27"/>
        </w:rPr>
        <w:t>1</w:t>
      </w:r>
      <w:r w:rsidRPr="00AD0053">
        <w:rPr>
          <w:rFonts w:ascii="Times New Roman" w:hAnsi="Times New Roman" w:cs="Times New Roman"/>
          <w:sz w:val="27"/>
          <w:szCs w:val="27"/>
        </w:rPr>
        <w:t xml:space="preserve"> Регламента, исполнитель готовит проект письменного отказа в </w:t>
      </w:r>
      <w:r w:rsidR="000D4204" w:rsidRPr="00AD0053">
        <w:rPr>
          <w:rFonts w:ascii="Times New Roman" w:hAnsi="Times New Roman" w:cs="Times New Roman"/>
          <w:sz w:val="27"/>
          <w:szCs w:val="27"/>
        </w:rPr>
        <w:t xml:space="preserve">приеме документов, необходимых для </w:t>
      </w:r>
      <w:r w:rsidRPr="00AD0053">
        <w:rPr>
          <w:rFonts w:ascii="Times New Roman" w:hAnsi="Times New Roman" w:cs="Times New Roman"/>
          <w:sz w:val="27"/>
          <w:szCs w:val="27"/>
        </w:rPr>
        <w:t>предоставлени</w:t>
      </w:r>
      <w:r w:rsidR="000D4204" w:rsidRPr="00AD0053">
        <w:rPr>
          <w:rFonts w:ascii="Times New Roman" w:hAnsi="Times New Roman" w:cs="Times New Roman"/>
          <w:sz w:val="27"/>
          <w:szCs w:val="27"/>
        </w:rPr>
        <w:t>я</w:t>
      </w:r>
      <w:r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="00344415" w:rsidRPr="00AD0053">
        <w:rPr>
          <w:rFonts w:ascii="Times New Roman" w:hAnsi="Times New Roman" w:cs="Times New Roman"/>
          <w:sz w:val="27"/>
          <w:szCs w:val="27"/>
        </w:rPr>
        <w:t>государственной</w:t>
      </w:r>
      <w:r w:rsidR="005F3169"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Pr="00AD0053">
        <w:rPr>
          <w:rFonts w:ascii="Times New Roman" w:hAnsi="Times New Roman" w:cs="Times New Roman"/>
          <w:sz w:val="27"/>
          <w:szCs w:val="27"/>
        </w:rPr>
        <w:t>услуги</w:t>
      </w:r>
      <w:r w:rsidR="000D4204" w:rsidRPr="00AD0053">
        <w:rPr>
          <w:rFonts w:ascii="Times New Roman" w:hAnsi="Times New Roman" w:cs="Times New Roman"/>
          <w:sz w:val="27"/>
          <w:szCs w:val="27"/>
        </w:rPr>
        <w:t>,</w:t>
      </w:r>
      <w:r w:rsidRPr="00AD0053">
        <w:rPr>
          <w:rFonts w:ascii="Times New Roman" w:hAnsi="Times New Roman" w:cs="Times New Roman"/>
          <w:sz w:val="27"/>
          <w:szCs w:val="27"/>
        </w:rPr>
        <w:t xml:space="preserve"> с указанием причин отказа и передает его в порядке делопроизводства </w:t>
      </w:r>
      <w:r w:rsidR="00357ECB" w:rsidRPr="00AD0053">
        <w:rPr>
          <w:rFonts w:ascii="Times New Roman" w:hAnsi="Times New Roman" w:cs="Times New Roman"/>
          <w:sz w:val="27"/>
          <w:szCs w:val="27"/>
        </w:rPr>
        <w:t xml:space="preserve">директору Департамента </w:t>
      </w:r>
      <w:r w:rsidRPr="00AD0053">
        <w:rPr>
          <w:rFonts w:ascii="Times New Roman" w:hAnsi="Times New Roman" w:cs="Times New Roman"/>
          <w:sz w:val="27"/>
          <w:szCs w:val="27"/>
        </w:rPr>
        <w:t>для рассмотрения и принятия решения.</w:t>
      </w:r>
      <w:r w:rsidR="005F3169" w:rsidRPr="00AD005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F3169" w:rsidRPr="00AD0053" w:rsidRDefault="005F3169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 xml:space="preserve">3.3.4. </w:t>
      </w:r>
      <w:r w:rsidR="00467F05" w:rsidRPr="00AD0053">
        <w:rPr>
          <w:rFonts w:ascii="Times New Roman" w:hAnsi="Times New Roman" w:cs="Times New Roman"/>
          <w:sz w:val="27"/>
          <w:szCs w:val="27"/>
        </w:rPr>
        <w:t>Директор Департамента</w:t>
      </w:r>
      <w:r w:rsidR="00F1337B" w:rsidRPr="00AD0053">
        <w:rPr>
          <w:rFonts w:ascii="Times New Roman" w:hAnsi="Times New Roman" w:cs="Times New Roman"/>
          <w:sz w:val="27"/>
          <w:szCs w:val="27"/>
        </w:rPr>
        <w:t xml:space="preserve"> или замещающее его лицо </w:t>
      </w:r>
      <w:r w:rsidRPr="00AD0053">
        <w:rPr>
          <w:rFonts w:ascii="Times New Roman" w:hAnsi="Times New Roman" w:cs="Times New Roman"/>
          <w:sz w:val="27"/>
          <w:szCs w:val="27"/>
        </w:rPr>
        <w:t>в течение одного рабочего дня подписывает письм</w:t>
      </w:r>
      <w:r w:rsidR="002B4AC1" w:rsidRPr="00AD0053">
        <w:rPr>
          <w:rFonts w:ascii="Times New Roman" w:hAnsi="Times New Roman" w:cs="Times New Roman"/>
          <w:sz w:val="27"/>
          <w:szCs w:val="27"/>
        </w:rPr>
        <w:t>о</w:t>
      </w:r>
      <w:r w:rsidRPr="00AD0053">
        <w:rPr>
          <w:rFonts w:ascii="Times New Roman" w:hAnsi="Times New Roman" w:cs="Times New Roman"/>
          <w:sz w:val="27"/>
          <w:szCs w:val="27"/>
        </w:rPr>
        <w:t xml:space="preserve"> об отказе в </w:t>
      </w:r>
      <w:r w:rsidR="000D4204" w:rsidRPr="00AD0053">
        <w:rPr>
          <w:rFonts w:ascii="Times New Roman" w:hAnsi="Times New Roman" w:cs="Times New Roman"/>
          <w:sz w:val="27"/>
          <w:szCs w:val="27"/>
        </w:rPr>
        <w:t xml:space="preserve">приеме документов, необходимых для </w:t>
      </w:r>
      <w:r w:rsidRPr="00AD0053">
        <w:rPr>
          <w:rFonts w:ascii="Times New Roman" w:hAnsi="Times New Roman" w:cs="Times New Roman"/>
          <w:sz w:val="27"/>
          <w:szCs w:val="27"/>
        </w:rPr>
        <w:t>предоставлени</w:t>
      </w:r>
      <w:r w:rsidR="000D4204" w:rsidRPr="00AD0053">
        <w:rPr>
          <w:rFonts w:ascii="Times New Roman" w:hAnsi="Times New Roman" w:cs="Times New Roman"/>
          <w:sz w:val="27"/>
          <w:szCs w:val="27"/>
        </w:rPr>
        <w:t>я</w:t>
      </w:r>
      <w:r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="00344415" w:rsidRPr="00AD0053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AD0053">
        <w:rPr>
          <w:rFonts w:ascii="Times New Roman" w:hAnsi="Times New Roman" w:cs="Times New Roman"/>
          <w:sz w:val="27"/>
          <w:szCs w:val="27"/>
        </w:rPr>
        <w:t xml:space="preserve"> услуги</w:t>
      </w:r>
      <w:r w:rsidR="000D4204" w:rsidRPr="00AD0053">
        <w:rPr>
          <w:rFonts w:ascii="Times New Roman" w:hAnsi="Times New Roman" w:cs="Times New Roman"/>
          <w:sz w:val="27"/>
          <w:szCs w:val="27"/>
        </w:rPr>
        <w:t>,</w:t>
      </w:r>
      <w:r w:rsidRPr="00AD0053">
        <w:rPr>
          <w:rFonts w:ascii="Times New Roman" w:hAnsi="Times New Roman" w:cs="Times New Roman"/>
          <w:sz w:val="27"/>
          <w:szCs w:val="27"/>
        </w:rPr>
        <w:t xml:space="preserve"> и передает его в порядке делопроизводства </w:t>
      </w:r>
      <w:r w:rsidR="00467F05" w:rsidRPr="00AD0053">
        <w:rPr>
          <w:rFonts w:ascii="Times New Roman" w:hAnsi="Times New Roman" w:cs="Times New Roman"/>
          <w:sz w:val="27"/>
          <w:szCs w:val="27"/>
        </w:rPr>
        <w:t>с</w:t>
      </w:r>
      <w:r w:rsidRPr="004B6F68">
        <w:rPr>
          <w:rFonts w:ascii="Times New Roman" w:hAnsi="Times New Roman" w:cs="Times New Roman"/>
          <w:sz w:val="27"/>
          <w:szCs w:val="27"/>
        </w:rPr>
        <w:t xml:space="preserve">пециалисту Отдела, ответственному за учет </w:t>
      </w:r>
      <w:r w:rsidRPr="00750743">
        <w:rPr>
          <w:rFonts w:ascii="Times New Roman" w:hAnsi="Times New Roman" w:cs="Times New Roman"/>
          <w:sz w:val="27"/>
          <w:szCs w:val="27"/>
        </w:rPr>
        <w:t>входящей и исходящей корреспонденции</w:t>
      </w:r>
      <w:r>
        <w:rPr>
          <w:rFonts w:ascii="Times New Roman" w:hAnsi="Times New Roman" w:cs="Times New Roman"/>
          <w:sz w:val="27"/>
          <w:szCs w:val="27"/>
        </w:rPr>
        <w:t xml:space="preserve"> для его регистрации и вручения заявителю путем почтового отправления </w:t>
      </w:r>
      <w:r w:rsidR="002B4AC1">
        <w:rPr>
          <w:rFonts w:ascii="Times New Roman" w:hAnsi="Times New Roman" w:cs="Times New Roman"/>
          <w:sz w:val="27"/>
          <w:szCs w:val="27"/>
        </w:rPr>
        <w:t>или иным способом, указанным заявителем</w:t>
      </w:r>
      <w:r w:rsidRPr="00AD0053">
        <w:rPr>
          <w:rFonts w:ascii="Times New Roman" w:hAnsi="Times New Roman" w:cs="Times New Roman"/>
          <w:sz w:val="27"/>
          <w:szCs w:val="27"/>
        </w:rPr>
        <w:t>.</w:t>
      </w:r>
    </w:p>
    <w:p w:rsidR="00772E6D" w:rsidRPr="00AD0053" w:rsidRDefault="002B4AC1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 xml:space="preserve">3.3.5. </w:t>
      </w:r>
      <w:r w:rsidR="00C579AC" w:rsidRPr="00AD0053">
        <w:rPr>
          <w:rFonts w:ascii="Times New Roman" w:hAnsi="Times New Roman" w:cs="Times New Roman"/>
          <w:sz w:val="27"/>
          <w:szCs w:val="27"/>
        </w:rPr>
        <w:t xml:space="preserve">При отсутствии оснований для отказа в </w:t>
      </w:r>
      <w:r w:rsidR="000D4204" w:rsidRPr="00AD0053">
        <w:rPr>
          <w:rFonts w:ascii="Times New Roman" w:hAnsi="Times New Roman" w:cs="Times New Roman"/>
          <w:sz w:val="27"/>
          <w:szCs w:val="27"/>
        </w:rPr>
        <w:t xml:space="preserve">приеме документов, необходимых для </w:t>
      </w:r>
      <w:r w:rsidR="00C579AC" w:rsidRPr="00AD0053">
        <w:rPr>
          <w:rFonts w:ascii="Times New Roman" w:hAnsi="Times New Roman" w:cs="Times New Roman"/>
          <w:sz w:val="27"/>
          <w:szCs w:val="27"/>
        </w:rPr>
        <w:t>предоставлени</w:t>
      </w:r>
      <w:r w:rsidR="000D4204" w:rsidRPr="00AD0053">
        <w:rPr>
          <w:rFonts w:ascii="Times New Roman" w:hAnsi="Times New Roman" w:cs="Times New Roman"/>
          <w:sz w:val="27"/>
          <w:szCs w:val="27"/>
        </w:rPr>
        <w:t>я</w:t>
      </w:r>
      <w:r w:rsidR="00C579AC"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="00344415" w:rsidRPr="00AD0053">
        <w:rPr>
          <w:rFonts w:ascii="Times New Roman" w:hAnsi="Times New Roman" w:cs="Times New Roman"/>
          <w:sz w:val="27"/>
          <w:szCs w:val="27"/>
        </w:rPr>
        <w:t>государственной</w:t>
      </w:r>
      <w:r w:rsidR="00C579AC" w:rsidRPr="00AD0053">
        <w:rPr>
          <w:rFonts w:ascii="Times New Roman" w:hAnsi="Times New Roman" w:cs="Times New Roman"/>
          <w:sz w:val="27"/>
          <w:szCs w:val="27"/>
        </w:rPr>
        <w:t xml:space="preserve"> услуги</w:t>
      </w:r>
      <w:r w:rsidR="00772E6D" w:rsidRPr="00AD0053">
        <w:rPr>
          <w:rFonts w:ascii="Times New Roman" w:hAnsi="Times New Roman" w:cs="Times New Roman"/>
          <w:sz w:val="27"/>
          <w:szCs w:val="27"/>
        </w:rPr>
        <w:t>, указанных в пункте 2.</w:t>
      </w:r>
      <w:r w:rsidR="000D4204" w:rsidRPr="00AD0053">
        <w:rPr>
          <w:rFonts w:ascii="Times New Roman" w:hAnsi="Times New Roman" w:cs="Times New Roman"/>
          <w:sz w:val="27"/>
          <w:szCs w:val="27"/>
        </w:rPr>
        <w:t>7.</w:t>
      </w:r>
      <w:r w:rsidR="00772E6D" w:rsidRPr="00AD0053">
        <w:rPr>
          <w:rFonts w:ascii="Times New Roman" w:hAnsi="Times New Roman" w:cs="Times New Roman"/>
          <w:sz w:val="27"/>
          <w:szCs w:val="27"/>
        </w:rPr>
        <w:t>1 Регламента, исполнитель</w:t>
      </w:r>
      <w:r w:rsidR="00562D36" w:rsidRPr="00AD0053">
        <w:rPr>
          <w:rFonts w:ascii="Times New Roman" w:hAnsi="Times New Roman" w:cs="Times New Roman"/>
          <w:sz w:val="27"/>
          <w:szCs w:val="27"/>
        </w:rPr>
        <w:t xml:space="preserve"> </w:t>
      </w:r>
      <w:r w:rsidR="00562D36" w:rsidRPr="00750743">
        <w:rPr>
          <w:rFonts w:ascii="Times New Roman" w:hAnsi="Times New Roman" w:cs="Times New Roman"/>
          <w:sz w:val="27"/>
          <w:szCs w:val="27"/>
        </w:rPr>
        <w:t>проводит</w:t>
      </w:r>
      <w:r w:rsidR="007D2CA4">
        <w:rPr>
          <w:rFonts w:ascii="Times New Roman" w:hAnsi="Times New Roman" w:cs="Times New Roman"/>
          <w:sz w:val="27"/>
          <w:szCs w:val="27"/>
        </w:rPr>
        <w:t xml:space="preserve"> </w:t>
      </w:r>
      <w:r w:rsidR="007D2CA4" w:rsidRPr="00750743">
        <w:rPr>
          <w:rFonts w:ascii="Times New Roman" w:hAnsi="Times New Roman" w:cs="Times New Roman"/>
          <w:sz w:val="27"/>
          <w:szCs w:val="27"/>
        </w:rPr>
        <w:t>проверк</w:t>
      </w:r>
      <w:r w:rsidR="007D2CA4">
        <w:rPr>
          <w:rFonts w:ascii="Times New Roman" w:hAnsi="Times New Roman" w:cs="Times New Roman"/>
          <w:sz w:val="27"/>
          <w:szCs w:val="27"/>
        </w:rPr>
        <w:t>у</w:t>
      </w:r>
      <w:r w:rsidR="00772E6D" w:rsidRPr="00AD0053">
        <w:rPr>
          <w:rFonts w:ascii="Times New Roman" w:hAnsi="Times New Roman" w:cs="Times New Roman"/>
          <w:sz w:val="27"/>
          <w:szCs w:val="27"/>
        </w:rPr>
        <w:t>:</w:t>
      </w:r>
    </w:p>
    <w:p w:rsidR="00562D36" w:rsidRPr="00AD0053" w:rsidRDefault="00772E6D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 xml:space="preserve">1) </w:t>
      </w:r>
      <w:r w:rsidRPr="00750743">
        <w:rPr>
          <w:rFonts w:ascii="Times New Roman" w:hAnsi="Times New Roman" w:cs="Times New Roman"/>
          <w:sz w:val="27"/>
          <w:szCs w:val="27"/>
        </w:rPr>
        <w:t xml:space="preserve">наличия </w:t>
      </w:r>
      <w:r w:rsidR="004013CE" w:rsidRPr="00687B2B">
        <w:rPr>
          <w:rFonts w:ascii="Times New Roman" w:hAnsi="Times New Roman" w:cs="Times New Roman"/>
          <w:sz w:val="27"/>
          <w:szCs w:val="27"/>
        </w:rPr>
        <w:t>и правильности оформления документов</w:t>
      </w:r>
      <w:r w:rsidRPr="00750743">
        <w:rPr>
          <w:rFonts w:ascii="Times New Roman" w:hAnsi="Times New Roman" w:cs="Times New Roman"/>
          <w:sz w:val="27"/>
          <w:szCs w:val="27"/>
        </w:rPr>
        <w:t xml:space="preserve">, необходимых для принятия решения о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7"/>
          <w:szCs w:val="27"/>
        </w:rPr>
        <w:t>, перечень которых приведен в пункте 2.6.2 Регламента</w:t>
      </w:r>
      <w:r w:rsidR="00AC6656">
        <w:rPr>
          <w:rFonts w:ascii="Times New Roman" w:hAnsi="Times New Roman" w:cs="Times New Roman"/>
          <w:sz w:val="27"/>
          <w:szCs w:val="27"/>
        </w:rPr>
        <w:t>;</w:t>
      </w:r>
    </w:p>
    <w:p w:rsidR="00562D36" w:rsidRPr="00AD0053" w:rsidRDefault="00562D36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>2) соответствия</w:t>
      </w:r>
      <w:r w:rsidR="00612D1D" w:rsidRPr="00AD0053">
        <w:rPr>
          <w:rFonts w:ascii="Times New Roman" w:hAnsi="Times New Roman" w:cs="Times New Roman"/>
          <w:sz w:val="27"/>
          <w:szCs w:val="27"/>
        </w:rPr>
        <w:t xml:space="preserve"> объекта капитального строительства требованиям к </w:t>
      </w:r>
      <w:r w:rsidR="00612D1D" w:rsidRPr="00AD0053">
        <w:rPr>
          <w:rFonts w:ascii="Times New Roman" w:hAnsi="Times New Roman" w:cs="Times New Roman"/>
          <w:sz w:val="27"/>
          <w:szCs w:val="27"/>
        </w:rPr>
        <w:lastRenderedPageBreak/>
        <w:t>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</w:t>
      </w:r>
      <w:r w:rsidR="00467F05" w:rsidRPr="00AD0053">
        <w:rPr>
          <w:rFonts w:ascii="Times New Roman" w:hAnsi="Times New Roman" w:cs="Times New Roman"/>
          <w:sz w:val="27"/>
          <w:szCs w:val="27"/>
        </w:rPr>
        <w:t>;</w:t>
      </w:r>
      <w:r w:rsidRPr="00AD005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D2CA4" w:rsidRPr="00AD0053" w:rsidRDefault="007D2CA4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>3) соответствия объекта капитального строительства требованиям, установленным в разрешении на строительство;</w:t>
      </w:r>
    </w:p>
    <w:p w:rsidR="007D2CA4" w:rsidRPr="00AD0053" w:rsidRDefault="007D2CA4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>4) соответствия параметров построенного, реконструированного объекта капитального строительства проектной документации</w:t>
      </w:r>
      <w:r w:rsidR="00BF1B15">
        <w:rPr>
          <w:rFonts w:ascii="Times New Roman" w:hAnsi="Times New Roman" w:cs="Times New Roman"/>
          <w:sz w:val="27"/>
          <w:szCs w:val="27"/>
        </w:rPr>
        <w:t xml:space="preserve">, </w:t>
      </w:r>
      <w:r w:rsidR="00BF1B15" w:rsidRPr="00BF1B15">
        <w:rPr>
          <w:rFonts w:ascii="Times New Roman" w:hAnsi="Times New Roman" w:cs="Times New Roman"/>
          <w:sz w:val="27"/>
        </w:rPr>
        <w:t>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</w:t>
      </w:r>
      <w:r w:rsidRPr="00AD0053">
        <w:rPr>
          <w:rFonts w:ascii="Times New Roman" w:hAnsi="Times New Roman" w:cs="Times New Roman"/>
          <w:sz w:val="27"/>
          <w:szCs w:val="27"/>
        </w:rPr>
        <w:t>;</w:t>
      </w:r>
    </w:p>
    <w:p w:rsidR="007D2CA4" w:rsidRPr="00AD0053" w:rsidRDefault="007D2CA4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>5) соответствия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</w:t>
      </w:r>
    </w:p>
    <w:p w:rsidR="00AC6656" w:rsidRPr="00AD0053" w:rsidRDefault="00AC6656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 xml:space="preserve">3.3.6. В случае если заявителем не представлены  документы, указанные в подпунктах 1, 2, 3 и 9 пункта 2.6.2. Регламента, исполнитель в течение трех рабочих дней со дня поступления Заявления в Департамент запрашивает такие документы в порядке </w:t>
      </w:r>
      <w:r>
        <w:rPr>
          <w:rFonts w:ascii="Times New Roman" w:hAnsi="Times New Roman" w:cs="Times New Roman"/>
          <w:sz w:val="27"/>
          <w:szCs w:val="27"/>
        </w:rPr>
        <w:t>межведомственного информационного взаимодействия</w:t>
      </w:r>
      <w:r w:rsidRPr="00AD0053">
        <w:rPr>
          <w:rFonts w:ascii="Times New Roman" w:hAnsi="Times New Roman" w:cs="Times New Roman"/>
          <w:sz w:val="27"/>
          <w:szCs w:val="27"/>
        </w:rPr>
        <w:t xml:space="preserve"> в уполномоченных органах в соответствии с пунктом 2.6.4 Регламента.</w:t>
      </w:r>
    </w:p>
    <w:p w:rsidR="00AC6656" w:rsidRPr="00AD0053" w:rsidRDefault="00AC6656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>Межведомственное взаимодействие осуществляется в электронной форме с использованием системы межведомственного электронного взаимодействия в случаях, предусмотренных соглашением о взаимодействии.</w:t>
      </w:r>
    </w:p>
    <w:p w:rsidR="00AC6656" w:rsidRPr="00AD0053" w:rsidRDefault="00AC6656" w:rsidP="00AD0053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>Направление межведомственного запроса на бумажном носителе допускается в случае невозможности направления запроса в электронной форме в связи с подтвержденной технической недоступностью или неработоспособностью веб-сервисов либо неработоспособностью каналов связи, обеспечивающих доступ к сервисам.</w:t>
      </w:r>
    </w:p>
    <w:p w:rsidR="00AE3E96" w:rsidRDefault="00AC6656" w:rsidP="00AE3E9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D0053">
        <w:rPr>
          <w:rFonts w:ascii="Times New Roman" w:hAnsi="Times New Roman" w:cs="Times New Roman"/>
          <w:sz w:val="27"/>
          <w:szCs w:val="27"/>
        </w:rPr>
        <w:t xml:space="preserve">3.3.7. Исполнитель проводит осмотр построенного, реконструированного объекта капитального строительство в случае, если при его строительстве, реконструкции </w:t>
      </w:r>
      <w:r w:rsidR="00AD0053" w:rsidRPr="00AD0053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не</w:t>
      </w:r>
      <w:r w:rsidRPr="00AD0053">
        <w:rPr>
          <w:rFonts w:ascii="Times New Roman" w:hAnsi="Times New Roman" w:cs="Times New Roman"/>
          <w:sz w:val="27"/>
          <w:szCs w:val="27"/>
        </w:rPr>
        <w:t xml:space="preserve"> осуществляется госуд</w:t>
      </w:r>
      <w:r w:rsidR="00AD0053" w:rsidRPr="00AD0053">
        <w:rPr>
          <w:rFonts w:ascii="Times New Roman" w:hAnsi="Times New Roman" w:cs="Times New Roman"/>
          <w:sz w:val="27"/>
          <w:szCs w:val="27"/>
        </w:rPr>
        <w:t>арственный строительный надзор.</w:t>
      </w:r>
      <w:r w:rsidR="00AE3E96">
        <w:rPr>
          <w:rFonts w:ascii="Times New Roman" w:hAnsi="Times New Roman" w:cs="Times New Roman"/>
          <w:sz w:val="27"/>
          <w:szCs w:val="27"/>
        </w:rPr>
        <w:t xml:space="preserve"> </w:t>
      </w:r>
      <w:r w:rsidRPr="00BF1B15">
        <w:rPr>
          <w:rFonts w:ascii="Times New Roman" w:hAnsi="Times New Roman" w:cs="Times New Roman"/>
          <w:sz w:val="27"/>
          <w:szCs w:val="27"/>
        </w:rPr>
        <w:t xml:space="preserve">В ходе осмотра построенного, реконструированного объекта капитального строительства </w:t>
      </w:r>
      <w:r w:rsidR="00A611C8">
        <w:rPr>
          <w:rFonts w:ascii="Times New Roman" w:hAnsi="Times New Roman" w:cs="Times New Roman"/>
          <w:sz w:val="27"/>
          <w:szCs w:val="27"/>
        </w:rPr>
        <w:t xml:space="preserve">исполнитель </w:t>
      </w:r>
      <w:r w:rsidRPr="00BF1B15">
        <w:rPr>
          <w:rFonts w:ascii="Times New Roman" w:hAnsi="Times New Roman" w:cs="Times New Roman"/>
          <w:sz w:val="27"/>
          <w:szCs w:val="27"/>
        </w:rPr>
        <w:t>провер</w:t>
      </w:r>
      <w:r w:rsidR="00A611C8">
        <w:rPr>
          <w:rFonts w:ascii="Times New Roman" w:hAnsi="Times New Roman" w:cs="Times New Roman"/>
          <w:sz w:val="27"/>
          <w:szCs w:val="27"/>
        </w:rPr>
        <w:t>яет</w:t>
      </w:r>
      <w:r w:rsidRPr="00BF1B15">
        <w:rPr>
          <w:rFonts w:ascii="Times New Roman" w:hAnsi="Times New Roman" w:cs="Times New Roman"/>
          <w:sz w:val="27"/>
          <w:szCs w:val="27"/>
        </w:rPr>
        <w:t xml:space="preserve"> соответстви</w:t>
      </w:r>
      <w:r w:rsidR="00A611C8">
        <w:rPr>
          <w:rFonts w:ascii="Times New Roman" w:hAnsi="Times New Roman" w:cs="Times New Roman"/>
          <w:sz w:val="27"/>
          <w:szCs w:val="27"/>
        </w:rPr>
        <w:t>е</w:t>
      </w:r>
      <w:r w:rsidRPr="00BF1B15">
        <w:rPr>
          <w:rFonts w:ascii="Times New Roman" w:hAnsi="Times New Roman" w:cs="Times New Roman"/>
          <w:sz w:val="27"/>
          <w:szCs w:val="27"/>
        </w:rPr>
        <w:t xml:space="preserve"> объекта требованиям, </w:t>
      </w:r>
      <w:r w:rsidRPr="00AE3E96">
        <w:rPr>
          <w:rFonts w:ascii="Times New Roman" w:hAnsi="Times New Roman" w:cs="Times New Roman"/>
          <w:sz w:val="27"/>
          <w:szCs w:val="27"/>
        </w:rPr>
        <w:t xml:space="preserve">указанным </w:t>
      </w:r>
      <w:r w:rsidR="00AE3E96" w:rsidRPr="00AE3E96">
        <w:rPr>
          <w:rFonts w:ascii="Times New Roman" w:hAnsi="Times New Roman" w:cs="Times New Roman"/>
          <w:sz w:val="27"/>
          <w:szCs w:val="27"/>
        </w:rPr>
        <w:t xml:space="preserve">в </w:t>
      </w:r>
      <w:r w:rsidR="00AE3E96">
        <w:rPr>
          <w:rFonts w:ascii="Times New Roman" w:hAnsi="Times New Roman" w:cs="Times New Roman"/>
          <w:sz w:val="27"/>
          <w:szCs w:val="27"/>
        </w:rPr>
        <w:t xml:space="preserve">подпунктах 2-5 </w:t>
      </w:r>
      <w:r w:rsidR="00AE3E96" w:rsidRPr="00AE3E96">
        <w:rPr>
          <w:rFonts w:ascii="Times New Roman" w:hAnsi="Times New Roman" w:cs="Times New Roman"/>
          <w:sz w:val="27"/>
          <w:szCs w:val="27"/>
        </w:rPr>
        <w:t>пункт</w:t>
      </w:r>
      <w:r w:rsidR="00AE3E96">
        <w:rPr>
          <w:rFonts w:ascii="Times New Roman" w:hAnsi="Times New Roman" w:cs="Times New Roman"/>
          <w:sz w:val="27"/>
          <w:szCs w:val="27"/>
        </w:rPr>
        <w:t>а</w:t>
      </w:r>
      <w:r w:rsidR="00AE3E96" w:rsidRPr="00AE3E96">
        <w:rPr>
          <w:rFonts w:ascii="Times New Roman" w:hAnsi="Times New Roman" w:cs="Times New Roman"/>
          <w:sz w:val="27"/>
          <w:szCs w:val="27"/>
        </w:rPr>
        <w:t xml:space="preserve"> </w:t>
      </w:r>
      <w:r w:rsidR="00AE3E96" w:rsidRPr="00AD0053">
        <w:rPr>
          <w:rFonts w:ascii="Times New Roman" w:hAnsi="Times New Roman" w:cs="Times New Roman"/>
          <w:sz w:val="27"/>
          <w:szCs w:val="27"/>
        </w:rPr>
        <w:t>3.3.5</w:t>
      </w:r>
      <w:r w:rsidR="00AE3E96">
        <w:rPr>
          <w:rFonts w:ascii="Times New Roman" w:hAnsi="Times New Roman" w:cs="Times New Roman"/>
          <w:sz w:val="27"/>
          <w:szCs w:val="27"/>
        </w:rPr>
        <w:t xml:space="preserve"> Регламента. </w:t>
      </w:r>
    </w:p>
    <w:p w:rsidR="00AE3E96" w:rsidRPr="004828C7" w:rsidRDefault="00710699" w:rsidP="00AE3E96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</w:t>
      </w:r>
      <w:r w:rsidR="00AE3E96">
        <w:rPr>
          <w:rFonts w:ascii="Times New Roman" w:hAnsi="Times New Roman" w:cs="Times New Roman"/>
          <w:sz w:val="27"/>
          <w:szCs w:val="27"/>
        </w:rPr>
        <w:t>езультат</w:t>
      </w:r>
      <w:r>
        <w:rPr>
          <w:rFonts w:ascii="Times New Roman" w:hAnsi="Times New Roman" w:cs="Times New Roman"/>
          <w:sz w:val="27"/>
          <w:szCs w:val="27"/>
        </w:rPr>
        <w:t>ы</w:t>
      </w:r>
      <w:r w:rsidR="00AE3E96">
        <w:rPr>
          <w:rFonts w:ascii="Times New Roman" w:hAnsi="Times New Roman" w:cs="Times New Roman"/>
          <w:sz w:val="27"/>
          <w:szCs w:val="27"/>
        </w:rPr>
        <w:t xml:space="preserve"> </w:t>
      </w:r>
      <w:r w:rsidR="00AE3E96" w:rsidRPr="00BF1B15">
        <w:rPr>
          <w:rFonts w:ascii="Times New Roman" w:hAnsi="Times New Roman" w:cs="Times New Roman"/>
          <w:sz w:val="27"/>
          <w:szCs w:val="27"/>
        </w:rPr>
        <w:t xml:space="preserve">осмотра построенного, реконструированного объекта капитального строительства </w:t>
      </w:r>
      <w:r>
        <w:rPr>
          <w:rFonts w:ascii="Times New Roman" w:hAnsi="Times New Roman" w:cs="Times New Roman"/>
          <w:sz w:val="27"/>
          <w:szCs w:val="27"/>
        </w:rPr>
        <w:t xml:space="preserve">фиксируются </w:t>
      </w:r>
      <w:r w:rsidR="00AE3E96">
        <w:rPr>
          <w:rFonts w:ascii="Times New Roman" w:hAnsi="Times New Roman" w:cs="Times New Roman"/>
          <w:sz w:val="27"/>
          <w:szCs w:val="27"/>
        </w:rPr>
        <w:t>исполнител</w:t>
      </w:r>
      <w:r>
        <w:rPr>
          <w:rFonts w:ascii="Times New Roman" w:hAnsi="Times New Roman" w:cs="Times New Roman"/>
          <w:sz w:val="27"/>
          <w:szCs w:val="27"/>
        </w:rPr>
        <w:t>ем</w:t>
      </w:r>
      <w:r w:rsidR="00AE3E9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AE3E96">
        <w:rPr>
          <w:rFonts w:ascii="Times New Roman" w:hAnsi="Times New Roman" w:cs="Times New Roman"/>
          <w:sz w:val="27"/>
          <w:szCs w:val="27"/>
        </w:rPr>
        <w:t xml:space="preserve"> акт</w:t>
      </w:r>
      <w:r>
        <w:rPr>
          <w:rFonts w:ascii="Times New Roman" w:hAnsi="Times New Roman" w:cs="Times New Roman"/>
          <w:sz w:val="27"/>
          <w:szCs w:val="27"/>
        </w:rPr>
        <w:t>е</w:t>
      </w:r>
      <w:r w:rsidR="00AE3E96">
        <w:rPr>
          <w:rFonts w:ascii="Times New Roman" w:hAnsi="Times New Roman" w:cs="Times New Roman"/>
          <w:sz w:val="27"/>
          <w:szCs w:val="27"/>
        </w:rPr>
        <w:t xml:space="preserve"> </w:t>
      </w:r>
      <w:r w:rsidRPr="00AD0053">
        <w:rPr>
          <w:rFonts w:ascii="Times New Roman" w:hAnsi="Times New Roman" w:cs="Times New Roman"/>
          <w:sz w:val="27"/>
          <w:szCs w:val="27"/>
        </w:rPr>
        <w:t>осмотр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D0053">
        <w:rPr>
          <w:rFonts w:ascii="Times New Roman" w:hAnsi="Times New Roman" w:cs="Times New Roman"/>
          <w:sz w:val="27"/>
          <w:szCs w:val="27"/>
        </w:rPr>
        <w:t xml:space="preserve"> построенного</w:t>
      </w:r>
      <w:r>
        <w:rPr>
          <w:rFonts w:ascii="Times New Roman" w:hAnsi="Times New Roman" w:cs="Times New Roman"/>
          <w:sz w:val="27"/>
          <w:szCs w:val="27"/>
        </w:rPr>
        <w:t>,</w:t>
      </w:r>
      <w:r w:rsidRPr="00AD0053">
        <w:rPr>
          <w:rFonts w:ascii="Times New Roman" w:hAnsi="Times New Roman" w:cs="Times New Roman"/>
          <w:sz w:val="27"/>
          <w:szCs w:val="27"/>
        </w:rPr>
        <w:t xml:space="preserve"> реконструированного объекта капитального строительство </w:t>
      </w:r>
      <w:r w:rsidR="00AE3E96" w:rsidRPr="004828C7">
        <w:rPr>
          <w:rFonts w:ascii="Times New Roman" w:hAnsi="Times New Roman" w:cs="Times New Roman"/>
          <w:sz w:val="27"/>
          <w:szCs w:val="27"/>
        </w:rPr>
        <w:t xml:space="preserve">(приложение № </w:t>
      </w:r>
      <w:r w:rsidR="00D26DDF">
        <w:rPr>
          <w:rFonts w:ascii="Times New Roman" w:hAnsi="Times New Roman" w:cs="Times New Roman"/>
          <w:sz w:val="27"/>
          <w:szCs w:val="27"/>
        </w:rPr>
        <w:t>10</w:t>
      </w:r>
      <w:r w:rsidR="00AE3E96" w:rsidRPr="004828C7">
        <w:rPr>
          <w:rFonts w:ascii="Times New Roman" w:hAnsi="Times New Roman" w:cs="Times New Roman"/>
          <w:sz w:val="27"/>
          <w:szCs w:val="27"/>
        </w:rPr>
        <w:t xml:space="preserve"> к Регламенту). </w:t>
      </w:r>
    </w:p>
    <w:p w:rsidR="00357ECB" w:rsidRPr="00750743" w:rsidRDefault="00357ECB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B8C">
        <w:rPr>
          <w:rFonts w:ascii="Times New Roman" w:hAnsi="Times New Roman" w:cs="Times New Roman"/>
          <w:sz w:val="28"/>
          <w:szCs w:val="28"/>
        </w:rPr>
        <w:t>3.3.</w:t>
      </w:r>
      <w:r w:rsidR="00A611C8">
        <w:rPr>
          <w:rFonts w:ascii="Times New Roman" w:hAnsi="Times New Roman" w:cs="Times New Roman"/>
          <w:sz w:val="28"/>
          <w:szCs w:val="28"/>
        </w:rPr>
        <w:t>8</w:t>
      </w:r>
      <w:r w:rsidRPr="00902B8C">
        <w:rPr>
          <w:rFonts w:ascii="Times New Roman" w:hAnsi="Times New Roman" w:cs="Times New Roman"/>
          <w:sz w:val="28"/>
          <w:szCs w:val="28"/>
        </w:rPr>
        <w:t xml:space="preserve">. По результатам </w:t>
      </w:r>
      <w:r w:rsidR="00A611C8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Pr="00902B8C">
        <w:rPr>
          <w:rFonts w:ascii="Times New Roman" w:hAnsi="Times New Roman" w:cs="Times New Roman"/>
          <w:sz w:val="28"/>
          <w:szCs w:val="28"/>
        </w:rPr>
        <w:t>документов,</w:t>
      </w:r>
      <w:r w:rsidR="00A611C8">
        <w:rPr>
          <w:rFonts w:ascii="Times New Roman" w:hAnsi="Times New Roman" w:cs="Times New Roman"/>
          <w:sz w:val="28"/>
          <w:szCs w:val="28"/>
        </w:rPr>
        <w:t xml:space="preserve"> необходимых для предоставления государственной услуги, и осмотра </w:t>
      </w:r>
      <w:r w:rsidR="00A611C8" w:rsidRPr="00BF1B15">
        <w:rPr>
          <w:rFonts w:ascii="Times New Roman" w:hAnsi="Times New Roman" w:cs="Times New Roman"/>
          <w:sz w:val="27"/>
          <w:szCs w:val="27"/>
        </w:rPr>
        <w:t>построенного, реконструированного объекта капитального строительства</w:t>
      </w:r>
      <w:r w:rsidR="00A611C8">
        <w:rPr>
          <w:rFonts w:ascii="Times New Roman" w:hAnsi="Times New Roman" w:cs="Times New Roman"/>
          <w:sz w:val="27"/>
          <w:szCs w:val="27"/>
        </w:rPr>
        <w:t>,</w:t>
      </w:r>
      <w:r w:rsidR="00A611C8">
        <w:rPr>
          <w:rFonts w:ascii="Times New Roman" w:hAnsi="Times New Roman" w:cs="Times New Roman"/>
          <w:sz w:val="28"/>
          <w:szCs w:val="28"/>
        </w:rPr>
        <w:t xml:space="preserve"> </w:t>
      </w:r>
      <w:r w:rsidRPr="00902B8C">
        <w:rPr>
          <w:rFonts w:ascii="Times New Roman" w:hAnsi="Times New Roman" w:cs="Times New Roman"/>
          <w:sz w:val="28"/>
          <w:szCs w:val="28"/>
        </w:rPr>
        <w:t>проведенн</w:t>
      </w:r>
      <w:r w:rsidR="00A611C8">
        <w:rPr>
          <w:rFonts w:ascii="Times New Roman" w:hAnsi="Times New Roman" w:cs="Times New Roman"/>
          <w:sz w:val="28"/>
          <w:szCs w:val="28"/>
        </w:rPr>
        <w:t>ых</w:t>
      </w:r>
      <w:r w:rsidRPr="00902B8C"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="00710699">
        <w:rPr>
          <w:rFonts w:ascii="Times New Roman" w:hAnsi="Times New Roman" w:cs="Times New Roman"/>
          <w:sz w:val="28"/>
          <w:szCs w:val="28"/>
        </w:rPr>
        <w:t>а</w:t>
      </w:r>
      <w:r w:rsidRPr="00902B8C">
        <w:rPr>
          <w:rFonts w:ascii="Times New Roman" w:hAnsi="Times New Roman" w:cs="Times New Roman"/>
          <w:sz w:val="28"/>
          <w:szCs w:val="28"/>
        </w:rPr>
        <w:t>м</w:t>
      </w:r>
      <w:r w:rsidR="00710699">
        <w:rPr>
          <w:rFonts w:ascii="Times New Roman" w:hAnsi="Times New Roman" w:cs="Times New Roman"/>
          <w:sz w:val="28"/>
          <w:szCs w:val="28"/>
        </w:rPr>
        <w:t>и</w:t>
      </w:r>
      <w:r w:rsidRPr="00902B8C">
        <w:rPr>
          <w:rFonts w:ascii="Times New Roman" w:hAnsi="Times New Roman" w:cs="Times New Roman"/>
          <w:sz w:val="28"/>
          <w:szCs w:val="28"/>
        </w:rPr>
        <w:t xml:space="preserve"> 3.3.5</w:t>
      </w:r>
      <w:r w:rsidR="00710699">
        <w:rPr>
          <w:rFonts w:ascii="Times New Roman" w:hAnsi="Times New Roman" w:cs="Times New Roman"/>
          <w:sz w:val="28"/>
          <w:szCs w:val="28"/>
        </w:rPr>
        <w:t xml:space="preserve"> и 3.3.7</w:t>
      </w:r>
      <w:r w:rsidRPr="00902B8C">
        <w:rPr>
          <w:rFonts w:ascii="Times New Roman" w:hAnsi="Times New Roman" w:cs="Times New Roman"/>
          <w:sz w:val="28"/>
          <w:szCs w:val="28"/>
        </w:rPr>
        <w:t xml:space="preserve"> Регламента, исполнитель осуществляет подготовку</w:t>
      </w:r>
      <w:r w:rsidR="00DC7AAE">
        <w:rPr>
          <w:rFonts w:ascii="Times New Roman" w:hAnsi="Times New Roman" w:cs="Times New Roman"/>
          <w:sz w:val="28"/>
          <w:szCs w:val="28"/>
        </w:rPr>
        <w:t xml:space="preserve"> </w:t>
      </w:r>
      <w:r w:rsidR="00C868E5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</w:t>
      </w:r>
      <w:r w:rsidRPr="00902B8C">
        <w:rPr>
          <w:rFonts w:ascii="Times New Roman" w:hAnsi="Times New Roman" w:cs="Times New Roman"/>
          <w:sz w:val="28"/>
          <w:szCs w:val="28"/>
        </w:rPr>
        <w:t xml:space="preserve"> по установленной Минстроем России форме или</w:t>
      </w:r>
      <w:r w:rsidR="00DC7AAE">
        <w:rPr>
          <w:rFonts w:ascii="Times New Roman" w:hAnsi="Times New Roman" w:cs="Times New Roman"/>
          <w:sz w:val="28"/>
          <w:szCs w:val="28"/>
        </w:rPr>
        <w:t>,  при наличии оснований, указанных в пункте 2.7.2 Регламента, -</w:t>
      </w:r>
      <w:r w:rsidRPr="00902B8C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710699">
        <w:rPr>
          <w:rFonts w:ascii="Times New Roman" w:hAnsi="Times New Roman" w:cs="Times New Roman"/>
          <w:sz w:val="28"/>
          <w:szCs w:val="28"/>
        </w:rPr>
        <w:t>а</w:t>
      </w:r>
      <w:r w:rsidRPr="00902B8C">
        <w:rPr>
          <w:rFonts w:ascii="Times New Roman" w:hAnsi="Times New Roman" w:cs="Times New Roman"/>
          <w:sz w:val="28"/>
          <w:szCs w:val="28"/>
        </w:rPr>
        <w:t xml:space="preserve"> письма об отказе </w:t>
      </w:r>
      <w:r w:rsidRPr="00902B8C">
        <w:rPr>
          <w:rFonts w:ascii="Times New Roman" w:hAnsi="Times New Roman" w:cs="Times New Roman"/>
          <w:sz w:val="27"/>
          <w:szCs w:val="27"/>
        </w:rPr>
        <w:t xml:space="preserve">в выдаче </w:t>
      </w:r>
      <w:r w:rsidR="00C868E5">
        <w:rPr>
          <w:rFonts w:ascii="Times New Roman" w:hAnsi="Times New Roman" w:cs="Times New Roman"/>
          <w:sz w:val="27"/>
          <w:szCs w:val="27"/>
        </w:rPr>
        <w:t xml:space="preserve">разрешения на ввод объекта в </w:t>
      </w:r>
      <w:r w:rsidR="00C868E5">
        <w:rPr>
          <w:rFonts w:ascii="Times New Roman" w:hAnsi="Times New Roman" w:cs="Times New Roman"/>
          <w:sz w:val="27"/>
          <w:szCs w:val="27"/>
        </w:rPr>
        <w:lastRenderedPageBreak/>
        <w:t>эксплуатацию</w:t>
      </w:r>
      <w:r w:rsidRPr="00902B8C">
        <w:rPr>
          <w:rFonts w:ascii="Times New Roman" w:hAnsi="Times New Roman" w:cs="Times New Roman"/>
          <w:sz w:val="27"/>
          <w:szCs w:val="27"/>
        </w:rPr>
        <w:t xml:space="preserve"> с указанием причин </w:t>
      </w:r>
      <w:r>
        <w:rPr>
          <w:rFonts w:ascii="Times New Roman" w:hAnsi="Times New Roman" w:cs="Times New Roman"/>
          <w:sz w:val="27"/>
          <w:szCs w:val="27"/>
        </w:rPr>
        <w:t xml:space="preserve">такого </w:t>
      </w:r>
      <w:r w:rsidRPr="00750743">
        <w:rPr>
          <w:rFonts w:ascii="Times New Roman" w:hAnsi="Times New Roman" w:cs="Times New Roman"/>
          <w:sz w:val="27"/>
          <w:szCs w:val="27"/>
        </w:rPr>
        <w:t>отказа.</w:t>
      </w:r>
    </w:p>
    <w:p w:rsidR="00EE1B8D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</w:t>
      </w:r>
      <w:r w:rsidR="00710699">
        <w:rPr>
          <w:rFonts w:ascii="Times New Roman" w:hAnsi="Times New Roman" w:cs="Times New Roman"/>
          <w:sz w:val="27"/>
          <w:szCs w:val="27"/>
        </w:rPr>
        <w:t>9</w:t>
      </w:r>
      <w:r w:rsidRPr="00750743">
        <w:rPr>
          <w:rFonts w:ascii="Times New Roman" w:hAnsi="Times New Roman" w:cs="Times New Roman"/>
          <w:sz w:val="27"/>
          <w:szCs w:val="27"/>
        </w:rPr>
        <w:t xml:space="preserve">. Проект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или письма об отказе в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с визой начальника Отдела и заместителя директора Департамента, главного архитектора области представляется директору Департамента для подписания.</w:t>
      </w:r>
    </w:p>
    <w:p w:rsidR="004040AD" w:rsidRPr="00750743" w:rsidRDefault="004040A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3.3.10. Директор Департамента или замещающее его должностное лицо в течение одного рабочего рассматривает и подписывает подготовленный исполнителем документ. 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</w:t>
      </w:r>
      <w:r w:rsidR="004040AD">
        <w:rPr>
          <w:rFonts w:ascii="Times New Roman" w:hAnsi="Times New Roman" w:cs="Times New Roman"/>
          <w:sz w:val="27"/>
          <w:szCs w:val="27"/>
        </w:rPr>
        <w:t>11</w:t>
      </w:r>
      <w:r w:rsidRPr="00750743">
        <w:rPr>
          <w:rFonts w:ascii="Times New Roman" w:hAnsi="Times New Roman" w:cs="Times New Roman"/>
          <w:sz w:val="27"/>
          <w:szCs w:val="27"/>
        </w:rPr>
        <w:t xml:space="preserve">. Срок выполнения </w:t>
      </w:r>
      <w:r w:rsidR="00344415">
        <w:rPr>
          <w:rFonts w:ascii="Times New Roman" w:hAnsi="Times New Roman" w:cs="Times New Roman"/>
          <w:sz w:val="27"/>
          <w:szCs w:val="27"/>
        </w:rPr>
        <w:t xml:space="preserve">административной </w:t>
      </w:r>
      <w:r w:rsidRPr="00750743">
        <w:rPr>
          <w:rFonts w:ascii="Times New Roman" w:hAnsi="Times New Roman" w:cs="Times New Roman"/>
          <w:sz w:val="27"/>
          <w:szCs w:val="27"/>
        </w:rPr>
        <w:t xml:space="preserve">процедуры не должен превышать </w:t>
      </w:r>
      <w:r w:rsidR="00B03AFD">
        <w:rPr>
          <w:rFonts w:ascii="Times New Roman" w:hAnsi="Times New Roman" w:cs="Times New Roman"/>
          <w:sz w:val="27"/>
          <w:szCs w:val="27"/>
        </w:rPr>
        <w:t xml:space="preserve">пяти рабочих </w:t>
      </w:r>
      <w:r w:rsidRPr="00750743">
        <w:rPr>
          <w:rFonts w:ascii="Times New Roman" w:hAnsi="Times New Roman" w:cs="Times New Roman"/>
          <w:sz w:val="27"/>
          <w:szCs w:val="27"/>
        </w:rPr>
        <w:t xml:space="preserve"> дней со дня поступления </w:t>
      </w:r>
      <w:r w:rsidR="004040AD">
        <w:rPr>
          <w:rFonts w:ascii="Times New Roman" w:hAnsi="Times New Roman" w:cs="Times New Roman"/>
          <w:sz w:val="27"/>
          <w:szCs w:val="27"/>
        </w:rPr>
        <w:t>З</w:t>
      </w:r>
      <w:r w:rsidR="004040AD" w:rsidRPr="00750743">
        <w:rPr>
          <w:rFonts w:ascii="Times New Roman" w:hAnsi="Times New Roman" w:cs="Times New Roman"/>
          <w:sz w:val="27"/>
          <w:szCs w:val="27"/>
        </w:rPr>
        <w:t xml:space="preserve">аявления </w:t>
      </w:r>
      <w:r w:rsidRPr="00750743">
        <w:rPr>
          <w:rFonts w:ascii="Times New Roman" w:hAnsi="Times New Roman" w:cs="Times New Roman"/>
          <w:sz w:val="27"/>
          <w:szCs w:val="27"/>
        </w:rPr>
        <w:t>в Отдел.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3.3.</w:t>
      </w:r>
      <w:r w:rsidR="004040AD">
        <w:rPr>
          <w:rFonts w:ascii="Times New Roman" w:hAnsi="Times New Roman" w:cs="Times New Roman"/>
          <w:sz w:val="27"/>
          <w:szCs w:val="27"/>
        </w:rPr>
        <w:t>12</w:t>
      </w:r>
      <w:r w:rsidR="00B03AFD">
        <w:rPr>
          <w:rFonts w:ascii="Times New Roman" w:hAnsi="Times New Roman" w:cs="Times New Roman"/>
          <w:sz w:val="27"/>
          <w:szCs w:val="27"/>
        </w:rPr>
        <w:t>.</w:t>
      </w:r>
      <w:r w:rsidRPr="00750743">
        <w:rPr>
          <w:rFonts w:ascii="Times New Roman" w:hAnsi="Times New Roman" w:cs="Times New Roman"/>
          <w:sz w:val="27"/>
          <w:szCs w:val="27"/>
        </w:rPr>
        <w:t xml:space="preserve"> Результатом административной процедуры является </w:t>
      </w:r>
      <w:r w:rsidR="00710699">
        <w:rPr>
          <w:rFonts w:ascii="Times New Roman" w:hAnsi="Times New Roman" w:cs="Times New Roman"/>
          <w:sz w:val="27"/>
          <w:szCs w:val="27"/>
        </w:rPr>
        <w:t>подписан</w:t>
      </w:r>
      <w:r w:rsidR="004040AD">
        <w:rPr>
          <w:rFonts w:ascii="Times New Roman" w:hAnsi="Times New Roman" w:cs="Times New Roman"/>
          <w:sz w:val="27"/>
          <w:szCs w:val="27"/>
        </w:rPr>
        <w:t>ное директором Департамента</w:t>
      </w:r>
      <w:r w:rsidR="00710699">
        <w:rPr>
          <w:rFonts w:ascii="Times New Roman" w:hAnsi="Times New Roman" w:cs="Times New Roman"/>
          <w:sz w:val="27"/>
          <w:szCs w:val="27"/>
        </w:rPr>
        <w:t xml:space="preserve"> </w:t>
      </w:r>
      <w:r w:rsidR="00DC7AAE">
        <w:rPr>
          <w:rFonts w:ascii="Times New Roman" w:hAnsi="Times New Roman" w:cs="Times New Roman"/>
          <w:sz w:val="27"/>
          <w:szCs w:val="27"/>
        </w:rPr>
        <w:t xml:space="preserve">или замещающим его лицом </w:t>
      </w:r>
      <w:r w:rsidR="004040AD">
        <w:rPr>
          <w:rFonts w:ascii="Times New Roman" w:hAnsi="Times New Roman" w:cs="Times New Roman"/>
          <w:sz w:val="27"/>
          <w:szCs w:val="27"/>
        </w:rPr>
        <w:t>разрешение</w:t>
      </w:r>
      <w:r w:rsidR="00C868E5">
        <w:rPr>
          <w:rFonts w:ascii="Times New Roman" w:hAnsi="Times New Roman" w:cs="Times New Roman"/>
          <w:sz w:val="27"/>
          <w:szCs w:val="27"/>
        </w:rPr>
        <w:t xml:space="preserve"> на ввод объекта в эксплуатацию</w:t>
      </w:r>
      <w:r w:rsidR="00B03AFD">
        <w:rPr>
          <w:rFonts w:ascii="Times New Roman" w:hAnsi="Times New Roman" w:cs="Times New Roman"/>
          <w:sz w:val="27"/>
          <w:szCs w:val="27"/>
        </w:rPr>
        <w:t xml:space="preserve"> </w:t>
      </w:r>
      <w:r w:rsidR="004040AD">
        <w:rPr>
          <w:rFonts w:ascii="Times New Roman" w:hAnsi="Times New Roman" w:cs="Times New Roman"/>
          <w:sz w:val="27"/>
          <w:szCs w:val="27"/>
        </w:rPr>
        <w:t>и</w:t>
      </w:r>
      <w:r w:rsidRPr="00750743">
        <w:rPr>
          <w:rFonts w:ascii="Times New Roman" w:hAnsi="Times New Roman" w:cs="Times New Roman"/>
          <w:sz w:val="27"/>
          <w:szCs w:val="27"/>
        </w:rPr>
        <w:t xml:space="preserve">ли </w:t>
      </w:r>
      <w:r w:rsidR="004040AD">
        <w:rPr>
          <w:rFonts w:ascii="Times New Roman" w:hAnsi="Times New Roman" w:cs="Times New Roman"/>
          <w:sz w:val="27"/>
          <w:szCs w:val="27"/>
        </w:rPr>
        <w:t xml:space="preserve">письмо </w:t>
      </w:r>
      <w:r w:rsidRPr="00750743">
        <w:rPr>
          <w:rFonts w:ascii="Times New Roman" w:hAnsi="Times New Roman" w:cs="Times New Roman"/>
          <w:sz w:val="27"/>
          <w:szCs w:val="27"/>
        </w:rPr>
        <w:t>об отказе в выдаче</w:t>
      </w:r>
      <w:r w:rsidR="004040AD">
        <w:rPr>
          <w:rFonts w:ascii="Times New Roman" w:hAnsi="Times New Roman" w:cs="Times New Roman"/>
          <w:sz w:val="27"/>
          <w:szCs w:val="27"/>
        </w:rPr>
        <w:t xml:space="preserve"> разрешения на ввод объекта в эксплуатацию с указанием причин такого отказа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3.4. Административная процедура </w:t>
      </w:r>
      <w:r w:rsidR="004040AD">
        <w:rPr>
          <w:rFonts w:ascii="Times New Roman" w:hAnsi="Times New Roman" w:cs="Times New Roman"/>
          <w:sz w:val="27"/>
          <w:szCs w:val="27"/>
        </w:rPr>
        <w:t>«</w:t>
      </w:r>
      <w:r w:rsidRPr="00750743">
        <w:rPr>
          <w:rFonts w:ascii="Times New Roman" w:hAnsi="Times New Roman" w:cs="Times New Roman"/>
          <w:sz w:val="27"/>
          <w:szCs w:val="27"/>
        </w:rPr>
        <w:t xml:space="preserve">Выдача застройщику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либо </w:t>
      </w:r>
      <w:r w:rsidR="00713E2F">
        <w:rPr>
          <w:rFonts w:ascii="Times New Roman" w:hAnsi="Times New Roman" w:cs="Times New Roman"/>
          <w:sz w:val="27"/>
          <w:szCs w:val="27"/>
        </w:rPr>
        <w:t xml:space="preserve">письма с </w:t>
      </w:r>
      <w:r w:rsidR="00713E2F" w:rsidRPr="00750743">
        <w:rPr>
          <w:rFonts w:ascii="Times New Roman" w:hAnsi="Times New Roman" w:cs="Times New Roman"/>
          <w:sz w:val="27"/>
          <w:szCs w:val="27"/>
        </w:rPr>
        <w:t>отказ</w:t>
      </w:r>
      <w:r w:rsidR="00713E2F">
        <w:rPr>
          <w:rFonts w:ascii="Times New Roman" w:hAnsi="Times New Roman" w:cs="Times New Roman"/>
          <w:sz w:val="27"/>
          <w:szCs w:val="27"/>
        </w:rPr>
        <w:t>ом</w:t>
      </w:r>
      <w:r w:rsidR="00713E2F" w:rsidRPr="00750743">
        <w:rPr>
          <w:rFonts w:ascii="Times New Roman" w:hAnsi="Times New Roman" w:cs="Times New Roman"/>
          <w:sz w:val="27"/>
          <w:szCs w:val="27"/>
        </w:rPr>
        <w:t xml:space="preserve"> в выдаче</w:t>
      </w:r>
      <w:r w:rsidR="00713E2F">
        <w:rPr>
          <w:rFonts w:ascii="Times New Roman" w:hAnsi="Times New Roman" w:cs="Times New Roman"/>
          <w:sz w:val="27"/>
          <w:szCs w:val="27"/>
        </w:rPr>
        <w:t xml:space="preserve"> разрешения на ввод объекта в эксплуатацию с указанием причин такого отказа</w:t>
      </w:r>
      <w:r w:rsidR="004040AD">
        <w:rPr>
          <w:rFonts w:ascii="Times New Roman" w:hAnsi="Times New Roman" w:cs="Times New Roman"/>
          <w:sz w:val="27"/>
          <w:szCs w:val="27"/>
        </w:rPr>
        <w:t>»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3.4.1. Основанием для начала административной процедуры является</w:t>
      </w:r>
      <w:r w:rsidR="00713E2F">
        <w:rPr>
          <w:rFonts w:ascii="Times New Roman" w:hAnsi="Times New Roman" w:cs="Times New Roman"/>
          <w:sz w:val="27"/>
          <w:szCs w:val="27"/>
        </w:rPr>
        <w:t xml:space="preserve"> поступление в Отдел подписанного директором Департамента или замещающим его лицом разрешения на ввод объекта в эксплуатацию</w:t>
      </w:r>
      <w:r w:rsidR="00713E2F" w:rsidRPr="00750743">
        <w:rPr>
          <w:rFonts w:ascii="Times New Roman" w:hAnsi="Times New Roman" w:cs="Times New Roman"/>
          <w:sz w:val="27"/>
          <w:szCs w:val="27"/>
        </w:rPr>
        <w:t xml:space="preserve"> либо </w:t>
      </w:r>
      <w:r w:rsidR="00713E2F">
        <w:rPr>
          <w:rFonts w:ascii="Times New Roman" w:hAnsi="Times New Roman" w:cs="Times New Roman"/>
          <w:sz w:val="27"/>
          <w:szCs w:val="27"/>
        </w:rPr>
        <w:t xml:space="preserve">письма с </w:t>
      </w:r>
      <w:r w:rsidR="00713E2F" w:rsidRPr="00750743">
        <w:rPr>
          <w:rFonts w:ascii="Times New Roman" w:hAnsi="Times New Roman" w:cs="Times New Roman"/>
          <w:sz w:val="27"/>
          <w:szCs w:val="27"/>
        </w:rPr>
        <w:t>отказ</w:t>
      </w:r>
      <w:r w:rsidR="00713E2F">
        <w:rPr>
          <w:rFonts w:ascii="Times New Roman" w:hAnsi="Times New Roman" w:cs="Times New Roman"/>
          <w:sz w:val="27"/>
          <w:szCs w:val="27"/>
        </w:rPr>
        <w:t>ом</w:t>
      </w:r>
      <w:r w:rsidR="00713E2F" w:rsidRPr="00750743">
        <w:rPr>
          <w:rFonts w:ascii="Times New Roman" w:hAnsi="Times New Roman" w:cs="Times New Roman"/>
          <w:sz w:val="27"/>
          <w:szCs w:val="27"/>
        </w:rPr>
        <w:t xml:space="preserve"> в выдаче</w:t>
      </w:r>
      <w:r w:rsidR="00713E2F">
        <w:rPr>
          <w:rFonts w:ascii="Times New Roman" w:hAnsi="Times New Roman" w:cs="Times New Roman"/>
          <w:sz w:val="27"/>
          <w:szCs w:val="27"/>
        </w:rPr>
        <w:t xml:space="preserve"> разрешения на ввод объекта в эксплуатацию с указанием причин такого отказа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3.4.2. Специалист Отдела, ответственный за учет входящей и исходящей корреспонденции: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1) регистрирует </w:t>
      </w:r>
      <w:r w:rsidR="00B03AFD">
        <w:rPr>
          <w:rFonts w:ascii="Times New Roman" w:hAnsi="Times New Roman" w:cs="Times New Roman"/>
          <w:sz w:val="27"/>
          <w:szCs w:val="27"/>
        </w:rPr>
        <w:t xml:space="preserve">в установленном порядке </w:t>
      </w:r>
      <w:r w:rsidRPr="00750743">
        <w:rPr>
          <w:rFonts w:ascii="Times New Roman" w:hAnsi="Times New Roman" w:cs="Times New Roman"/>
          <w:sz w:val="27"/>
          <w:szCs w:val="27"/>
        </w:rPr>
        <w:t xml:space="preserve">разрешение </w:t>
      </w:r>
      <w:r w:rsidR="00713E2F">
        <w:rPr>
          <w:rFonts w:ascii="Times New Roman" w:hAnsi="Times New Roman" w:cs="Times New Roman"/>
          <w:sz w:val="27"/>
          <w:szCs w:val="27"/>
        </w:rPr>
        <w:t xml:space="preserve">на ввод объекта в эксплуатацию </w:t>
      </w:r>
      <w:r w:rsidRPr="00750743">
        <w:rPr>
          <w:rFonts w:ascii="Times New Roman" w:hAnsi="Times New Roman" w:cs="Times New Roman"/>
          <w:sz w:val="27"/>
          <w:szCs w:val="27"/>
        </w:rPr>
        <w:t xml:space="preserve">или письмо об отказе в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>;</w:t>
      </w:r>
    </w:p>
    <w:p w:rsidR="00604FF5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2) информирует заявителя о принятом решении по телефону</w:t>
      </w:r>
      <w:r w:rsidR="00713E2F">
        <w:rPr>
          <w:rFonts w:ascii="Times New Roman" w:hAnsi="Times New Roman" w:cs="Times New Roman"/>
          <w:sz w:val="27"/>
          <w:szCs w:val="27"/>
        </w:rPr>
        <w:t>, если</w:t>
      </w:r>
      <w:r w:rsidRPr="00750743">
        <w:rPr>
          <w:rFonts w:ascii="Times New Roman" w:hAnsi="Times New Roman" w:cs="Times New Roman"/>
          <w:sz w:val="27"/>
          <w:szCs w:val="27"/>
        </w:rPr>
        <w:t xml:space="preserve"> в заявлении на выдачу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указан контактный телефон.</w:t>
      </w:r>
      <w:r w:rsidR="00B03AFD">
        <w:rPr>
          <w:rFonts w:ascii="Times New Roman" w:hAnsi="Times New Roman" w:cs="Times New Roman"/>
          <w:sz w:val="27"/>
          <w:szCs w:val="27"/>
        </w:rPr>
        <w:t xml:space="preserve"> При оказании </w:t>
      </w:r>
      <w:r w:rsidR="00295A5A" w:rsidRPr="00F0050C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B03AFD">
        <w:rPr>
          <w:rFonts w:ascii="Times New Roman" w:hAnsi="Times New Roman" w:cs="Times New Roman"/>
          <w:sz w:val="27"/>
          <w:szCs w:val="27"/>
        </w:rPr>
        <w:t xml:space="preserve">услуги в электронном виде информация </w:t>
      </w:r>
      <w:r w:rsidR="00713E2F">
        <w:rPr>
          <w:rFonts w:ascii="Times New Roman" w:hAnsi="Times New Roman" w:cs="Times New Roman"/>
          <w:sz w:val="27"/>
          <w:szCs w:val="27"/>
        </w:rPr>
        <w:t xml:space="preserve">о результате предоставления государственной услуги направляется </w:t>
      </w:r>
      <w:r w:rsidR="00B03AFD">
        <w:rPr>
          <w:rFonts w:ascii="Times New Roman" w:hAnsi="Times New Roman" w:cs="Times New Roman"/>
          <w:sz w:val="27"/>
          <w:szCs w:val="27"/>
        </w:rPr>
        <w:t>заявителю на адрес указанной им электронной почты.</w:t>
      </w:r>
      <w:r w:rsidR="00604FF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1B8D" w:rsidRPr="00750743" w:rsidRDefault="0073237E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</w:t>
      </w:r>
      <w:r w:rsidR="00604FF5">
        <w:rPr>
          <w:rFonts w:ascii="Times New Roman" w:hAnsi="Times New Roman" w:cs="Times New Roman"/>
          <w:sz w:val="27"/>
          <w:szCs w:val="27"/>
        </w:rPr>
        <w:t xml:space="preserve"> если Заявление было направлено заявителем через многофункциональный центр, </w:t>
      </w:r>
      <w:r w:rsidR="00604FF5" w:rsidRPr="00750743">
        <w:rPr>
          <w:rFonts w:ascii="Times New Roman" w:hAnsi="Times New Roman" w:cs="Times New Roman"/>
          <w:sz w:val="27"/>
          <w:szCs w:val="27"/>
        </w:rPr>
        <w:t xml:space="preserve">разрешение на </w:t>
      </w:r>
      <w:r w:rsidR="00713E2F">
        <w:rPr>
          <w:rFonts w:ascii="Times New Roman" w:hAnsi="Times New Roman" w:cs="Times New Roman"/>
          <w:sz w:val="27"/>
          <w:szCs w:val="27"/>
        </w:rPr>
        <w:t>ввод объекта в эксплуатацию</w:t>
      </w:r>
      <w:r w:rsidR="00713E2F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604FF5" w:rsidRPr="00750743">
        <w:rPr>
          <w:rFonts w:ascii="Times New Roman" w:hAnsi="Times New Roman" w:cs="Times New Roman"/>
          <w:sz w:val="27"/>
          <w:szCs w:val="27"/>
        </w:rPr>
        <w:t xml:space="preserve">или письмо об отказе в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604FF5">
        <w:rPr>
          <w:rFonts w:ascii="Times New Roman" w:hAnsi="Times New Roman" w:cs="Times New Roman"/>
          <w:sz w:val="27"/>
          <w:szCs w:val="27"/>
        </w:rPr>
        <w:t xml:space="preserve"> направляется </w:t>
      </w:r>
      <w:r w:rsidR="00DC7AAE">
        <w:rPr>
          <w:rFonts w:ascii="Times New Roman" w:hAnsi="Times New Roman" w:cs="Times New Roman"/>
          <w:sz w:val="27"/>
          <w:szCs w:val="27"/>
        </w:rPr>
        <w:t xml:space="preserve">Департаментом </w:t>
      </w:r>
      <w:r w:rsidR="00604FF5">
        <w:rPr>
          <w:rFonts w:ascii="Times New Roman" w:hAnsi="Times New Roman" w:cs="Times New Roman"/>
          <w:sz w:val="27"/>
          <w:szCs w:val="27"/>
        </w:rPr>
        <w:t xml:space="preserve">для выдачи </w:t>
      </w:r>
      <w:r w:rsidR="00DC7AAE">
        <w:rPr>
          <w:rFonts w:ascii="Times New Roman" w:hAnsi="Times New Roman" w:cs="Times New Roman"/>
          <w:sz w:val="27"/>
          <w:szCs w:val="27"/>
        </w:rPr>
        <w:t xml:space="preserve">его </w:t>
      </w:r>
      <w:r w:rsidR="00604FF5">
        <w:rPr>
          <w:rFonts w:ascii="Times New Roman" w:hAnsi="Times New Roman" w:cs="Times New Roman"/>
          <w:sz w:val="27"/>
          <w:szCs w:val="27"/>
        </w:rPr>
        <w:t xml:space="preserve">заявителю в многофункциональный центр.  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Максимальный срок выполнения действия - не более 1 рабочего дня с </w:t>
      </w:r>
      <w:r w:rsidR="00F45737">
        <w:rPr>
          <w:rFonts w:ascii="Times New Roman" w:hAnsi="Times New Roman" w:cs="Times New Roman"/>
          <w:sz w:val="27"/>
          <w:szCs w:val="27"/>
        </w:rPr>
        <w:t>даты</w:t>
      </w:r>
      <w:r w:rsidRPr="00750743">
        <w:rPr>
          <w:rFonts w:ascii="Times New Roman" w:hAnsi="Times New Roman" w:cs="Times New Roman"/>
          <w:sz w:val="27"/>
          <w:szCs w:val="27"/>
        </w:rPr>
        <w:t xml:space="preserve"> поступления подписанн</w:t>
      </w:r>
      <w:r w:rsidR="00DC7AAE">
        <w:rPr>
          <w:rFonts w:ascii="Times New Roman" w:hAnsi="Times New Roman" w:cs="Times New Roman"/>
          <w:sz w:val="27"/>
          <w:szCs w:val="27"/>
        </w:rPr>
        <w:t>ого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F45737">
        <w:rPr>
          <w:rFonts w:ascii="Times New Roman" w:hAnsi="Times New Roman" w:cs="Times New Roman"/>
          <w:sz w:val="27"/>
          <w:szCs w:val="27"/>
        </w:rPr>
        <w:t xml:space="preserve">директором Департамента </w:t>
      </w:r>
      <w:r w:rsidRPr="00750743">
        <w:rPr>
          <w:rFonts w:ascii="Times New Roman" w:hAnsi="Times New Roman" w:cs="Times New Roman"/>
          <w:sz w:val="27"/>
          <w:szCs w:val="27"/>
        </w:rPr>
        <w:t>документ</w:t>
      </w:r>
      <w:r w:rsidR="00DC7AAE">
        <w:rPr>
          <w:rFonts w:ascii="Times New Roman" w:hAnsi="Times New Roman" w:cs="Times New Roman"/>
          <w:sz w:val="27"/>
          <w:szCs w:val="27"/>
        </w:rPr>
        <w:t>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в Отдел.</w:t>
      </w:r>
    </w:p>
    <w:p w:rsidR="00604FF5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3) выдает застройщику один экземпляр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или письмо об отказе в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(при личном обращении заявителя) либо обеспечивает отправку </w:t>
      </w:r>
      <w:r w:rsidR="00713E2F">
        <w:rPr>
          <w:rFonts w:ascii="Times New Roman" w:hAnsi="Times New Roman" w:cs="Times New Roman"/>
          <w:sz w:val="27"/>
          <w:szCs w:val="27"/>
        </w:rPr>
        <w:t xml:space="preserve">документа </w:t>
      </w:r>
      <w:r w:rsidR="00B03AFD">
        <w:rPr>
          <w:rFonts w:ascii="Times New Roman" w:hAnsi="Times New Roman" w:cs="Times New Roman"/>
          <w:sz w:val="27"/>
          <w:szCs w:val="27"/>
        </w:rPr>
        <w:t>поч</w:t>
      </w:r>
      <w:r w:rsidR="0071760C">
        <w:rPr>
          <w:rFonts w:ascii="Times New Roman" w:hAnsi="Times New Roman" w:cs="Times New Roman"/>
          <w:sz w:val="27"/>
          <w:szCs w:val="27"/>
        </w:rPr>
        <w:t>той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13E2F" w:rsidRDefault="00713E2F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 просьбе за</w:t>
      </w:r>
      <w:r w:rsidR="00DC7AAE">
        <w:rPr>
          <w:rFonts w:ascii="Times New Roman" w:hAnsi="Times New Roman" w:cs="Times New Roman"/>
          <w:sz w:val="27"/>
          <w:szCs w:val="27"/>
        </w:rPr>
        <w:t>явителя</w:t>
      </w:r>
      <w:r>
        <w:rPr>
          <w:rFonts w:ascii="Times New Roman" w:hAnsi="Times New Roman" w:cs="Times New Roman"/>
          <w:sz w:val="27"/>
          <w:szCs w:val="27"/>
        </w:rPr>
        <w:t xml:space="preserve"> Департамент</w:t>
      </w:r>
      <w:r w:rsidR="00DC7AAE">
        <w:rPr>
          <w:rFonts w:ascii="Times New Roman" w:hAnsi="Times New Roman" w:cs="Times New Roman"/>
          <w:sz w:val="27"/>
          <w:szCs w:val="27"/>
        </w:rPr>
        <w:t>ом</w:t>
      </w:r>
      <w:r>
        <w:rPr>
          <w:rFonts w:ascii="Times New Roman" w:hAnsi="Times New Roman" w:cs="Times New Roman"/>
          <w:sz w:val="27"/>
          <w:szCs w:val="27"/>
        </w:rPr>
        <w:t xml:space="preserve"> могут быть </w:t>
      </w:r>
      <w:r w:rsidR="00DC7AAE">
        <w:rPr>
          <w:rFonts w:ascii="Times New Roman" w:hAnsi="Times New Roman" w:cs="Times New Roman"/>
          <w:sz w:val="27"/>
          <w:szCs w:val="27"/>
        </w:rPr>
        <w:t>подготовлены и выданы застройщику дополнительные экземпляры разрешения на ввод объекта в эксплуатацию.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Факт выдачи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застройщику подтверждается </w:t>
      </w:r>
      <w:r w:rsidR="00B03AFD">
        <w:rPr>
          <w:rFonts w:ascii="Times New Roman" w:hAnsi="Times New Roman" w:cs="Times New Roman"/>
          <w:sz w:val="27"/>
          <w:szCs w:val="27"/>
        </w:rPr>
        <w:t xml:space="preserve">его </w:t>
      </w:r>
      <w:r w:rsidRPr="00750743">
        <w:rPr>
          <w:rFonts w:ascii="Times New Roman" w:hAnsi="Times New Roman" w:cs="Times New Roman"/>
          <w:sz w:val="27"/>
          <w:szCs w:val="27"/>
        </w:rPr>
        <w:t>подписью на втором экземпляре разрешения</w:t>
      </w:r>
      <w:r w:rsidR="00DC7AAE">
        <w:rPr>
          <w:rFonts w:ascii="Times New Roman" w:hAnsi="Times New Roman" w:cs="Times New Roman"/>
          <w:sz w:val="27"/>
          <w:szCs w:val="27"/>
        </w:rPr>
        <w:t xml:space="preserve"> </w:t>
      </w:r>
      <w:r w:rsidR="00DC7AAE" w:rsidRPr="00750743">
        <w:rPr>
          <w:rFonts w:ascii="Times New Roman" w:hAnsi="Times New Roman" w:cs="Times New Roman"/>
          <w:sz w:val="27"/>
          <w:szCs w:val="27"/>
        </w:rPr>
        <w:t>(при личном обращении заявителя</w:t>
      </w:r>
      <w:r w:rsidR="00DC7AAE">
        <w:rPr>
          <w:rFonts w:ascii="Times New Roman" w:hAnsi="Times New Roman" w:cs="Times New Roman"/>
          <w:sz w:val="27"/>
          <w:szCs w:val="27"/>
        </w:rPr>
        <w:t xml:space="preserve"> в Департамент</w:t>
      </w:r>
      <w:r w:rsidR="00DC7AAE" w:rsidRPr="00750743">
        <w:rPr>
          <w:rFonts w:ascii="Times New Roman" w:hAnsi="Times New Roman" w:cs="Times New Roman"/>
          <w:sz w:val="27"/>
          <w:szCs w:val="27"/>
        </w:rPr>
        <w:t>)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Максимальный срок выполнения действия - не более 15 минут с момента </w:t>
      </w:r>
      <w:r w:rsidRPr="00750743">
        <w:rPr>
          <w:rFonts w:ascii="Times New Roman" w:hAnsi="Times New Roman" w:cs="Times New Roman"/>
          <w:sz w:val="27"/>
          <w:szCs w:val="27"/>
        </w:rPr>
        <w:lastRenderedPageBreak/>
        <w:t>обращения заявителя в Отдел;</w:t>
      </w:r>
    </w:p>
    <w:p w:rsidR="00DB7AC6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4) помещает в дело</w:t>
      </w:r>
      <w:r w:rsidR="00DB7AC6">
        <w:rPr>
          <w:rFonts w:ascii="Times New Roman" w:hAnsi="Times New Roman" w:cs="Times New Roman"/>
          <w:sz w:val="27"/>
          <w:szCs w:val="27"/>
        </w:rPr>
        <w:t>:</w:t>
      </w:r>
    </w:p>
    <w:p w:rsidR="008415B5" w:rsidRDefault="00DB7AC6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заявление о выд</w:t>
      </w:r>
      <w:r w:rsidR="0037400F">
        <w:rPr>
          <w:rFonts w:ascii="Times New Roman" w:hAnsi="Times New Roman" w:cs="Times New Roman"/>
          <w:sz w:val="27"/>
          <w:szCs w:val="27"/>
        </w:rPr>
        <w:t xml:space="preserve">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8415B5">
        <w:rPr>
          <w:rFonts w:ascii="Times New Roman" w:hAnsi="Times New Roman" w:cs="Times New Roman"/>
          <w:sz w:val="27"/>
          <w:szCs w:val="27"/>
        </w:rPr>
        <w:t>;</w:t>
      </w:r>
    </w:p>
    <w:p w:rsidR="0037400F" w:rsidRDefault="008415B5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7C2BA6">
        <w:rPr>
          <w:rFonts w:ascii="Times New Roman" w:hAnsi="Times New Roman" w:cs="Times New Roman"/>
          <w:sz w:val="27"/>
          <w:szCs w:val="27"/>
        </w:rPr>
        <w:t xml:space="preserve"> документы или их копии, </w:t>
      </w:r>
      <w:r>
        <w:rPr>
          <w:rFonts w:ascii="Times New Roman" w:hAnsi="Times New Roman" w:cs="Times New Roman"/>
          <w:sz w:val="27"/>
          <w:szCs w:val="27"/>
        </w:rPr>
        <w:t xml:space="preserve">представленные </w:t>
      </w:r>
      <w:r w:rsidR="007C2BA6">
        <w:rPr>
          <w:rFonts w:ascii="Times New Roman" w:hAnsi="Times New Roman" w:cs="Times New Roman"/>
          <w:sz w:val="27"/>
          <w:szCs w:val="27"/>
        </w:rPr>
        <w:t xml:space="preserve">для выдачи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DB7AC6">
        <w:rPr>
          <w:rFonts w:ascii="Times New Roman" w:hAnsi="Times New Roman" w:cs="Times New Roman"/>
          <w:sz w:val="27"/>
          <w:szCs w:val="27"/>
        </w:rPr>
        <w:t>;</w:t>
      </w:r>
    </w:p>
    <w:p w:rsidR="008415B5" w:rsidRDefault="008415B5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второй экземпляр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>
        <w:rPr>
          <w:rFonts w:ascii="Times New Roman" w:hAnsi="Times New Roman" w:cs="Times New Roman"/>
          <w:sz w:val="27"/>
          <w:szCs w:val="27"/>
        </w:rPr>
        <w:t xml:space="preserve"> либо письма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об отказе в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EE1B8D" w:rsidRPr="00750743">
        <w:rPr>
          <w:rFonts w:ascii="Times New Roman" w:hAnsi="Times New Roman" w:cs="Times New Roman"/>
          <w:sz w:val="27"/>
          <w:szCs w:val="27"/>
        </w:rPr>
        <w:t>.</w:t>
      </w:r>
    </w:p>
    <w:p w:rsidR="008415B5" w:rsidRDefault="008415B5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 если принят</w:t>
      </w:r>
      <w:r w:rsidR="006133B9">
        <w:rPr>
          <w:rFonts w:ascii="Times New Roman" w:hAnsi="Times New Roman" w:cs="Times New Roman"/>
          <w:sz w:val="27"/>
          <w:szCs w:val="27"/>
        </w:rPr>
        <w:t>о</w:t>
      </w:r>
      <w:r>
        <w:rPr>
          <w:rFonts w:ascii="Times New Roman" w:hAnsi="Times New Roman" w:cs="Times New Roman"/>
          <w:sz w:val="27"/>
          <w:szCs w:val="27"/>
        </w:rPr>
        <w:t xml:space="preserve"> решени</w:t>
      </w:r>
      <w:r w:rsidR="006133B9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об отказе в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DC7AAE">
        <w:rPr>
          <w:rFonts w:ascii="Times New Roman" w:hAnsi="Times New Roman" w:cs="Times New Roman"/>
          <w:sz w:val="27"/>
          <w:szCs w:val="27"/>
        </w:rPr>
        <w:t xml:space="preserve"> документы</w:t>
      </w:r>
      <w:r>
        <w:rPr>
          <w:rFonts w:ascii="Times New Roman" w:hAnsi="Times New Roman" w:cs="Times New Roman"/>
          <w:sz w:val="27"/>
          <w:szCs w:val="27"/>
        </w:rPr>
        <w:t>, пр</w:t>
      </w:r>
      <w:r w:rsidR="00DC7AAE">
        <w:rPr>
          <w:rFonts w:ascii="Times New Roman" w:hAnsi="Times New Roman" w:cs="Times New Roman"/>
          <w:sz w:val="27"/>
          <w:szCs w:val="27"/>
        </w:rPr>
        <w:t xml:space="preserve">иложенные к заявлению о выдаче разрешения на ввод объекта в эксплуатацию, </w:t>
      </w:r>
      <w:r w:rsidR="006133B9">
        <w:rPr>
          <w:rFonts w:ascii="Times New Roman" w:hAnsi="Times New Roman" w:cs="Times New Roman"/>
          <w:sz w:val="27"/>
          <w:szCs w:val="27"/>
        </w:rPr>
        <w:t>возвра</w:t>
      </w:r>
      <w:r w:rsidR="00604FF5">
        <w:rPr>
          <w:rFonts w:ascii="Times New Roman" w:hAnsi="Times New Roman" w:cs="Times New Roman"/>
          <w:sz w:val="27"/>
          <w:szCs w:val="27"/>
        </w:rPr>
        <w:t>щаются заявителю</w:t>
      </w:r>
      <w:r w:rsidR="006133B9">
        <w:rPr>
          <w:rFonts w:ascii="Times New Roman" w:hAnsi="Times New Roman" w:cs="Times New Roman"/>
          <w:sz w:val="27"/>
          <w:szCs w:val="27"/>
        </w:rPr>
        <w:t xml:space="preserve">. В этом случае в дело помещаются только копии  документов, на которые </w:t>
      </w:r>
      <w:r w:rsidR="00604FF5">
        <w:rPr>
          <w:rFonts w:ascii="Times New Roman" w:hAnsi="Times New Roman" w:cs="Times New Roman"/>
          <w:sz w:val="27"/>
          <w:szCs w:val="27"/>
        </w:rPr>
        <w:t xml:space="preserve">имеются ссылки </w:t>
      </w:r>
      <w:r w:rsidR="006133B9">
        <w:rPr>
          <w:rFonts w:ascii="Times New Roman" w:hAnsi="Times New Roman" w:cs="Times New Roman"/>
          <w:sz w:val="27"/>
          <w:szCs w:val="27"/>
        </w:rPr>
        <w:t>в письме</w:t>
      </w:r>
      <w:r w:rsidR="006133B9" w:rsidRPr="00750743">
        <w:rPr>
          <w:rFonts w:ascii="Times New Roman" w:hAnsi="Times New Roman" w:cs="Times New Roman"/>
          <w:sz w:val="27"/>
          <w:szCs w:val="27"/>
        </w:rPr>
        <w:t xml:space="preserve"> об отказе в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6133B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EE1B8D" w:rsidRPr="0075074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1B8D" w:rsidRDefault="00EE1B8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Хранение указанных документов осуществляется в соответствии с номенклатурой дел, утвержденной директором Департамента.</w:t>
      </w:r>
    </w:p>
    <w:p w:rsidR="009E38CE" w:rsidRDefault="006805AD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5) </w:t>
      </w:r>
      <w:r w:rsidR="00604FF5" w:rsidRPr="00F45737">
        <w:rPr>
          <w:rFonts w:ascii="Times New Roman" w:hAnsi="Times New Roman" w:cs="Times New Roman"/>
          <w:sz w:val="27"/>
          <w:szCs w:val="27"/>
        </w:rPr>
        <w:t>направля</w:t>
      </w:r>
      <w:r w:rsidR="00F45737" w:rsidRPr="00F45737">
        <w:rPr>
          <w:rFonts w:ascii="Times New Roman" w:hAnsi="Times New Roman" w:cs="Times New Roman"/>
          <w:sz w:val="27"/>
          <w:szCs w:val="27"/>
        </w:rPr>
        <w:t>е</w:t>
      </w:r>
      <w:r w:rsidR="00604FF5" w:rsidRPr="00F45737">
        <w:rPr>
          <w:rFonts w:ascii="Times New Roman" w:hAnsi="Times New Roman" w:cs="Times New Roman"/>
          <w:sz w:val="27"/>
          <w:szCs w:val="27"/>
        </w:rPr>
        <w:t xml:space="preserve">т копию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F45737" w:rsidRPr="00F45737">
        <w:rPr>
          <w:rFonts w:ascii="Times New Roman" w:hAnsi="Times New Roman" w:cs="Times New Roman"/>
          <w:sz w:val="27"/>
          <w:szCs w:val="27"/>
        </w:rPr>
        <w:t xml:space="preserve"> в</w:t>
      </w:r>
      <w:r w:rsidR="009E38CE">
        <w:rPr>
          <w:rFonts w:ascii="Times New Roman" w:hAnsi="Times New Roman" w:cs="Times New Roman"/>
          <w:sz w:val="27"/>
          <w:szCs w:val="27"/>
        </w:rPr>
        <w:t>:</w:t>
      </w:r>
    </w:p>
    <w:p w:rsidR="00F45737" w:rsidRPr="0061250B" w:rsidRDefault="009E38CE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250B">
        <w:rPr>
          <w:rFonts w:ascii="Times New Roman" w:hAnsi="Times New Roman" w:cs="Times New Roman"/>
          <w:sz w:val="27"/>
          <w:szCs w:val="27"/>
        </w:rPr>
        <w:t>-</w:t>
      </w:r>
      <w:r w:rsidR="00F45737" w:rsidRPr="0061250B">
        <w:rPr>
          <w:rFonts w:ascii="Times New Roman" w:hAnsi="Times New Roman" w:cs="Times New Roman"/>
          <w:sz w:val="27"/>
          <w:szCs w:val="27"/>
        </w:rPr>
        <w:t xml:space="preserve">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</w:t>
      </w:r>
      <w:r w:rsidRPr="0061250B">
        <w:rPr>
          <w:rFonts w:ascii="Times New Roman" w:hAnsi="Times New Roman" w:cs="Times New Roman"/>
          <w:sz w:val="27"/>
          <w:szCs w:val="27"/>
        </w:rPr>
        <w:t xml:space="preserve">ввод в эксплуатацию </w:t>
      </w:r>
      <w:r w:rsidR="00F45737" w:rsidRPr="0061250B">
        <w:rPr>
          <w:rFonts w:ascii="Times New Roman" w:hAnsi="Times New Roman" w:cs="Times New Roman"/>
          <w:sz w:val="27"/>
          <w:szCs w:val="27"/>
        </w:rPr>
        <w:t xml:space="preserve">объектов капитального строительства, указанных в </w:t>
      </w:r>
      <w:hyperlink w:anchor="Par206" w:tooltip="5.1) организация и проведение государственной экспертизы проектной документации объектов, строительство, реконструкцию которых предполагается осуществлять на территориях двух и более субъектов Российской Федерации, посольств, консульств и представительств Росс" w:history="1">
        <w:r w:rsidR="00F45737" w:rsidRPr="0061250B">
          <w:rPr>
            <w:rFonts w:ascii="Times New Roman" w:hAnsi="Times New Roman" w:cs="Times New Roman"/>
            <w:sz w:val="27"/>
            <w:szCs w:val="27"/>
          </w:rPr>
          <w:t>пункте 5</w:t>
        </w:r>
        <w:r w:rsidR="00F45737" w:rsidRPr="0061250B">
          <w:rPr>
            <w:rFonts w:ascii="Times New Roman" w:hAnsi="Times New Roman" w:cs="Times New Roman"/>
            <w:sz w:val="27"/>
            <w:szCs w:val="27"/>
            <w:vertAlign w:val="superscript"/>
          </w:rPr>
          <w:t>1</w:t>
        </w:r>
        <w:r w:rsidR="00F45737" w:rsidRPr="0061250B">
          <w:rPr>
            <w:rFonts w:ascii="Times New Roman" w:hAnsi="Times New Roman" w:cs="Times New Roman"/>
            <w:sz w:val="27"/>
            <w:szCs w:val="27"/>
          </w:rPr>
          <w:t xml:space="preserve"> статьи 6</w:t>
        </w:r>
      </w:hyperlink>
      <w:r w:rsidR="00F45737" w:rsidRPr="0061250B">
        <w:rPr>
          <w:rFonts w:ascii="Times New Roman" w:hAnsi="Times New Roman" w:cs="Times New Roman"/>
          <w:sz w:val="27"/>
          <w:szCs w:val="27"/>
        </w:rPr>
        <w:t xml:space="preserve"> Градостроительного кодекса Российской Федерации, или в инспекцию государственного строительного надзора администрации Владимирской области, в случае, если выдано разрешение на строительство иных объектов капитального строительства.</w:t>
      </w:r>
    </w:p>
    <w:p w:rsidR="0061250B" w:rsidRDefault="00F45737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45737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Максимальный срок выполнения действия -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DB10AF" w:rsidRPr="00F45737">
        <w:rPr>
          <w:rFonts w:ascii="Times New Roman" w:hAnsi="Times New Roman" w:cs="Times New Roman"/>
          <w:sz w:val="27"/>
          <w:szCs w:val="27"/>
        </w:rPr>
        <w:t xml:space="preserve"> течение трех дней со дня выдачи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="0061250B">
        <w:rPr>
          <w:rFonts w:ascii="Times New Roman" w:hAnsi="Times New Roman" w:cs="Times New Roman"/>
          <w:sz w:val="27"/>
          <w:szCs w:val="27"/>
        </w:rPr>
        <w:t>;</w:t>
      </w:r>
    </w:p>
    <w:p w:rsidR="0061250B" w:rsidRDefault="0061250B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r w:rsidRPr="0061250B">
        <w:rPr>
          <w:rFonts w:ascii="Times New Roman" w:hAnsi="Times New Roman" w:cs="Times New Roman"/>
          <w:sz w:val="27"/>
          <w:szCs w:val="27"/>
        </w:rPr>
        <w:t xml:space="preserve">в орган регистрации прав </w:t>
      </w:r>
      <w:r>
        <w:rPr>
          <w:rFonts w:ascii="Times New Roman" w:hAnsi="Times New Roman" w:cs="Times New Roman"/>
          <w:sz w:val="27"/>
          <w:szCs w:val="27"/>
        </w:rPr>
        <w:t xml:space="preserve">с </w:t>
      </w:r>
      <w:r w:rsidRPr="0061250B">
        <w:rPr>
          <w:rFonts w:ascii="Times New Roman" w:hAnsi="Times New Roman" w:cs="Times New Roman"/>
          <w:sz w:val="27"/>
          <w:szCs w:val="27"/>
        </w:rPr>
        <w:t>заявление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61250B">
        <w:rPr>
          <w:rFonts w:ascii="Times New Roman" w:hAnsi="Times New Roman" w:cs="Times New Roman"/>
          <w:sz w:val="27"/>
          <w:szCs w:val="27"/>
        </w:rPr>
        <w:t xml:space="preserve"> о государственном кадастровом учете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61250B">
        <w:rPr>
          <w:rFonts w:ascii="Times New Roman" w:hAnsi="Times New Roman" w:cs="Times New Roman"/>
          <w:sz w:val="27"/>
          <w:szCs w:val="27"/>
        </w:rPr>
        <w:t>посредством отправления в электронной форме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61250B" w:rsidRDefault="0061250B" w:rsidP="0061250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Обязательными приложениями к разрешению на ввод объекта в эксплуатацию являются</w:t>
      </w:r>
      <w:r w:rsidR="00E35C4A">
        <w:rPr>
          <w:rFonts w:ascii="Times New Roman" w:hAnsi="Times New Roman" w:cs="Times New Roman"/>
          <w:sz w:val="27"/>
          <w:szCs w:val="27"/>
        </w:rPr>
        <w:t xml:space="preserve"> </w:t>
      </w:r>
      <w:r w:rsidR="00E35C4A" w:rsidRPr="00B2465E">
        <w:rPr>
          <w:rFonts w:ascii="Times New Roman" w:hAnsi="Times New Roman" w:cs="Times New Roman"/>
          <w:sz w:val="27"/>
          <w:szCs w:val="27"/>
        </w:rPr>
        <w:t>представленны</w:t>
      </w:r>
      <w:r w:rsidR="00DF6E71">
        <w:rPr>
          <w:rFonts w:ascii="Times New Roman" w:hAnsi="Times New Roman" w:cs="Times New Roman"/>
          <w:sz w:val="27"/>
          <w:szCs w:val="27"/>
        </w:rPr>
        <w:t>е</w:t>
      </w:r>
      <w:r w:rsidR="00E35C4A" w:rsidRPr="00B2465E">
        <w:rPr>
          <w:rFonts w:ascii="Times New Roman" w:hAnsi="Times New Roman" w:cs="Times New Roman"/>
          <w:sz w:val="27"/>
          <w:szCs w:val="27"/>
        </w:rPr>
        <w:t xml:space="preserve"> заявителем</w:t>
      </w:r>
      <w:r>
        <w:rPr>
          <w:rFonts w:ascii="Times New Roman" w:hAnsi="Times New Roman" w:cs="Times New Roman"/>
          <w:sz w:val="27"/>
          <w:szCs w:val="27"/>
        </w:rPr>
        <w:t>:</w:t>
      </w:r>
    </w:p>
    <w:p w:rsidR="0061250B" w:rsidRPr="00B2465E" w:rsidRDefault="00845E02" w:rsidP="00845E0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61250B" w:rsidRPr="00B2465E">
        <w:rPr>
          <w:rFonts w:ascii="Times New Roman" w:hAnsi="Times New Roman" w:cs="Times New Roman"/>
          <w:sz w:val="27"/>
          <w:szCs w:val="27"/>
        </w:rPr>
        <w:t xml:space="preserve">технический план объекта капитального строительства, подготовленный в соответствии с Федеральным законом от 13.07.2015 </w:t>
      </w:r>
      <w:r w:rsidR="00E35C4A">
        <w:rPr>
          <w:rFonts w:ascii="Times New Roman" w:hAnsi="Times New Roman" w:cs="Times New Roman"/>
          <w:sz w:val="27"/>
          <w:szCs w:val="27"/>
        </w:rPr>
        <w:t>№</w:t>
      </w:r>
      <w:r w:rsidR="0061250B" w:rsidRPr="00B2465E">
        <w:rPr>
          <w:rFonts w:ascii="Times New Roman" w:hAnsi="Times New Roman" w:cs="Times New Roman"/>
          <w:sz w:val="27"/>
          <w:szCs w:val="27"/>
        </w:rPr>
        <w:t xml:space="preserve"> 218-ФЗ </w:t>
      </w:r>
      <w:r w:rsidR="00E35C4A">
        <w:rPr>
          <w:rFonts w:ascii="Times New Roman" w:hAnsi="Times New Roman" w:cs="Times New Roman"/>
          <w:sz w:val="27"/>
          <w:szCs w:val="27"/>
        </w:rPr>
        <w:t>«</w:t>
      </w:r>
      <w:r w:rsidR="0061250B" w:rsidRPr="00B2465E">
        <w:rPr>
          <w:rFonts w:ascii="Times New Roman" w:hAnsi="Times New Roman" w:cs="Times New Roman"/>
          <w:sz w:val="27"/>
          <w:szCs w:val="27"/>
        </w:rPr>
        <w:t>О государственной регистрации недвижимости</w:t>
      </w:r>
      <w:r w:rsidR="00E35C4A">
        <w:rPr>
          <w:rFonts w:ascii="Times New Roman" w:hAnsi="Times New Roman" w:cs="Times New Roman"/>
          <w:sz w:val="27"/>
          <w:szCs w:val="27"/>
        </w:rPr>
        <w:t>»</w:t>
      </w:r>
      <w:r w:rsidR="00DF6E71">
        <w:rPr>
          <w:rFonts w:ascii="Times New Roman" w:hAnsi="Times New Roman" w:cs="Times New Roman"/>
          <w:sz w:val="27"/>
          <w:szCs w:val="27"/>
        </w:rPr>
        <w:t>;</w:t>
      </w:r>
    </w:p>
    <w:p w:rsidR="0061250B" w:rsidRDefault="00E35C4A" w:rsidP="00845E02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5C4A">
        <w:rPr>
          <w:rFonts w:ascii="Times New Roman" w:hAnsi="Times New Roman" w:cs="Times New Roman"/>
          <w:sz w:val="27"/>
          <w:szCs w:val="27"/>
        </w:rPr>
        <w:t>текстовое и графическое описания местоположения границ охранной зоны, перечень координат характерных точек границ такой зоны в случае, если выдано разрешение на ввод в эксплуатацию объекта капитального строительства, являющегося объектом электроэнергетики, системы газоснабжения, транспортной инфраструктуры, трубопроводного транспорта или связи, и если для эксплуатации этого объекта в соответствии с федеральными законами требуется установление охранной зоны.</w:t>
      </w:r>
    </w:p>
    <w:p w:rsidR="0061250B" w:rsidRDefault="00DF6E71" w:rsidP="00DF6E71">
      <w:pPr>
        <w:pStyle w:val="ConsPlusNormal"/>
        <w:ind w:firstLine="709"/>
        <w:jc w:val="both"/>
      </w:pPr>
      <w:r w:rsidRPr="00750743">
        <w:rPr>
          <w:rFonts w:ascii="Times New Roman" w:hAnsi="Times New Roman" w:cs="Times New Roman"/>
          <w:sz w:val="27"/>
          <w:szCs w:val="27"/>
        </w:rPr>
        <w:t xml:space="preserve">Максимальный срок выполнения действия - </w:t>
      </w:r>
      <w:r>
        <w:rPr>
          <w:rFonts w:ascii="Times New Roman" w:hAnsi="Times New Roman" w:cs="Times New Roman"/>
          <w:sz w:val="27"/>
          <w:szCs w:val="27"/>
        </w:rPr>
        <w:t>в</w:t>
      </w:r>
      <w:r w:rsidRPr="00F4573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пяти</w:t>
      </w:r>
      <w:r w:rsidRPr="00F4573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рабочих</w:t>
      </w:r>
      <w:r w:rsidRPr="00F45737">
        <w:rPr>
          <w:rFonts w:ascii="Times New Roman" w:hAnsi="Times New Roman" w:cs="Times New Roman"/>
          <w:sz w:val="27"/>
          <w:szCs w:val="27"/>
        </w:rPr>
        <w:t xml:space="preserve"> дней со дня выдачи </w:t>
      </w:r>
      <w:r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3.4.3. Результатом административной процедуры является выдача заявителю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 xml:space="preserve"> или письма об отказе в выдаче </w:t>
      </w:r>
      <w:r w:rsidR="00C868E5">
        <w:rPr>
          <w:rFonts w:ascii="Times New Roman" w:hAnsi="Times New Roman" w:cs="Times New Roman"/>
          <w:sz w:val="27"/>
          <w:szCs w:val="27"/>
        </w:rPr>
        <w:t>разрешения на ввод объекта в эксплуатацию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750743" w:rsidRPr="00750743" w:rsidRDefault="0075074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IV. Формы контроля за исполнением административного</w:t>
      </w:r>
      <w:r w:rsidR="00F0050C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Регламента</w:t>
      </w:r>
    </w:p>
    <w:p w:rsidR="00EE1B8D" w:rsidRPr="00750743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4.1. Текущий контроль за полнотой и качеством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="006133B9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 осуществляется </w:t>
      </w:r>
      <w:r w:rsidR="00845E02" w:rsidRPr="00845E02">
        <w:rPr>
          <w:rFonts w:ascii="Times New Roman" w:hAnsi="Times New Roman" w:cs="Times New Roman"/>
          <w:sz w:val="27"/>
          <w:szCs w:val="27"/>
        </w:rPr>
        <w:t xml:space="preserve">начальником Отдела и директором </w:t>
      </w:r>
      <w:r w:rsidR="00845E02" w:rsidRPr="00845E02">
        <w:rPr>
          <w:rFonts w:ascii="Times New Roman" w:hAnsi="Times New Roman" w:cs="Times New Roman"/>
          <w:sz w:val="27"/>
          <w:szCs w:val="27"/>
        </w:rPr>
        <w:lastRenderedPageBreak/>
        <w:t>Департамента</w:t>
      </w:r>
      <w:r w:rsidRPr="00750743">
        <w:rPr>
          <w:rFonts w:ascii="Times New Roman" w:hAnsi="Times New Roman" w:cs="Times New Roman"/>
          <w:sz w:val="27"/>
          <w:szCs w:val="27"/>
        </w:rPr>
        <w:t xml:space="preserve"> и включает в себя проведение проверок, выявление и устранение нарушений прав заявителей, рассмотрение обращений заявителей и принятие по ним решений.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4.2. В ходе проверок проверяется соблюдение и исполнение положений настоящего Регламента, полнота и качество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="006133B9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4.3. Периодичность проведения проверок устанавливается директором Департамента и может носить плановый характер (на основании планов работы) и внеплановый характер (по конкретным обращениям заинтересованных лиц).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Плановые проверки должны проводиться не реже 1 раза в год.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4.4. При проверке могут рассматриваться все вопросы, связанные с предоставлением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услуги, (комплексные проверки) или отдельные вопросы (тематические проверки).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4.5. По результатам проведенных проверок в случае выявления нарушений принимаются меры в соответствии с действующим законодательством.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4.6. Государственные гражданские служащие Департамента несут персональную ответственность за предоставление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="00A95E80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услуги, которая закрепляется в их должностных регламентах в соответствии с требованиями законодательства.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4.7. Граждане, их объединения и организации могут принимать участие в опросах и анкетировании по вопросам удовлетворенности полнотой и качеством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услуги, соблюдения положений настоящего Регламента, сроков и последовательности действий (административных процедур).</w:t>
      </w:r>
    </w:p>
    <w:p w:rsidR="00845E02" w:rsidRDefault="00845E02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V. Досудебный (внесудебный) порядок обжалования решений и</w:t>
      </w:r>
    </w:p>
    <w:p w:rsidR="00EE1B8D" w:rsidRPr="00750743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действий (бездействия) Департамента,</w:t>
      </w:r>
      <w:r w:rsidR="00F0050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1B8D" w:rsidRDefault="00EE1B8D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 также его должностных лиц</w:t>
      </w:r>
    </w:p>
    <w:p w:rsidR="00A95E80" w:rsidRPr="00750743" w:rsidRDefault="00A95E8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5.1. Заявитель имеет право на обжалование действий (бездействия) и решений, осуществляемых (принятых) в ходе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слуги, в досудебном (внесудебном) порядке путем обращения в Департамент и (или) в администрацию Владимирской области.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5.2. В досудебном (внесудебном) порядке заявитель может обжаловать решения, действия (бездействие):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- служащих Департамента - директору Департамента;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- директора Департамента и его заместителей </w:t>
      </w:r>
      <w:r w:rsidR="00A95E80">
        <w:rPr>
          <w:rFonts w:ascii="Times New Roman" w:hAnsi="Times New Roman" w:cs="Times New Roman"/>
          <w:sz w:val="27"/>
          <w:szCs w:val="27"/>
        </w:rPr>
        <w:t>–</w:t>
      </w:r>
      <w:r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="00A95E80">
        <w:rPr>
          <w:rFonts w:ascii="Times New Roman" w:hAnsi="Times New Roman" w:cs="Times New Roman"/>
          <w:sz w:val="27"/>
          <w:szCs w:val="27"/>
        </w:rPr>
        <w:t xml:space="preserve">курирующему заместителю </w:t>
      </w:r>
      <w:r w:rsidR="00A95E80" w:rsidRPr="00750743">
        <w:rPr>
          <w:rFonts w:ascii="Times New Roman" w:hAnsi="Times New Roman" w:cs="Times New Roman"/>
          <w:sz w:val="27"/>
          <w:szCs w:val="27"/>
        </w:rPr>
        <w:t>Губернатор</w:t>
      </w:r>
      <w:r w:rsidR="00A95E80">
        <w:rPr>
          <w:rFonts w:ascii="Times New Roman" w:hAnsi="Times New Roman" w:cs="Times New Roman"/>
          <w:sz w:val="27"/>
          <w:szCs w:val="27"/>
        </w:rPr>
        <w:t>а</w:t>
      </w:r>
      <w:r w:rsidR="00A95E80" w:rsidRPr="00750743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A95E80">
        <w:rPr>
          <w:rFonts w:ascii="Times New Roman" w:hAnsi="Times New Roman" w:cs="Times New Roman"/>
          <w:sz w:val="27"/>
          <w:szCs w:val="27"/>
        </w:rPr>
        <w:t>,</w:t>
      </w:r>
      <w:r w:rsidR="00A95E80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Губернатору области.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5.3. Заявитель может обратиться с жалобой</w:t>
      </w:r>
      <w:r w:rsidR="0073237E">
        <w:rPr>
          <w:rFonts w:ascii="Times New Roman" w:hAnsi="Times New Roman" w:cs="Times New Roman"/>
          <w:sz w:val="27"/>
          <w:szCs w:val="27"/>
        </w:rPr>
        <w:t>,</w:t>
      </w:r>
      <w:r w:rsidRPr="00750743">
        <w:rPr>
          <w:rFonts w:ascii="Times New Roman" w:hAnsi="Times New Roman" w:cs="Times New Roman"/>
          <w:sz w:val="27"/>
          <w:szCs w:val="27"/>
        </w:rPr>
        <w:t xml:space="preserve"> в том числе в следующих случаях: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а) нарушение срока регистрации </w:t>
      </w:r>
      <w:r w:rsidR="003B46E1">
        <w:rPr>
          <w:rFonts w:ascii="Times New Roman" w:hAnsi="Times New Roman" w:cs="Times New Roman"/>
          <w:sz w:val="27"/>
          <w:szCs w:val="27"/>
        </w:rPr>
        <w:t xml:space="preserve">его </w:t>
      </w:r>
      <w:r w:rsidRPr="00750743">
        <w:rPr>
          <w:rFonts w:ascii="Times New Roman" w:hAnsi="Times New Roman" w:cs="Times New Roman"/>
          <w:sz w:val="27"/>
          <w:szCs w:val="27"/>
        </w:rPr>
        <w:t>за</w:t>
      </w:r>
      <w:r w:rsidR="003B46E1">
        <w:rPr>
          <w:rFonts w:ascii="Times New Roman" w:hAnsi="Times New Roman" w:cs="Times New Roman"/>
          <w:sz w:val="27"/>
          <w:szCs w:val="27"/>
        </w:rPr>
        <w:t>явления</w:t>
      </w:r>
      <w:r w:rsidRPr="00750743">
        <w:rPr>
          <w:rFonts w:ascii="Times New Roman" w:hAnsi="Times New Roman" w:cs="Times New Roman"/>
          <w:sz w:val="27"/>
          <w:szCs w:val="27"/>
        </w:rPr>
        <w:t xml:space="preserve"> о предоставлении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б) нарушение срока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в) требование </w:t>
      </w:r>
      <w:r w:rsidR="003B46E1">
        <w:rPr>
          <w:rFonts w:ascii="Times New Roman" w:hAnsi="Times New Roman" w:cs="Times New Roman"/>
          <w:sz w:val="27"/>
          <w:szCs w:val="27"/>
        </w:rPr>
        <w:t xml:space="preserve">от заявителя </w:t>
      </w:r>
      <w:r w:rsidRPr="00750743">
        <w:rPr>
          <w:rFonts w:ascii="Times New Roman" w:hAnsi="Times New Roman" w:cs="Times New Roman"/>
          <w:sz w:val="27"/>
          <w:szCs w:val="27"/>
        </w:rPr>
        <w:t xml:space="preserve">представления документов, не предусмотренных нормативными правовыми актами Российской Федерации, нормативными правовыми актами Владимирской области для предоставления </w:t>
      </w:r>
      <w:r w:rsidR="003B46E1">
        <w:rPr>
          <w:rFonts w:ascii="Times New Roman" w:hAnsi="Times New Roman" w:cs="Times New Roman"/>
          <w:sz w:val="27"/>
          <w:szCs w:val="27"/>
        </w:rPr>
        <w:t xml:space="preserve">данной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="003B46E1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г) отказ в приеме документов, представление которых предусмотрено нормативными правовыми актами Российской Федерации, нормативными правовыми актами Владимирской области для предоставления </w:t>
      </w:r>
      <w:r w:rsidR="003B46E1">
        <w:rPr>
          <w:rFonts w:ascii="Times New Roman" w:hAnsi="Times New Roman" w:cs="Times New Roman"/>
          <w:sz w:val="27"/>
          <w:szCs w:val="27"/>
        </w:rPr>
        <w:t xml:space="preserve">данной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государственной</w:t>
      </w:r>
      <w:r w:rsidR="003B46E1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д) отказ в предоставлении </w:t>
      </w:r>
      <w:r w:rsidR="0073237E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 xml:space="preserve"> услуги, если основания отказа не </w:t>
      </w:r>
      <w:r w:rsidRPr="00750743">
        <w:rPr>
          <w:rFonts w:ascii="Times New Roman" w:hAnsi="Times New Roman" w:cs="Times New Roman"/>
          <w:sz w:val="27"/>
          <w:szCs w:val="27"/>
        </w:rPr>
        <w:lastRenderedPageBreak/>
        <w:t>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Владимирской области;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е) требование внесения заявителем при предоставлении </w:t>
      </w:r>
      <w:r w:rsidR="0073237E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73237E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услуги платы, не предусмотренной нормативными правовыми актами Российской Федерации, нормативными правовыми актами Владимирской области;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ж) отказ должностн</w:t>
      </w:r>
      <w:r w:rsidR="003B46E1">
        <w:rPr>
          <w:rFonts w:ascii="Times New Roman" w:hAnsi="Times New Roman" w:cs="Times New Roman"/>
          <w:sz w:val="27"/>
          <w:szCs w:val="27"/>
        </w:rPr>
        <w:t>ых</w:t>
      </w:r>
      <w:r w:rsidRPr="00750743">
        <w:rPr>
          <w:rFonts w:ascii="Times New Roman" w:hAnsi="Times New Roman" w:cs="Times New Roman"/>
          <w:sz w:val="27"/>
          <w:szCs w:val="27"/>
        </w:rPr>
        <w:t xml:space="preserve"> лиц </w:t>
      </w:r>
      <w:r w:rsidR="003B46E1" w:rsidRPr="00750743">
        <w:rPr>
          <w:rFonts w:ascii="Times New Roman" w:hAnsi="Times New Roman" w:cs="Times New Roman"/>
          <w:sz w:val="27"/>
          <w:szCs w:val="27"/>
        </w:rPr>
        <w:t xml:space="preserve">Департамента </w:t>
      </w:r>
      <w:r w:rsidRPr="00750743">
        <w:rPr>
          <w:rFonts w:ascii="Times New Roman" w:hAnsi="Times New Roman" w:cs="Times New Roman"/>
          <w:sz w:val="27"/>
          <w:szCs w:val="27"/>
        </w:rPr>
        <w:t xml:space="preserve">в исправлении допущенных опечаток и ошибок в выданных в результате предоставления </w:t>
      </w:r>
      <w:r w:rsidR="0073237E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="0073237E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 документах либо нарушение установленного срока </w:t>
      </w:r>
      <w:r w:rsidR="0073237E">
        <w:rPr>
          <w:rFonts w:ascii="Times New Roman" w:hAnsi="Times New Roman" w:cs="Times New Roman"/>
          <w:sz w:val="27"/>
          <w:szCs w:val="27"/>
        </w:rPr>
        <w:t xml:space="preserve">внесения </w:t>
      </w:r>
      <w:r w:rsidRPr="00750743">
        <w:rPr>
          <w:rFonts w:ascii="Times New Roman" w:hAnsi="Times New Roman" w:cs="Times New Roman"/>
          <w:sz w:val="27"/>
          <w:szCs w:val="27"/>
        </w:rPr>
        <w:t>таких исправлений.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5.4. Жалоба подается в письменной форме, в том числе при личном приеме заявителя, или в электронном виде.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Жалоба должна содержать: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а) наименование органа, предоставляющего </w:t>
      </w:r>
      <w:r w:rsidR="0073237E">
        <w:rPr>
          <w:rFonts w:ascii="Times New Roman" w:hAnsi="Times New Roman" w:cs="Times New Roman"/>
          <w:sz w:val="27"/>
          <w:szCs w:val="27"/>
        </w:rPr>
        <w:t xml:space="preserve">государственную </w:t>
      </w:r>
      <w:r w:rsidR="0073237E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услугу, должностного лица органа, предоставляющего </w:t>
      </w:r>
      <w:r w:rsidR="0073237E">
        <w:rPr>
          <w:rFonts w:ascii="Times New Roman" w:hAnsi="Times New Roman" w:cs="Times New Roman"/>
          <w:sz w:val="27"/>
          <w:szCs w:val="27"/>
        </w:rPr>
        <w:t>государственную</w:t>
      </w:r>
      <w:r w:rsidR="003B46E1" w:rsidRPr="00750743">
        <w:rPr>
          <w:rFonts w:ascii="Times New Roman" w:hAnsi="Times New Roman" w:cs="Times New Roman"/>
          <w:sz w:val="27"/>
          <w:szCs w:val="27"/>
        </w:rPr>
        <w:t xml:space="preserve"> </w:t>
      </w:r>
      <w:r w:rsidRPr="00750743">
        <w:rPr>
          <w:rFonts w:ascii="Times New Roman" w:hAnsi="Times New Roman" w:cs="Times New Roman"/>
          <w:sz w:val="27"/>
          <w:szCs w:val="27"/>
        </w:rPr>
        <w:t>услугу, либо государственного гражданского служащего, решения и действия (бездействие) которых обжалуются;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в) сведения об обжалуемых решениях и действиях (бездействии) Департамента, его должностн</w:t>
      </w:r>
      <w:r w:rsidR="003B46E1">
        <w:rPr>
          <w:rFonts w:ascii="Times New Roman" w:hAnsi="Times New Roman" w:cs="Times New Roman"/>
          <w:sz w:val="27"/>
          <w:szCs w:val="27"/>
        </w:rPr>
        <w:t>ых</w:t>
      </w:r>
      <w:r w:rsidRPr="00750743">
        <w:rPr>
          <w:rFonts w:ascii="Times New Roman" w:hAnsi="Times New Roman" w:cs="Times New Roman"/>
          <w:sz w:val="27"/>
          <w:szCs w:val="27"/>
        </w:rPr>
        <w:t xml:space="preserve"> лиц либо государственного гражданского служащего;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г) доводы, на основании которых заявитель не согласен с решением и действием (бездействием) Департамента, его должностн</w:t>
      </w:r>
      <w:r w:rsidR="003B46E1">
        <w:rPr>
          <w:rFonts w:ascii="Times New Roman" w:hAnsi="Times New Roman" w:cs="Times New Roman"/>
          <w:sz w:val="27"/>
          <w:szCs w:val="27"/>
        </w:rPr>
        <w:t>ых</w:t>
      </w:r>
      <w:r w:rsidRPr="00750743">
        <w:rPr>
          <w:rFonts w:ascii="Times New Roman" w:hAnsi="Times New Roman" w:cs="Times New Roman"/>
          <w:sz w:val="27"/>
          <w:szCs w:val="27"/>
        </w:rPr>
        <w:t xml:space="preserve"> лиц либо государственного гражданского служащего. Заявителем могут быть представлены документы (при наличии), подтверждающие доводы заявителя, либо их копии.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4" w:name="P248"/>
      <w:bookmarkEnd w:id="14"/>
      <w:r w:rsidRPr="00750743">
        <w:rPr>
          <w:rFonts w:ascii="Times New Roman" w:hAnsi="Times New Roman" w:cs="Times New Roman"/>
          <w:sz w:val="27"/>
          <w:szCs w:val="27"/>
        </w:rPr>
        <w:t>5.5.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5.6. Прием жалоб в письменной форме осуществляется Департаментом в месте предоставления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 (в месте, где заявитель подавал за</w:t>
      </w:r>
      <w:r w:rsidR="00902B8C">
        <w:rPr>
          <w:rFonts w:ascii="Times New Roman" w:hAnsi="Times New Roman" w:cs="Times New Roman"/>
          <w:sz w:val="27"/>
          <w:szCs w:val="27"/>
        </w:rPr>
        <w:t>явление</w:t>
      </w:r>
      <w:r w:rsidRPr="00750743">
        <w:rPr>
          <w:rFonts w:ascii="Times New Roman" w:hAnsi="Times New Roman" w:cs="Times New Roman"/>
          <w:sz w:val="27"/>
          <w:szCs w:val="27"/>
        </w:rPr>
        <w:t xml:space="preserve"> на получение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 xml:space="preserve">услуги, нарушение порядка которой </w:t>
      </w:r>
      <w:r w:rsidR="00902B8C">
        <w:rPr>
          <w:rFonts w:ascii="Times New Roman" w:hAnsi="Times New Roman" w:cs="Times New Roman"/>
          <w:sz w:val="27"/>
          <w:szCs w:val="27"/>
        </w:rPr>
        <w:t xml:space="preserve">им </w:t>
      </w:r>
      <w:r w:rsidRPr="00750743">
        <w:rPr>
          <w:rFonts w:ascii="Times New Roman" w:hAnsi="Times New Roman" w:cs="Times New Roman"/>
          <w:sz w:val="27"/>
          <w:szCs w:val="27"/>
        </w:rPr>
        <w:t>обжалуется, либо в месте, где заявителем получен результат указанной услуги).</w:t>
      </w:r>
    </w:p>
    <w:p w:rsidR="0071760C" w:rsidRPr="0071760C" w:rsidRDefault="0071760C" w:rsidP="0071760C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1760C">
        <w:rPr>
          <w:rFonts w:ascii="Times New Roman" w:hAnsi="Times New Roman" w:cs="Times New Roman"/>
          <w:sz w:val="27"/>
          <w:szCs w:val="27"/>
        </w:rPr>
        <w:t>П</w:t>
      </w:r>
      <w:r w:rsidR="00EE1B8D" w:rsidRPr="0071760C">
        <w:rPr>
          <w:rFonts w:ascii="Times New Roman" w:hAnsi="Times New Roman" w:cs="Times New Roman"/>
          <w:sz w:val="27"/>
          <w:szCs w:val="27"/>
        </w:rPr>
        <w:t xml:space="preserve">рием жалоб </w:t>
      </w:r>
      <w:r w:rsidRPr="0071760C">
        <w:rPr>
          <w:rFonts w:ascii="Times New Roman" w:hAnsi="Times New Roman" w:cs="Times New Roman"/>
          <w:sz w:val="27"/>
          <w:szCs w:val="27"/>
        </w:rPr>
        <w:t xml:space="preserve">осуществляется в соответствии с графиком приема Департаментом заявлений на </w:t>
      </w:r>
      <w:r w:rsidR="00EE1B8D" w:rsidRPr="0071760C">
        <w:rPr>
          <w:rFonts w:ascii="Times New Roman" w:hAnsi="Times New Roman" w:cs="Times New Roman"/>
          <w:sz w:val="27"/>
          <w:szCs w:val="27"/>
        </w:rPr>
        <w:t>предоставлени</w:t>
      </w:r>
      <w:r w:rsidRPr="0071760C">
        <w:rPr>
          <w:rFonts w:ascii="Times New Roman" w:hAnsi="Times New Roman" w:cs="Times New Roman"/>
          <w:sz w:val="27"/>
          <w:szCs w:val="27"/>
        </w:rPr>
        <w:t>е</w:t>
      </w:r>
      <w:r w:rsidR="00EE1B8D" w:rsidRPr="0071760C">
        <w:rPr>
          <w:rFonts w:ascii="Times New Roman" w:hAnsi="Times New Roman" w:cs="Times New Roman"/>
          <w:sz w:val="27"/>
          <w:szCs w:val="27"/>
        </w:rPr>
        <w:t xml:space="preserve">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1760C">
        <w:rPr>
          <w:rFonts w:ascii="Times New Roman" w:hAnsi="Times New Roman" w:cs="Times New Roman"/>
          <w:sz w:val="27"/>
          <w:szCs w:val="27"/>
        </w:rPr>
        <w:t xml:space="preserve">услуги. </w:t>
      </w:r>
      <w:r w:rsidR="00EE1B8D" w:rsidRPr="0071760C">
        <w:rPr>
          <w:rFonts w:ascii="Times New Roman" w:hAnsi="Times New Roman" w:cs="Times New Roman"/>
          <w:sz w:val="27"/>
          <w:szCs w:val="27"/>
        </w:rPr>
        <w:t>.</w:t>
      </w:r>
      <w:r w:rsidRPr="0071760C">
        <w:rPr>
          <w:rFonts w:ascii="Times New Roman" w:hAnsi="Times New Roman" w:cs="Times New Roman"/>
          <w:sz w:val="27"/>
          <w:szCs w:val="27"/>
        </w:rPr>
        <w:t xml:space="preserve"> Прием посетителей осуществляется в рабочие дни с 9.00 до 12.00 и с 13.00 до 16.00.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Жалоба в письменной форме может быть также направлена по почте.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В случае подачи жалобы при личном </w:t>
      </w:r>
      <w:r w:rsidR="00902B8C">
        <w:rPr>
          <w:rFonts w:ascii="Times New Roman" w:hAnsi="Times New Roman" w:cs="Times New Roman"/>
          <w:sz w:val="27"/>
          <w:szCs w:val="27"/>
        </w:rPr>
        <w:t xml:space="preserve">обращении </w:t>
      </w:r>
      <w:r w:rsidRPr="00750743">
        <w:rPr>
          <w:rFonts w:ascii="Times New Roman" w:hAnsi="Times New Roman" w:cs="Times New Roman"/>
          <w:sz w:val="27"/>
          <w:szCs w:val="27"/>
        </w:rPr>
        <w:t xml:space="preserve">заявитель представляет </w:t>
      </w:r>
      <w:r w:rsidRPr="00750743">
        <w:rPr>
          <w:rFonts w:ascii="Times New Roman" w:hAnsi="Times New Roman" w:cs="Times New Roman"/>
          <w:sz w:val="27"/>
          <w:szCs w:val="27"/>
        </w:rPr>
        <w:lastRenderedPageBreak/>
        <w:t>документ, удостоверяющий его личность в соответствии с законодательством Российской Федерации.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При подаче жалобы в электронном виде документы, указанные в </w:t>
      </w:r>
      <w:hyperlink w:anchor="P248" w:history="1">
        <w:r w:rsidRPr="00750743">
          <w:rPr>
            <w:rFonts w:ascii="Times New Roman" w:hAnsi="Times New Roman" w:cs="Times New Roman"/>
            <w:color w:val="0000FF"/>
            <w:sz w:val="27"/>
            <w:szCs w:val="27"/>
          </w:rPr>
          <w:t>пункте 5.5</w:t>
        </w:r>
      </w:hyperlink>
      <w:r w:rsidRPr="00750743">
        <w:rPr>
          <w:rFonts w:ascii="Times New Roman" w:hAnsi="Times New Roman" w:cs="Times New Roman"/>
          <w:sz w:val="27"/>
          <w:szCs w:val="27"/>
        </w:rPr>
        <w:t xml:space="preserve">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5.7. Жалоба подлежит регистрации не позднее следующего рабочего дня со дня ее поступления. Жалоба рассматривается в течение 15 раб</w:t>
      </w:r>
      <w:r w:rsidR="00902B8C">
        <w:rPr>
          <w:rFonts w:ascii="Times New Roman" w:hAnsi="Times New Roman" w:cs="Times New Roman"/>
          <w:sz w:val="27"/>
          <w:szCs w:val="27"/>
        </w:rPr>
        <w:t>очих дней со дня ее регистрации</w:t>
      </w:r>
      <w:r w:rsidRPr="00750743">
        <w:rPr>
          <w:rFonts w:ascii="Times New Roman" w:hAnsi="Times New Roman" w:cs="Times New Roman"/>
          <w:sz w:val="27"/>
          <w:szCs w:val="27"/>
        </w:rPr>
        <w:t>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 случае обжалования отказа Департамента,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исправлений, жалоба рассматривается в течение 5 рабочих дней со дня ее регистрации.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Основания для приостановления рассмотрения жалобы отсутствуют.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5.9. По результатам рассмотрения жалобы Департамент принимает одно из следующих решений: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1) 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Владимирской области, а также в иных формах;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2) отказывает в удовлетворении жалобы.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При удовлетворении жалобы Департамент принимает исчерпывающие меры по устранению выявленных нарушений, в том числе по выдаче заявителю результата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 не позднее 5 рабочих дней со дня принятия решения, если иное не установлено законодательством Российской Федерации.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5.10. Департамент отказывает в удовлетворении жалобы в следующих случаях: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в) наличие решения по жалобе, принятого ранее в отношении того же заявителя и по тому же предмету жалобы.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5.11. Департамент оставляет жалобу без ответа в следующих случаях: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5.12. В случае установления в ходе или по результатам рассмотрения жалобы признаков состава административного правонарушения или преступления</w:t>
      </w:r>
      <w:r w:rsidR="00594CF3">
        <w:rPr>
          <w:rFonts w:ascii="Times New Roman" w:hAnsi="Times New Roman" w:cs="Times New Roman"/>
          <w:sz w:val="27"/>
          <w:szCs w:val="27"/>
        </w:rPr>
        <w:t>,</w:t>
      </w:r>
      <w:r w:rsidRPr="00750743">
        <w:rPr>
          <w:rFonts w:ascii="Times New Roman" w:hAnsi="Times New Roman" w:cs="Times New Roman"/>
          <w:sz w:val="27"/>
          <w:szCs w:val="27"/>
        </w:rPr>
        <w:t xml:space="preserve">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lastRenderedPageBreak/>
        <w:t>5.13.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 ответе по результатам рассмотрения жалобы указываются: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а) наименование Департамента, должность, фамилия, имя, отчество (при наличии) его должностного лица, принявшего решение по жалобе;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в) фамилия, имя, отчество (при наличии) или наименование заявителя;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г) основания для принятия решения по жалобе;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д) принятое по жалобе решение;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е) в случае если жалоба признана обоснованной - сроки устранения выявленных нарушений, в том числе срок предоставления результата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услуги;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ж) сведения о порядке обжалования принятого по жалобе решения.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Ответ по результатам рассмотрения жалобы подписывается уполномоченным на рассмотрение жалобы должностным лицом Департамента.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Департамента и (или) Департамента, вид которой установлен законодательством Российской Федерации.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>5.14. Решение по результатам рассмотрения жалобы заявитель вправе обжаловать в судебном порядке.</w:t>
      </w:r>
    </w:p>
    <w:p w:rsidR="00EE1B8D" w:rsidRPr="00750743" w:rsidRDefault="00EE1B8D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50743">
        <w:rPr>
          <w:rFonts w:ascii="Times New Roman" w:hAnsi="Times New Roman" w:cs="Times New Roman"/>
          <w:sz w:val="27"/>
          <w:szCs w:val="27"/>
        </w:rPr>
        <w:t xml:space="preserve">5.15. Информирование заявителей о порядке подачи и рассмотрения жалобы осуществляется Департаментом посредством размещения информации на стендах в месте предоставления </w:t>
      </w:r>
      <w:r w:rsidR="007C30A0">
        <w:rPr>
          <w:rFonts w:ascii="Times New Roman" w:hAnsi="Times New Roman" w:cs="Times New Roman"/>
          <w:sz w:val="27"/>
          <w:szCs w:val="27"/>
        </w:rPr>
        <w:t xml:space="preserve">государственной </w:t>
      </w:r>
      <w:r w:rsidRPr="00750743">
        <w:rPr>
          <w:rFonts w:ascii="Times New Roman" w:hAnsi="Times New Roman" w:cs="Times New Roman"/>
          <w:sz w:val="27"/>
          <w:szCs w:val="27"/>
        </w:rPr>
        <w:t>услуги, на официальном сайте в сети "Интернет", на Едином портале государственных и муниципальных услуг (функций).</w:t>
      </w:r>
    </w:p>
    <w:p w:rsidR="00EE1B8D" w:rsidRDefault="00EE1B8D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50743" w:rsidRDefault="00750743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750743" w:rsidRDefault="00750743">
      <w:pPr>
        <w:pStyle w:val="ConsPlusNormal"/>
        <w:jc w:val="both"/>
      </w:pPr>
    </w:p>
    <w:p w:rsidR="00594CF3" w:rsidRDefault="00594CF3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9D26A3" w:rsidRPr="001D25F3" w:rsidRDefault="009D26A3" w:rsidP="009D26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5F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D26A3" w:rsidRPr="001D25F3" w:rsidRDefault="009D26A3" w:rsidP="009D26A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5F3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9D26A3" w:rsidRDefault="00EE1B8D" w:rsidP="00594C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4CF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9D26A3" w:rsidRDefault="009D26A3" w:rsidP="00594C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D26A3" w:rsidRDefault="009D26A3" w:rsidP="00594C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E1B8D" w:rsidRPr="00594CF3" w:rsidRDefault="00594CF3" w:rsidP="00594C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4CF3">
        <w:rPr>
          <w:rFonts w:ascii="Times New Roman" w:hAnsi="Times New Roman" w:cs="Times New Roman"/>
          <w:sz w:val="24"/>
          <w:szCs w:val="24"/>
        </w:rPr>
        <w:t>Д</w:t>
      </w:r>
      <w:r w:rsidR="00EE1B8D" w:rsidRPr="00594CF3">
        <w:rPr>
          <w:rFonts w:ascii="Times New Roman" w:hAnsi="Times New Roman" w:cs="Times New Roman"/>
          <w:sz w:val="24"/>
          <w:szCs w:val="24"/>
        </w:rPr>
        <w:t>епартамент строительства и архитектуры</w:t>
      </w:r>
    </w:p>
    <w:p w:rsidR="00EE1B8D" w:rsidRPr="00594CF3" w:rsidRDefault="00EE1B8D" w:rsidP="00594C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94CF3">
        <w:rPr>
          <w:rFonts w:ascii="Times New Roman" w:hAnsi="Times New Roman" w:cs="Times New Roman"/>
          <w:sz w:val="24"/>
          <w:szCs w:val="24"/>
        </w:rPr>
        <w:t xml:space="preserve">                            администрации Владимирской области</w:t>
      </w:r>
    </w:p>
    <w:p w:rsidR="00EE1B8D" w:rsidRDefault="00EE1B8D">
      <w:pPr>
        <w:pStyle w:val="ConsPlusNonformat"/>
        <w:jc w:val="both"/>
      </w:pPr>
    </w:p>
    <w:p w:rsidR="00EE1B8D" w:rsidRDefault="00EE1B8D" w:rsidP="00594CF3">
      <w:pPr>
        <w:pStyle w:val="ConsPlusNonformat"/>
        <w:jc w:val="right"/>
      </w:pPr>
      <w:r>
        <w:t xml:space="preserve">                    от кого: ______________________________________________</w:t>
      </w:r>
    </w:p>
    <w:p w:rsidR="00EE1B8D" w:rsidRDefault="00EE1B8D" w:rsidP="00594CF3">
      <w:pPr>
        <w:pStyle w:val="ConsPlusNonformat"/>
        <w:jc w:val="right"/>
      </w:pPr>
      <w:r>
        <w:t xml:space="preserve">                   (для юридического лица - наименование юридического лица,</w:t>
      </w:r>
    </w:p>
    <w:p w:rsidR="00EE1B8D" w:rsidRDefault="00EE1B8D" w:rsidP="00594CF3">
      <w:pPr>
        <w:pStyle w:val="ConsPlusNonformat"/>
        <w:jc w:val="right"/>
      </w:pPr>
      <w:r>
        <w:t xml:space="preserve">                    _______________________________________________________</w:t>
      </w:r>
    </w:p>
    <w:p w:rsidR="00EE1B8D" w:rsidRDefault="00EE1B8D" w:rsidP="00594CF3">
      <w:pPr>
        <w:pStyle w:val="ConsPlusNonformat"/>
        <w:jc w:val="right"/>
      </w:pPr>
      <w:r>
        <w:t xml:space="preserve">                    ИНН, ОГРН, дата и N регистрации; юридический и почтовый</w:t>
      </w:r>
    </w:p>
    <w:p w:rsidR="00EE1B8D" w:rsidRDefault="00EE1B8D" w:rsidP="00594CF3">
      <w:pPr>
        <w:pStyle w:val="ConsPlusNonformat"/>
        <w:jc w:val="right"/>
      </w:pPr>
      <w:r>
        <w:t xml:space="preserve">                                        адреса;</w:t>
      </w:r>
    </w:p>
    <w:p w:rsidR="00EE1B8D" w:rsidRDefault="00EE1B8D" w:rsidP="00594CF3">
      <w:pPr>
        <w:pStyle w:val="ConsPlusNonformat"/>
        <w:jc w:val="right"/>
      </w:pPr>
      <w:r>
        <w:t xml:space="preserve">                   ________________________________________________________</w:t>
      </w:r>
    </w:p>
    <w:p w:rsidR="00EE1B8D" w:rsidRDefault="00EE1B8D" w:rsidP="00594CF3">
      <w:pPr>
        <w:pStyle w:val="ConsPlusNonformat"/>
        <w:jc w:val="right"/>
      </w:pPr>
      <w:r>
        <w:t xml:space="preserve">                          ФИО руководителя, контактные телефоны</w:t>
      </w:r>
    </w:p>
    <w:p w:rsidR="00EE1B8D" w:rsidRDefault="00EE1B8D" w:rsidP="00594CF3">
      <w:pPr>
        <w:pStyle w:val="ConsPlusNonformat"/>
        <w:jc w:val="right"/>
      </w:pPr>
      <w:r>
        <w:t xml:space="preserve">                   ________________________________________________________</w:t>
      </w:r>
    </w:p>
    <w:p w:rsidR="00EE1B8D" w:rsidRDefault="00EE1B8D" w:rsidP="00594CF3">
      <w:pPr>
        <w:pStyle w:val="ConsPlusNonformat"/>
        <w:jc w:val="right"/>
      </w:pPr>
      <w:r>
        <w:t xml:space="preserve">                      для физического лица (застройщика, планирующего</w:t>
      </w:r>
    </w:p>
    <w:p w:rsidR="00EE1B8D" w:rsidRDefault="00EE1B8D" w:rsidP="00594CF3">
      <w:pPr>
        <w:pStyle w:val="ConsPlusNonformat"/>
        <w:jc w:val="right"/>
      </w:pPr>
      <w:r>
        <w:t xml:space="preserve">                   ________________________________________________________</w:t>
      </w:r>
    </w:p>
    <w:p w:rsidR="00EE1B8D" w:rsidRDefault="00EE1B8D" w:rsidP="00594CF3">
      <w:pPr>
        <w:pStyle w:val="ConsPlusNonformat"/>
        <w:jc w:val="right"/>
      </w:pPr>
      <w:r>
        <w:t xml:space="preserve">                    осуществлять  строительство (реконструкцию) - Ф.И.О.,</w:t>
      </w:r>
    </w:p>
    <w:p w:rsidR="00EE1B8D" w:rsidRDefault="00EE1B8D" w:rsidP="00594CF3">
      <w:pPr>
        <w:pStyle w:val="ConsPlusNonformat"/>
        <w:jc w:val="right"/>
      </w:pPr>
      <w:r>
        <w:t xml:space="preserve">                                     дата рождения,</w:t>
      </w:r>
    </w:p>
    <w:p w:rsidR="00EE1B8D" w:rsidRDefault="00EE1B8D" w:rsidP="00594CF3">
      <w:pPr>
        <w:pStyle w:val="ConsPlusNonformat"/>
        <w:jc w:val="right"/>
      </w:pPr>
      <w:r>
        <w:t xml:space="preserve">                   ________________________________________________________</w:t>
      </w:r>
    </w:p>
    <w:p w:rsidR="00EE1B8D" w:rsidRDefault="00EE1B8D" w:rsidP="00594CF3">
      <w:pPr>
        <w:pStyle w:val="ConsPlusNonformat"/>
        <w:jc w:val="right"/>
      </w:pPr>
      <w:r>
        <w:t xml:space="preserve">                     паспортные данные: серия, номер, дата выдачи,  кем</w:t>
      </w:r>
    </w:p>
    <w:p w:rsidR="00EE1B8D" w:rsidRDefault="00EE1B8D" w:rsidP="00594CF3">
      <w:pPr>
        <w:pStyle w:val="ConsPlusNonformat"/>
        <w:jc w:val="right"/>
      </w:pPr>
      <w:r>
        <w:t xml:space="preserve">                                   выдан, гражданство)</w:t>
      </w:r>
    </w:p>
    <w:p w:rsidR="00EE1B8D" w:rsidRDefault="00EE1B8D">
      <w:pPr>
        <w:pStyle w:val="ConsPlusNonformat"/>
        <w:jc w:val="both"/>
      </w:pPr>
    </w:p>
    <w:p w:rsidR="00685EFA" w:rsidRDefault="00685EFA" w:rsidP="00594C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5" w:name="P321"/>
      <w:bookmarkEnd w:id="15"/>
    </w:p>
    <w:p w:rsidR="00EE1B8D" w:rsidRPr="00594CF3" w:rsidRDefault="00EE1B8D" w:rsidP="00594C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CF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E1B8D" w:rsidRPr="00594CF3" w:rsidRDefault="00EE1B8D" w:rsidP="00594C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CF3">
        <w:rPr>
          <w:rFonts w:ascii="Times New Roman" w:hAnsi="Times New Roman" w:cs="Times New Roman"/>
          <w:b/>
          <w:sz w:val="28"/>
          <w:szCs w:val="28"/>
        </w:rPr>
        <w:t xml:space="preserve">о выдаче </w:t>
      </w:r>
      <w:r w:rsidR="00C868E5">
        <w:rPr>
          <w:rFonts w:ascii="Times New Roman" w:hAnsi="Times New Roman" w:cs="Times New Roman"/>
          <w:b/>
          <w:sz w:val="28"/>
          <w:szCs w:val="28"/>
        </w:rPr>
        <w:t>разрешения на ввод объекта в эксплуатацию</w:t>
      </w:r>
    </w:p>
    <w:p w:rsidR="00EE1B8D" w:rsidRDefault="00EE1B8D">
      <w:pPr>
        <w:pStyle w:val="ConsPlusNonformat"/>
        <w:jc w:val="both"/>
      </w:pPr>
    </w:p>
    <w:p w:rsidR="00685EFA" w:rsidRDefault="00685EFA" w:rsidP="009D26A3">
      <w:pPr>
        <w:pStyle w:val="ConsPlusNonformat"/>
        <w:ind w:firstLine="482"/>
        <w:jc w:val="both"/>
        <w:rPr>
          <w:rFonts w:ascii="Times New Roman" w:hAnsi="Times New Roman" w:cs="Times New Roman"/>
          <w:sz w:val="24"/>
          <w:szCs w:val="24"/>
        </w:rPr>
      </w:pPr>
    </w:p>
    <w:p w:rsidR="00EE1B8D" w:rsidRDefault="00EE1B8D" w:rsidP="00CC2D6F">
      <w:pPr>
        <w:pStyle w:val="ConsPlusNonformat"/>
        <w:ind w:firstLine="482"/>
        <w:jc w:val="center"/>
      </w:pPr>
      <w:r w:rsidRPr="00685EFA">
        <w:rPr>
          <w:rFonts w:ascii="Times New Roman" w:hAnsi="Times New Roman" w:cs="Times New Roman"/>
          <w:sz w:val="24"/>
          <w:szCs w:val="24"/>
        </w:rPr>
        <w:t xml:space="preserve">Прошу выдать разрешение на </w:t>
      </w:r>
      <w:r w:rsidR="00CC2D6F">
        <w:rPr>
          <w:rFonts w:ascii="Times New Roman" w:hAnsi="Times New Roman" w:cs="Times New Roman"/>
          <w:sz w:val="24"/>
          <w:szCs w:val="24"/>
        </w:rPr>
        <w:t>ввод в эксплуатацию</w:t>
      </w:r>
      <w:r w:rsidRPr="00685EFA">
        <w:rPr>
          <w:rFonts w:ascii="Times New Roman" w:hAnsi="Times New Roman" w:cs="Times New Roman"/>
          <w:sz w:val="24"/>
          <w:szCs w:val="24"/>
        </w:rPr>
        <w:t xml:space="preserve"> </w:t>
      </w:r>
      <w:r w:rsidR="00F45737" w:rsidRPr="00685EFA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  <w:r w:rsidR="00F45737">
        <w:rPr>
          <w:rFonts w:ascii="Times New Roman" w:hAnsi="Times New Roman" w:cs="Times New Roman"/>
          <w:sz w:val="24"/>
          <w:szCs w:val="24"/>
        </w:rPr>
        <w:t xml:space="preserve"> </w:t>
      </w:r>
      <w:r w:rsidR="009D26A3">
        <w:rPr>
          <w:rFonts w:ascii="Times New Roman" w:hAnsi="Times New Roman" w:cs="Times New Roman"/>
          <w:sz w:val="24"/>
          <w:szCs w:val="24"/>
        </w:rPr>
        <w:t>___</w:t>
      </w:r>
      <w:r w:rsidR="007B3B24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75853">
        <w:rPr>
          <w:rFonts w:ascii="Times New Roman" w:hAnsi="Times New Roman" w:cs="Times New Roman"/>
          <w:sz w:val="24"/>
          <w:szCs w:val="24"/>
        </w:rPr>
        <w:t>___________</w:t>
      </w:r>
      <w:r w:rsidR="00685EFA">
        <w:rPr>
          <w:rFonts w:ascii="Times New Roman" w:hAnsi="Times New Roman" w:cs="Times New Roman"/>
          <w:sz w:val="24"/>
          <w:szCs w:val="24"/>
        </w:rPr>
        <w:t>_________________</w:t>
      </w:r>
      <w:r w:rsidR="00775853">
        <w:rPr>
          <w:rFonts w:ascii="Times New Roman" w:hAnsi="Times New Roman" w:cs="Times New Roman"/>
          <w:sz w:val="24"/>
          <w:szCs w:val="24"/>
        </w:rPr>
        <w:t>__</w:t>
      </w:r>
      <w:r w:rsidR="007B3B24">
        <w:rPr>
          <w:sz w:val="28"/>
          <w:szCs w:val="28"/>
        </w:rPr>
        <w:t xml:space="preserve"> </w:t>
      </w:r>
      <w:r w:rsidRPr="007B3B24">
        <w:rPr>
          <w:sz w:val="28"/>
          <w:szCs w:val="28"/>
        </w:rPr>
        <w:t>______</w:t>
      </w:r>
      <w:r w:rsidR="007B3B24">
        <w:rPr>
          <w:sz w:val="28"/>
          <w:szCs w:val="28"/>
        </w:rPr>
        <w:t>_______________________________________________</w:t>
      </w:r>
      <w:r w:rsidR="009D26A3">
        <w:rPr>
          <w:sz w:val="28"/>
          <w:szCs w:val="28"/>
        </w:rPr>
        <w:t>____</w:t>
      </w:r>
      <w:r w:rsidR="00685EFA">
        <w:rPr>
          <w:sz w:val="28"/>
          <w:szCs w:val="28"/>
        </w:rPr>
        <w:t xml:space="preserve"> </w:t>
      </w:r>
      <w:r w:rsidR="009D26A3" w:rsidRPr="00685EFA">
        <w:rPr>
          <w:rFonts w:ascii="Calibri Light" w:hAnsi="Calibri Light"/>
        </w:rPr>
        <w:t>(</w:t>
      </w:r>
      <w:r w:rsidRPr="00685EFA">
        <w:rPr>
          <w:rFonts w:ascii="Calibri Light" w:hAnsi="Calibri Light"/>
        </w:rPr>
        <w:t>наименование объекта в соответствии с проектной</w:t>
      </w:r>
      <w:r w:rsidR="007B3B24" w:rsidRPr="00685EFA">
        <w:rPr>
          <w:rFonts w:ascii="Calibri Light" w:hAnsi="Calibri Light"/>
        </w:rPr>
        <w:t xml:space="preserve"> </w:t>
      </w:r>
      <w:r w:rsidRPr="00685EFA">
        <w:rPr>
          <w:rFonts w:ascii="Calibri Light" w:hAnsi="Calibri Light"/>
        </w:rPr>
        <w:t>документацией)</w:t>
      </w:r>
    </w:p>
    <w:p w:rsidR="00EE1B8D" w:rsidRDefault="00EE1B8D" w:rsidP="007B3B24">
      <w:pPr>
        <w:pStyle w:val="ConsPlusNonformat"/>
        <w:spacing w:before="240"/>
        <w:jc w:val="both"/>
      </w:pPr>
      <w:r>
        <w:t>___________________________________________________________________________</w:t>
      </w:r>
    </w:p>
    <w:p w:rsidR="00EE1B8D" w:rsidRPr="00AF4D0B" w:rsidRDefault="00AF4D0B" w:rsidP="00AF4D0B">
      <w:pPr>
        <w:pStyle w:val="ConsPlusNonformat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(</w:t>
      </w:r>
      <w:r w:rsidR="00EE1B8D" w:rsidRPr="00AF4D0B">
        <w:rPr>
          <w:rFonts w:ascii="Calibri Light" w:hAnsi="Calibri Light"/>
        </w:rPr>
        <w:t>название этапа строительства</w:t>
      </w:r>
      <w:r w:rsidR="007B3B24" w:rsidRPr="00AF4D0B">
        <w:rPr>
          <w:rFonts w:ascii="Calibri Light" w:hAnsi="Calibri Light"/>
        </w:rPr>
        <w:t>, в случае осуществления строительства по</w:t>
      </w:r>
      <w:r>
        <w:rPr>
          <w:rFonts w:ascii="Calibri Light" w:hAnsi="Calibri Light"/>
        </w:rPr>
        <w:t xml:space="preserve"> </w:t>
      </w:r>
      <w:r w:rsidR="007B3B24" w:rsidRPr="00AF4D0B">
        <w:rPr>
          <w:rFonts w:ascii="Calibri Light" w:hAnsi="Calibri Light"/>
        </w:rPr>
        <w:t>этап</w:t>
      </w:r>
      <w:r>
        <w:rPr>
          <w:rFonts w:ascii="Calibri Light" w:hAnsi="Calibri Light"/>
        </w:rPr>
        <w:t>ам</w:t>
      </w:r>
      <w:r w:rsidR="00EE1B8D" w:rsidRPr="00AF4D0B">
        <w:rPr>
          <w:rFonts w:ascii="Calibri Light" w:hAnsi="Calibri Light"/>
        </w:rPr>
        <w:t>)</w:t>
      </w:r>
    </w:p>
    <w:p w:rsidR="00EE1B8D" w:rsidRDefault="00EE1B8D">
      <w:pPr>
        <w:pStyle w:val="ConsPlusNonformat"/>
        <w:jc w:val="both"/>
      </w:pPr>
    </w:p>
    <w:p w:rsidR="0052244E" w:rsidRDefault="0052244E" w:rsidP="00CC2D6F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C2D6F">
        <w:rPr>
          <w:rFonts w:ascii="Times New Roman" w:hAnsi="Times New Roman" w:cs="Times New Roman"/>
          <w:sz w:val="24"/>
          <w:szCs w:val="24"/>
        </w:rPr>
        <w:t xml:space="preserve">остроенного, реконструированного </w:t>
      </w:r>
      <w:r w:rsidR="00F0050C" w:rsidRPr="00AF4D0B">
        <w:rPr>
          <w:rFonts w:ascii="Calibri Light" w:hAnsi="Calibri Light"/>
        </w:rPr>
        <w:t>(ненужн</w:t>
      </w:r>
      <w:r w:rsidR="00F0050C">
        <w:rPr>
          <w:rFonts w:ascii="Calibri Light" w:hAnsi="Calibri Light"/>
        </w:rPr>
        <w:t>ое зачеркну</w:t>
      </w:r>
      <w:r w:rsidR="00F0050C" w:rsidRPr="00AF4D0B">
        <w:rPr>
          <w:rFonts w:ascii="Calibri Light" w:hAnsi="Calibri Light"/>
        </w:rPr>
        <w:t>ть)</w:t>
      </w:r>
      <w:r w:rsidR="00F0050C">
        <w:rPr>
          <w:rFonts w:ascii="Calibri Light" w:hAnsi="Calibri Light"/>
        </w:rPr>
        <w:t xml:space="preserve"> </w:t>
      </w:r>
      <w:r w:rsidR="00EE1B8D" w:rsidRPr="00685EFA">
        <w:rPr>
          <w:rFonts w:ascii="Times New Roman" w:hAnsi="Times New Roman" w:cs="Times New Roman"/>
          <w:sz w:val="24"/>
          <w:szCs w:val="24"/>
        </w:rPr>
        <w:t>на земельном участке</w:t>
      </w:r>
      <w:r w:rsidR="00775853" w:rsidRPr="00685EFA">
        <w:rPr>
          <w:rFonts w:ascii="Times New Roman" w:hAnsi="Times New Roman" w:cs="Times New Roman"/>
          <w:sz w:val="24"/>
          <w:szCs w:val="24"/>
        </w:rPr>
        <w:t>, расположенном</w:t>
      </w:r>
      <w:r w:rsidR="00CC2D6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EE1B8D" w:rsidRPr="00685EFA">
        <w:rPr>
          <w:rFonts w:ascii="Times New Roman" w:hAnsi="Times New Roman" w:cs="Times New Roman"/>
          <w:sz w:val="24"/>
          <w:szCs w:val="24"/>
        </w:rPr>
        <w:t>:</w:t>
      </w:r>
    </w:p>
    <w:p w:rsidR="00EE1B8D" w:rsidRDefault="00EE1B8D" w:rsidP="00CC2D6F">
      <w:pPr>
        <w:pStyle w:val="ConsPlusNonformat"/>
        <w:spacing w:before="120"/>
        <w:jc w:val="both"/>
      </w:pPr>
      <w:r>
        <w:t xml:space="preserve"> _____________________________</w:t>
      </w:r>
      <w:r w:rsidR="00775853">
        <w:t>____</w:t>
      </w:r>
      <w:r w:rsidR="00CC2D6F">
        <w:t>____________________________________________</w:t>
      </w:r>
      <w:r>
        <w:t>_</w:t>
      </w:r>
    </w:p>
    <w:p w:rsidR="007B3B24" w:rsidRPr="00AF4D0B" w:rsidRDefault="00EE1B8D">
      <w:pPr>
        <w:pStyle w:val="ConsPlusNonformat"/>
        <w:jc w:val="both"/>
        <w:rPr>
          <w:rFonts w:ascii="Calibri Light" w:hAnsi="Calibri Light"/>
        </w:rPr>
      </w:pPr>
      <w:r>
        <w:t xml:space="preserve">                 </w:t>
      </w:r>
      <w:r w:rsidRPr="00AF4D0B">
        <w:rPr>
          <w:rFonts w:ascii="Calibri Light" w:hAnsi="Calibri Light"/>
        </w:rPr>
        <w:t>(</w:t>
      </w:r>
      <w:r w:rsidR="007B3B24" w:rsidRPr="00AF4D0B">
        <w:rPr>
          <w:rFonts w:ascii="Calibri Light" w:hAnsi="Calibri Light"/>
        </w:rPr>
        <w:t>населенный пункт,</w:t>
      </w:r>
      <w:r w:rsidRPr="00AF4D0B">
        <w:rPr>
          <w:rFonts w:ascii="Calibri Light" w:hAnsi="Calibri Light"/>
        </w:rPr>
        <w:t xml:space="preserve"> улица, номер дома,</w:t>
      </w:r>
      <w:r w:rsidR="00AF4D0B">
        <w:rPr>
          <w:rFonts w:ascii="Calibri Light" w:hAnsi="Calibri Light"/>
        </w:rPr>
        <w:t xml:space="preserve"> </w:t>
      </w:r>
      <w:r w:rsidR="00AF4D0B" w:rsidRPr="00AF4D0B">
        <w:rPr>
          <w:rFonts w:ascii="Calibri Light" w:hAnsi="Calibri Light"/>
        </w:rPr>
        <w:t>иные ориентиры</w:t>
      </w:r>
      <w:r w:rsidR="00AF4D0B">
        <w:rPr>
          <w:rFonts w:ascii="Calibri Light" w:hAnsi="Calibri Light"/>
        </w:rPr>
        <w:t>)</w:t>
      </w:r>
    </w:p>
    <w:p w:rsidR="00EE1B8D" w:rsidRDefault="00EE1B8D" w:rsidP="00341168">
      <w:pPr>
        <w:pStyle w:val="ConsPlusNonformat"/>
        <w:spacing w:before="120"/>
        <w:jc w:val="both"/>
      </w:pPr>
      <w:r>
        <w:t>___________________________________________________________________________</w:t>
      </w:r>
      <w:r w:rsidR="00CC2D6F">
        <w:t>____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 w:rsidRPr="006805AD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CC2D6F">
        <w:t xml:space="preserve"> _______________________________________________________</w:t>
      </w:r>
    </w:p>
    <w:p w:rsidR="00CC2D6F" w:rsidRPr="00CC2D6F" w:rsidRDefault="00CC2D6F" w:rsidP="00AF4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F4D0B" w:rsidRPr="00AF4D0B" w:rsidRDefault="00AF4D0B" w:rsidP="00AF4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D0B">
        <w:rPr>
          <w:rFonts w:ascii="Times New Roman" w:hAnsi="Times New Roman" w:cs="Times New Roman"/>
          <w:sz w:val="24"/>
          <w:szCs w:val="24"/>
        </w:rPr>
        <w:t>При этом сообщаю:</w:t>
      </w:r>
    </w:p>
    <w:p w:rsidR="00AF4D0B" w:rsidRPr="00AF4D0B" w:rsidRDefault="00AF4D0B" w:rsidP="00AF4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D0B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участок:</w:t>
      </w:r>
    </w:p>
    <w:p w:rsidR="00AF4D0B" w:rsidRPr="00AF4D0B" w:rsidRDefault="00AF4D0B" w:rsidP="00AF4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D0B">
        <w:rPr>
          <w:rFonts w:ascii="Times New Roman" w:hAnsi="Times New Roman" w:cs="Times New Roman"/>
          <w:sz w:val="24"/>
          <w:szCs w:val="24"/>
        </w:rPr>
        <w:t xml:space="preserve">- </w:t>
      </w:r>
      <w:r w:rsidR="00341168">
        <w:rPr>
          <w:rFonts w:ascii="Times New Roman" w:hAnsi="Times New Roman" w:cs="Times New Roman"/>
          <w:sz w:val="24"/>
          <w:szCs w:val="24"/>
        </w:rPr>
        <w:t>Реквизиты документа (решения), устанавливающего право собственности на земельный участок,  д</w:t>
      </w:r>
      <w:r w:rsidR="001D25F3">
        <w:rPr>
          <w:rFonts w:ascii="Times New Roman" w:hAnsi="Times New Roman" w:cs="Times New Roman"/>
          <w:sz w:val="24"/>
          <w:szCs w:val="24"/>
        </w:rPr>
        <w:t xml:space="preserve">ата </w:t>
      </w:r>
      <w:r w:rsidR="00341168">
        <w:rPr>
          <w:rFonts w:ascii="Times New Roman" w:hAnsi="Times New Roman" w:cs="Times New Roman"/>
          <w:sz w:val="24"/>
          <w:szCs w:val="24"/>
        </w:rPr>
        <w:t xml:space="preserve">и номер </w:t>
      </w:r>
      <w:r w:rsidRPr="00AF4D0B">
        <w:rPr>
          <w:rFonts w:ascii="Times New Roman" w:hAnsi="Times New Roman" w:cs="Times New Roman"/>
          <w:sz w:val="24"/>
          <w:szCs w:val="24"/>
        </w:rPr>
        <w:t>государственной регистрации права</w:t>
      </w:r>
      <w:r w:rsidR="001D25F3">
        <w:rPr>
          <w:rFonts w:ascii="Times New Roman" w:hAnsi="Times New Roman" w:cs="Times New Roman"/>
          <w:sz w:val="24"/>
          <w:szCs w:val="24"/>
        </w:rPr>
        <w:t xml:space="preserve"> собственности </w:t>
      </w:r>
      <w:r w:rsidR="00341168">
        <w:rPr>
          <w:rFonts w:ascii="Times New Roman" w:hAnsi="Times New Roman" w:cs="Times New Roman"/>
          <w:sz w:val="24"/>
          <w:szCs w:val="24"/>
        </w:rPr>
        <w:t>_</w:t>
      </w:r>
      <w:r w:rsidRPr="00AF4D0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AF4D0B" w:rsidRPr="00AF4D0B" w:rsidRDefault="00AF4D0B" w:rsidP="00341168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AF4D0B">
        <w:rPr>
          <w:rFonts w:ascii="Times New Roman" w:hAnsi="Times New Roman" w:cs="Times New Roman"/>
          <w:sz w:val="24"/>
          <w:szCs w:val="24"/>
        </w:rPr>
        <w:t>- Договор аренды</w:t>
      </w:r>
      <w:r w:rsidR="008655AD">
        <w:rPr>
          <w:rFonts w:ascii="Times New Roman" w:hAnsi="Times New Roman" w:cs="Times New Roman"/>
          <w:sz w:val="24"/>
          <w:szCs w:val="24"/>
        </w:rPr>
        <w:t xml:space="preserve">, субаренды  </w:t>
      </w:r>
      <w:r w:rsidR="008655AD" w:rsidRPr="00AF4D0B">
        <w:rPr>
          <w:rFonts w:ascii="Calibri Light" w:hAnsi="Calibri Light"/>
        </w:rPr>
        <w:t>(ненужн</w:t>
      </w:r>
      <w:r w:rsidR="008655AD">
        <w:rPr>
          <w:rFonts w:ascii="Calibri Light" w:hAnsi="Calibri Light"/>
        </w:rPr>
        <w:t>ое зачеркну</w:t>
      </w:r>
      <w:r w:rsidR="008655AD" w:rsidRPr="00AF4D0B">
        <w:rPr>
          <w:rFonts w:ascii="Calibri Light" w:hAnsi="Calibri Light"/>
        </w:rPr>
        <w:t>ть)</w:t>
      </w:r>
      <w:r w:rsidR="0014749A">
        <w:rPr>
          <w:rFonts w:ascii="Calibri Light" w:hAnsi="Calibri Light"/>
        </w:rPr>
        <w:t xml:space="preserve"> </w:t>
      </w:r>
      <w:r w:rsidRPr="00AF4D0B">
        <w:rPr>
          <w:rFonts w:ascii="Times New Roman" w:hAnsi="Times New Roman" w:cs="Times New Roman"/>
          <w:sz w:val="24"/>
          <w:szCs w:val="24"/>
        </w:rPr>
        <w:t>земельного участка</w:t>
      </w:r>
      <w:r w:rsidR="00685EFA">
        <w:rPr>
          <w:rFonts w:ascii="Times New Roman" w:hAnsi="Times New Roman" w:cs="Times New Roman"/>
          <w:sz w:val="24"/>
          <w:szCs w:val="24"/>
        </w:rPr>
        <w:t>, заключенный с _</w:t>
      </w:r>
      <w:r w:rsidR="008655AD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685EFA">
        <w:rPr>
          <w:rFonts w:ascii="Times New Roman" w:hAnsi="Times New Roman" w:cs="Times New Roman"/>
          <w:sz w:val="24"/>
          <w:szCs w:val="24"/>
        </w:rPr>
        <w:t>____ « ___»_______</w:t>
      </w:r>
      <w:r w:rsidRPr="00AF4D0B">
        <w:rPr>
          <w:rFonts w:ascii="Times New Roman" w:hAnsi="Times New Roman" w:cs="Times New Roman"/>
          <w:sz w:val="24"/>
          <w:szCs w:val="24"/>
        </w:rPr>
        <w:t>20___ г. № _______</w:t>
      </w:r>
      <w:r w:rsidR="008655A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85EFA" w:rsidRDefault="008655AD" w:rsidP="00AF4D0B">
      <w:pPr>
        <w:autoSpaceDE w:val="0"/>
        <w:autoSpaceDN w:val="0"/>
        <w:adjustRightInd w:val="0"/>
        <w:spacing w:after="0" w:line="240" w:lineRule="auto"/>
        <w:rPr>
          <w:rFonts w:ascii="Calibri Light" w:hAnsi="Calibri Light" w:cs="Times New Roman"/>
          <w:sz w:val="20"/>
          <w:szCs w:val="20"/>
        </w:rPr>
      </w:pPr>
      <w:r>
        <w:rPr>
          <w:rFonts w:ascii="Calibri Light" w:hAnsi="Calibri Light" w:cs="Times New Roman"/>
          <w:sz w:val="20"/>
          <w:szCs w:val="20"/>
        </w:rPr>
        <w:t xml:space="preserve">                      (указывается </w:t>
      </w:r>
      <w:r w:rsidR="00685EFA">
        <w:rPr>
          <w:rFonts w:ascii="Calibri Light" w:hAnsi="Calibri Light" w:cs="Times New Roman"/>
          <w:sz w:val="20"/>
          <w:szCs w:val="20"/>
        </w:rPr>
        <w:t xml:space="preserve"> арендодател</w:t>
      </w:r>
      <w:r>
        <w:rPr>
          <w:rFonts w:ascii="Calibri Light" w:hAnsi="Calibri Light" w:cs="Times New Roman"/>
          <w:sz w:val="20"/>
          <w:szCs w:val="20"/>
        </w:rPr>
        <w:t>ь)</w:t>
      </w:r>
    </w:p>
    <w:p w:rsidR="008655AD" w:rsidRPr="00685EFA" w:rsidRDefault="008655AD" w:rsidP="008655AD">
      <w:pPr>
        <w:autoSpaceDE w:val="0"/>
        <w:autoSpaceDN w:val="0"/>
        <w:adjustRightInd w:val="0"/>
        <w:spacing w:before="120" w:after="0" w:line="240" w:lineRule="auto"/>
        <w:rPr>
          <w:rFonts w:ascii="Calibri Light" w:hAnsi="Calibri Light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аренды (субаренды)  по договору: </w:t>
      </w:r>
      <w:r w:rsidR="00352D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352D7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«_____»  ___________ </w:t>
      </w:r>
      <w:r w:rsidRPr="00AF4D0B">
        <w:rPr>
          <w:rFonts w:ascii="Times New Roman" w:hAnsi="Times New Roman" w:cs="Times New Roman"/>
          <w:sz w:val="24"/>
          <w:szCs w:val="24"/>
        </w:rPr>
        <w:t>2</w:t>
      </w:r>
      <w:r w:rsidR="00352D79">
        <w:rPr>
          <w:rFonts w:ascii="Times New Roman" w:hAnsi="Times New Roman" w:cs="Times New Roman"/>
          <w:sz w:val="24"/>
          <w:szCs w:val="24"/>
        </w:rPr>
        <w:t>____</w:t>
      </w:r>
      <w:r w:rsidRPr="00AF4D0B">
        <w:rPr>
          <w:rFonts w:ascii="Times New Roman" w:hAnsi="Times New Roman" w:cs="Times New Roman"/>
          <w:sz w:val="24"/>
          <w:szCs w:val="24"/>
        </w:rPr>
        <w:t>___ г</w:t>
      </w:r>
      <w:r w:rsidR="00352D79">
        <w:rPr>
          <w:rFonts w:ascii="Times New Roman" w:hAnsi="Times New Roman" w:cs="Times New Roman"/>
          <w:sz w:val="24"/>
          <w:szCs w:val="24"/>
        </w:rPr>
        <w:t>.</w:t>
      </w:r>
    </w:p>
    <w:p w:rsidR="00AF4D0B" w:rsidRPr="00AF4D0B" w:rsidRDefault="00685EFA" w:rsidP="008655A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F4D0B" w:rsidRPr="00AF4D0B">
        <w:rPr>
          <w:rFonts w:ascii="Times New Roman" w:hAnsi="Times New Roman" w:cs="Times New Roman"/>
          <w:sz w:val="24"/>
          <w:szCs w:val="24"/>
        </w:rPr>
        <w:t xml:space="preserve"> иное_____________________________________________________________</w:t>
      </w:r>
      <w:r w:rsidR="00341168">
        <w:rPr>
          <w:rFonts w:ascii="Times New Roman" w:hAnsi="Times New Roman" w:cs="Times New Roman"/>
          <w:sz w:val="24"/>
          <w:szCs w:val="24"/>
        </w:rPr>
        <w:t>____________</w:t>
      </w:r>
      <w:r w:rsidR="00AF4D0B" w:rsidRPr="00AF4D0B">
        <w:rPr>
          <w:rFonts w:ascii="Times New Roman" w:hAnsi="Times New Roman" w:cs="Times New Roman"/>
          <w:sz w:val="24"/>
          <w:szCs w:val="24"/>
        </w:rPr>
        <w:t>;</w:t>
      </w:r>
    </w:p>
    <w:p w:rsidR="00AF4D0B" w:rsidRPr="00AF4D0B" w:rsidRDefault="00AF4D0B" w:rsidP="00341168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AF4D0B">
        <w:rPr>
          <w:rFonts w:ascii="Times New Roman" w:hAnsi="Times New Roman" w:cs="Times New Roman"/>
          <w:sz w:val="24"/>
          <w:szCs w:val="24"/>
        </w:rPr>
        <w:lastRenderedPageBreak/>
        <w:t>Проектная документация на строительство разработана ____________________</w:t>
      </w:r>
      <w:r w:rsidR="001D25F3">
        <w:rPr>
          <w:rFonts w:ascii="Times New Roman" w:hAnsi="Times New Roman" w:cs="Times New Roman"/>
          <w:sz w:val="24"/>
          <w:szCs w:val="24"/>
        </w:rPr>
        <w:t>_________</w:t>
      </w:r>
      <w:r w:rsidR="00341168">
        <w:rPr>
          <w:rFonts w:ascii="Times New Roman" w:hAnsi="Times New Roman" w:cs="Times New Roman"/>
          <w:sz w:val="24"/>
          <w:szCs w:val="24"/>
        </w:rPr>
        <w:t>_</w:t>
      </w:r>
      <w:r w:rsidR="001D25F3">
        <w:rPr>
          <w:rFonts w:ascii="Times New Roman" w:hAnsi="Times New Roman" w:cs="Times New Roman"/>
          <w:sz w:val="24"/>
          <w:szCs w:val="24"/>
        </w:rPr>
        <w:t>_</w:t>
      </w:r>
    </w:p>
    <w:p w:rsidR="00AF4D0B" w:rsidRPr="00AF4D0B" w:rsidRDefault="00AF4D0B" w:rsidP="00685EFA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AF4D0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1D25F3">
        <w:rPr>
          <w:rFonts w:ascii="Times New Roman" w:hAnsi="Times New Roman" w:cs="Times New Roman"/>
          <w:sz w:val="24"/>
          <w:szCs w:val="24"/>
        </w:rPr>
        <w:t>__________</w:t>
      </w:r>
      <w:r w:rsidR="005316DF">
        <w:rPr>
          <w:rFonts w:ascii="Times New Roman" w:hAnsi="Times New Roman" w:cs="Times New Roman"/>
          <w:sz w:val="24"/>
          <w:szCs w:val="24"/>
        </w:rPr>
        <w:t>_</w:t>
      </w:r>
      <w:r w:rsidRPr="00AF4D0B">
        <w:rPr>
          <w:rFonts w:ascii="Times New Roman" w:hAnsi="Times New Roman" w:cs="Times New Roman"/>
          <w:sz w:val="24"/>
          <w:szCs w:val="24"/>
        </w:rPr>
        <w:t>_</w:t>
      </w:r>
    </w:p>
    <w:p w:rsidR="00AF4D0B" w:rsidRDefault="00AF4D0B" w:rsidP="00341168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Times New Roman"/>
          <w:sz w:val="24"/>
          <w:szCs w:val="24"/>
        </w:rPr>
      </w:pPr>
      <w:r w:rsidRPr="008544D5">
        <w:rPr>
          <w:rFonts w:ascii="Calibri Light" w:hAnsi="Calibri Light" w:cs="Times New Roman"/>
          <w:sz w:val="24"/>
          <w:szCs w:val="24"/>
        </w:rPr>
        <w:t>(</w:t>
      </w:r>
      <w:r w:rsidRPr="008544D5">
        <w:rPr>
          <w:rFonts w:ascii="Calibri Light" w:eastAsia="Times New Roman" w:hAnsi="Calibri Light" w:cs="Courier New"/>
          <w:sz w:val="20"/>
          <w:szCs w:val="20"/>
          <w:lang w:eastAsia="ru-RU"/>
        </w:rPr>
        <w:t>на</w:t>
      </w:r>
      <w:r w:rsidR="008544D5" w:rsidRPr="008544D5">
        <w:rPr>
          <w:rFonts w:ascii="Calibri Light" w:eastAsia="Times New Roman" w:hAnsi="Calibri Light" w:cs="Courier New"/>
          <w:sz w:val="20"/>
          <w:szCs w:val="20"/>
          <w:lang w:eastAsia="ru-RU"/>
        </w:rPr>
        <w:t>з</w:t>
      </w:r>
      <w:r w:rsidRPr="008544D5">
        <w:rPr>
          <w:rFonts w:ascii="Calibri Light" w:eastAsia="Times New Roman" w:hAnsi="Calibri Light" w:cs="Courier New"/>
          <w:sz w:val="20"/>
          <w:szCs w:val="20"/>
          <w:lang w:eastAsia="ru-RU"/>
        </w:rPr>
        <w:t>вание</w:t>
      </w:r>
      <w:r w:rsidRPr="008544D5">
        <w:rPr>
          <w:rFonts w:ascii="Calibri Light" w:hAnsi="Calibri Light" w:cs="Times New Roman"/>
          <w:sz w:val="24"/>
          <w:szCs w:val="24"/>
        </w:rPr>
        <w:t xml:space="preserve"> </w:t>
      </w:r>
      <w:r w:rsidR="008544D5" w:rsidRPr="008544D5">
        <w:rPr>
          <w:rFonts w:ascii="Calibri Light" w:eastAsia="Times New Roman" w:hAnsi="Calibri Light" w:cs="Courier New"/>
          <w:sz w:val="20"/>
          <w:szCs w:val="20"/>
          <w:lang w:eastAsia="ru-RU"/>
        </w:rPr>
        <w:t>и адрес местонахождения</w:t>
      </w:r>
      <w:r w:rsidR="008544D5" w:rsidRPr="008544D5">
        <w:rPr>
          <w:rFonts w:ascii="Calibri Light" w:hAnsi="Calibri Light" w:cs="Times New Roman"/>
          <w:sz w:val="24"/>
          <w:szCs w:val="24"/>
        </w:rPr>
        <w:t xml:space="preserve">  </w:t>
      </w:r>
      <w:r w:rsidRPr="008544D5">
        <w:rPr>
          <w:rFonts w:ascii="Calibri Light" w:eastAsia="Times New Roman" w:hAnsi="Calibri Light" w:cs="Courier New"/>
          <w:sz w:val="20"/>
          <w:szCs w:val="20"/>
          <w:lang w:eastAsia="ru-RU"/>
        </w:rPr>
        <w:t>проектной организации</w:t>
      </w:r>
      <w:r w:rsidRPr="008544D5">
        <w:rPr>
          <w:rFonts w:ascii="Calibri Light" w:hAnsi="Calibri Light" w:cs="Times New Roman"/>
          <w:sz w:val="24"/>
          <w:szCs w:val="24"/>
        </w:rPr>
        <w:t>)</w:t>
      </w:r>
    </w:p>
    <w:p w:rsidR="0052244E" w:rsidRPr="0052244E" w:rsidRDefault="0052244E" w:rsidP="00341168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Times New Roman"/>
          <w:sz w:val="16"/>
          <w:szCs w:val="16"/>
        </w:rPr>
      </w:pPr>
    </w:p>
    <w:p w:rsidR="0052244E" w:rsidRDefault="0052244E" w:rsidP="00522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основании:</w:t>
      </w:r>
    </w:p>
    <w:p w:rsidR="0052244E" w:rsidRPr="00AF4D0B" w:rsidRDefault="0052244E" w:rsidP="005224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AF4D0B">
        <w:rPr>
          <w:rFonts w:ascii="Times New Roman" w:hAnsi="Times New Roman" w:cs="Times New Roman"/>
          <w:sz w:val="24"/>
          <w:szCs w:val="24"/>
        </w:rPr>
        <w:t>Градостроительн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AF4D0B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4D0B">
        <w:rPr>
          <w:rFonts w:ascii="Times New Roman" w:hAnsi="Times New Roman" w:cs="Times New Roman"/>
          <w:sz w:val="24"/>
          <w:szCs w:val="24"/>
        </w:rPr>
        <w:t xml:space="preserve"> земельного участка №___________</w:t>
      </w:r>
      <w:r>
        <w:rPr>
          <w:rFonts w:ascii="Times New Roman" w:hAnsi="Times New Roman" w:cs="Times New Roman"/>
          <w:sz w:val="24"/>
          <w:szCs w:val="24"/>
        </w:rPr>
        <w:t xml:space="preserve">   выдан  «</w:t>
      </w:r>
      <w:r w:rsidRPr="00AF4D0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4D0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20____ г.</w:t>
      </w:r>
      <w:r w:rsidRPr="00AF4D0B">
        <w:rPr>
          <w:rFonts w:ascii="Times New Roman" w:hAnsi="Times New Roman" w:cs="Times New Roman"/>
          <w:sz w:val="24"/>
          <w:szCs w:val="24"/>
        </w:rPr>
        <w:t xml:space="preserve"> ,</w:t>
      </w:r>
    </w:p>
    <w:p w:rsidR="0052244E" w:rsidRDefault="0052244E" w:rsidP="00341168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Times New Roman"/>
          <w:sz w:val="24"/>
          <w:szCs w:val="24"/>
        </w:rPr>
      </w:pPr>
    </w:p>
    <w:p w:rsidR="0052244E" w:rsidRDefault="0052244E" w:rsidP="0052244E">
      <w:pPr>
        <w:pStyle w:val="ConsPlusNonformat"/>
        <w:jc w:val="both"/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**п</w:t>
      </w:r>
      <w:r w:rsidR="00352D79"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>роект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 планировки территории и </w:t>
      </w:r>
      <w:r w:rsidR="00352D79"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проект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межевания  территории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352D79"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утвержден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="00352D79"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х</w:t>
      </w:r>
      <w:r w:rsid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352D79"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постановлением главы (главы администрации)</w:t>
      </w:r>
      <w:r w:rsid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 w:rsidR="00352D79">
        <w:t>____________________________________</w:t>
      </w:r>
    </w:p>
    <w:p w:rsidR="00352D79" w:rsidRPr="00352D79" w:rsidRDefault="00352D79" w:rsidP="0052244E">
      <w:pPr>
        <w:pStyle w:val="ConsPlusNonformat"/>
        <w:jc w:val="right"/>
        <w:rPr>
          <w:rFonts w:ascii="Calibri Light" w:hAnsi="Calibri Light"/>
        </w:rPr>
      </w:pPr>
      <w:r>
        <w:t>(</w:t>
      </w:r>
      <w:r w:rsidRPr="00352D79">
        <w:rPr>
          <w:rFonts w:ascii="Calibri Light" w:hAnsi="Calibri Light"/>
        </w:rPr>
        <w:t>наименование муниципального образования)</w:t>
      </w:r>
    </w:p>
    <w:p w:rsidR="00352D79" w:rsidRPr="00352D79" w:rsidRDefault="00352D79" w:rsidP="00352D79">
      <w:pPr>
        <w:pStyle w:val="ConsPlusNonformat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«_____»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 года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№ </w:t>
      </w:r>
      <w:r w:rsidRPr="00352D7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________________</w:t>
      </w:r>
    </w:p>
    <w:p w:rsidR="00EE1B8D" w:rsidRDefault="00EE1B8D">
      <w:pPr>
        <w:pStyle w:val="ConsPlusNonformat"/>
        <w:jc w:val="both"/>
      </w:pPr>
    </w:p>
    <w:p w:rsidR="00EE1B8D" w:rsidRDefault="00F81F10">
      <w:pPr>
        <w:pStyle w:val="ConsPlusNonformat"/>
        <w:jc w:val="both"/>
      </w:pPr>
      <w:r w:rsidRPr="00F81F10">
        <w:rPr>
          <w:rFonts w:ascii="Times New Roman" w:hAnsi="Times New Roman" w:cs="Times New Roman"/>
          <w:sz w:val="24"/>
          <w:szCs w:val="24"/>
        </w:rPr>
        <w:t>Строительство (реконструкция</w:t>
      </w:r>
      <w:r w:rsidR="00EE1B8D" w:rsidRPr="00F81F10">
        <w:rPr>
          <w:rFonts w:ascii="Times New Roman" w:hAnsi="Times New Roman" w:cs="Times New Roman"/>
          <w:sz w:val="24"/>
          <w:szCs w:val="24"/>
        </w:rPr>
        <w:t>) осуществля</w:t>
      </w:r>
      <w:r w:rsidR="005316DF">
        <w:rPr>
          <w:rFonts w:ascii="Times New Roman" w:hAnsi="Times New Roman" w:cs="Times New Roman"/>
          <w:sz w:val="24"/>
          <w:szCs w:val="24"/>
        </w:rPr>
        <w:t>л</w:t>
      </w:r>
      <w:r w:rsidR="0084741F">
        <w:rPr>
          <w:rFonts w:ascii="Times New Roman" w:hAnsi="Times New Roman" w:cs="Times New Roman"/>
          <w:sz w:val="24"/>
          <w:szCs w:val="24"/>
        </w:rPr>
        <w:t>о</w:t>
      </w:r>
      <w:r w:rsidR="00EE1B8D" w:rsidRPr="00F81F10">
        <w:rPr>
          <w:rFonts w:ascii="Times New Roman" w:hAnsi="Times New Roman" w:cs="Times New Roman"/>
          <w:sz w:val="24"/>
          <w:szCs w:val="24"/>
        </w:rPr>
        <w:t>с</w:t>
      </w:r>
      <w:r w:rsidR="005316DF">
        <w:rPr>
          <w:rFonts w:ascii="Times New Roman" w:hAnsi="Times New Roman" w:cs="Times New Roman"/>
          <w:sz w:val="24"/>
          <w:szCs w:val="24"/>
        </w:rPr>
        <w:t>ь ___________</w:t>
      </w:r>
      <w:r w:rsidR="00EE1B8D">
        <w:t>__</w:t>
      </w:r>
      <w:r>
        <w:t>_______________________</w:t>
      </w:r>
    </w:p>
    <w:p w:rsidR="00EE1B8D" w:rsidRDefault="00EE1B8D" w:rsidP="005316DF">
      <w:pPr>
        <w:pStyle w:val="ConsPlusNonformat"/>
        <w:spacing w:before="240"/>
        <w:jc w:val="both"/>
      </w:pPr>
      <w:r>
        <w:t>__________________________________________________________________________</w:t>
      </w:r>
      <w:r w:rsidR="005316DF">
        <w:t>_____</w:t>
      </w:r>
      <w:r>
        <w:t>_</w:t>
      </w:r>
    </w:p>
    <w:p w:rsidR="00F81F10" w:rsidRPr="00F81F10" w:rsidRDefault="00EE1B8D" w:rsidP="00F81F10">
      <w:pPr>
        <w:pStyle w:val="ConsPlusNonformat"/>
        <w:jc w:val="both"/>
        <w:rPr>
          <w:rFonts w:ascii="Calibri Light" w:eastAsiaTheme="minorHAnsi" w:hAnsi="Calibri Light" w:cs="Times New Roman"/>
          <w:lang w:eastAsia="en-US"/>
        </w:rPr>
      </w:pPr>
      <w:r>
        <w:t xml:space="preserve"> (</w:t>
      </w:r>
      <w:r w:rsidRPr="00F81F10">
        <w:rPr>
          <w:rFonts w:ascii="Calibri Light" w:eastAsiaTheme="minorHAnsi" w:hAnsi="Calibri Light" w:cs="Times New Roman"/>
          <w:lang w:eastAsia="en-US"/>
        </w:rPr>
        <w:t>наименование организации, ИНН,</w:t>
      </w:r>
      <w:r w:rsidR="00F81F10" w:rsidRPr="00F81F10">
        <w:rPr>
          <w:rFonts w:ascii="Calibri Light" w:eastAsiaTheme="minorHAnsi" w:hAnsi="Calibri Light" w:cs="Times New Roman"/>
          <w:lang w:eastAsia="en-US"/>
        </w:rPr>
        <w:t xml:space="preserve"> адрес местонахождения</w:t>
      </w:r>
      <w:r w:rsidR="00F81F10">
        <w:rPr>
          <w:rFonts w:ascii="Calibri Light" w:eastAsiaTheme="minorHAnsi" w:hAnsi="Calibri Light" w:cs="Times New Roman"/>
          <w:lang w:eastAsia="en-US"/>
        </w:rPr>
        <w:t xml:space="preserve">, </w:t>
      </w:r>
      <w:r w:rsidR="00F81F10" w:rsidRPr="00F81F10">
        <w:rPr>
          <w:rFonts w:ascii="Calibri Light" w:eastAsiaTheme="minorHAnsi" w:hAnsi="Calibri Light" w:cs="Times New Roman"/>
          <w:lang w:eastAsia="en-US"/>
        </w:rPr>
        <w:t>ФИО руководителя, номера телефонов)</w:t>
      </w:r>
    </w:p>
    <w:p w:rsidR="005316DF" w:rsidRDefault="0053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2244E" w:rsidRDefault="00847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316DF" w:rsidRPr="005316DF">
        <w:rPr>
          <w:rFonts w:ascii="Times New Roman" w:hAnsi="Times New Roman" w:cs="Times New Roman"/>
          <w:sz w:val="24"/>
          <w:szCs w:val="24"/>
        </w:rPr>
        <w:t>а основании разрешения на строительство №</w:t>
      </w:r>
      <w:r w:rsidR="00EE1B8D" w:rsidRPr="005316DF">
        <w:rPr>
          <w:rFonts w:ascii="Times New Roman" w:hAnsi="Times New Roman" w:cs="Times New Roman"/>
          <w:sz w:val="24"/>
          <w:szCs w:val="24"/>
        </w:rPr>
        <w:t>_________</w:t>
      </w:r>
      <w:r w:rsidR="005316DF">
        <w:rPr>
          <w:rFonts w:ascii="Times New Roman" w:hAnsi="Times New Roman" w:cs="Times New Roman"/>
          <w:sz w:val="24"/>
          <w:szCs w:val="24"/>
        </w:rPr>
        <w:t>_________</w:t>
      </w:r>
      <w:r w:rsidR="005316DF" w:rsidRPr="005316DF">
        <w:rPr>
          <w:rFonts w:ascii="Times New Roman" w:hAnsi="Times New Roman" w:cs="Times New Roman"/>
          <w:sz w:val="24"/>
          <w:szCs w:val="24"/>
        </w:rPr>
        <w:t xml:space="preserve"> от «</w:t>
      </w:r>
      <w:r w:rsidR="00EE1B8D" w:rsidRPr="005316DF">
        <w:rPr>
          <w:rFonts w:ascii="Times New Roman" w:hAnsi="Times New Roman" w:cs="Times New Roman"/>
          <w:sz w:val="24"/>
          <w:szCs w:val="24"/>
        </w:rPr>
        <w:t>____</w:t>
      </w:r>
      <w:r w:rsidR="005316DF" w:rsidRPr="005316DF">
        <w:rPr>
          <w:rFonts w:ascii="Times New Roman" w:hAnsi="Times New Roman" w:cs="Times New Roman"/>
          <w:sz w:val="24"/>
          <w:szCs w:val="24"/>
        </w:rPr>
        <w:t xml:space="preserve">» </w:t>
      </w:r>
      <w:r w:rsidR="00EE1B8D" w:rsidRPr="005316DF">
        <w:rPr>
          <w:rFonts w:ascii="Times New Roman" w:hAnsi="Times New Roman" w:cs="Times New Roman"/>
          <w:sz w:val="24"/>
          <w:szCs w:val="24"/>
        </w:rPr>
        <w:t>______</w:t>
      </w:r>
      <w:r w:rsidR="005316DF" w:rsidRPr="005316DF">
        <w:rPr>
          <w:rFonts w:ascii="Times New Roman" w:hAnsi="Times New Roman" w:cs="Times New Roman"/>
          <w:sz w:val="24"/>
          <w:szCs w:val="24"/>
        </w:rPr>
        <w:t xml:space="preserve"> 20</w:t>
      </w:r>
      <w:r w:rsidR="00EE1B8D" w:rsidRPr="005316DF">
        <w:rPr>
          <w:rFonts w:ascii="Times New Roman" w:hAnsi="Times New Roman" w:cs="Times New Roman"/>
          <w:sz w:val="24"/>
          <w:szCs w:val="24"/>
        </w:rPr>
        <w:t>__</w:t>
      </w:r>
      <w:r w:rsidR="005316DF">
        <w:rPr>
          <w:rFonts w:ascii="Times New Roman" w:hAnsi="Times New Roman" w:cs="Times New Roman"/>
          <w:sz w:val="24"/>
          <w:szCs w:val="24"/>
        </w:rPr>
        <w:t xml:space="preserve"> г., </w:t>
      </w:r>
    </w:p>
    <w:p w:rsidR="0052244E" w:rsidRDefault="005224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B8D" w:rsidRPr="005316DF" w:rsidRDefault="005316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выданного ____________________________________________________________________</w:t>
      </w:r>
    </w:p>
    <w:p w:rsidR="00EE1B8D" w:rsidRPr="00FC6EF1" w:rsidRDefault="005316DF" w:rsidP="00FC6EF1">
      <w:pPr>
        <w:pStyle w:val="ConsPlusNonformat"/>
        <w:jc w:val="center"/>
        <w:rPr>
          <w:rFonts w:ascii="Calibri Light" w:eastAsiaTheme="minorHAnsi" w:hAnsi="Calibri Light" w:cs="Times New Roman"/>
          <w:lang w:eastAsia="en-US"/>
        </w:rPr>
      </w:pPr>
      <w:r w:rsidRPr="00FC6EF1">
        <w:rPr>
          <w:rFonts w:ascii="Calibri Light" w:eastAsiaTheme="minorHAnsi" w:hAnsi="Calibri Light" w:cs="Times New Roman"/>
          <w:lang w:eastAsia="en-US"/>
        </w:rPr>
        <w:t xml:space="preserve">Название органа, выдавшего </w:t>
      </w:r>
      <w:r w:rsidR="0084741F" w:rsidRPr="00FC6EF1">
        <w:rPr>
          <w:rFonts w:ascii="Calibri Light" w:eastAsiaTheme="minorHAnsi" w:hAnsi="Calibri Light" w:cs="Times New Roman"/>
          <w:lang w:eastAsia="en-US"/>
        </w:rPr>
        <w:t>разрешение на строительство</w:t>
      </w:r>
    </w:p>
    <w:p w:rsidR="0084741F" w:rsidRDefault="0084741F" w:rsidP="0084741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C6EF1" w:rsidRDefault="00D26DDF" w:rsidP="00FC6EF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Технический </w:t>
      </w:r>
      <w:r w:rsidR="00FC6EF1" w:rsidRPr="00FC6EF1">
        <w:rPr>
          <w:rFonts w:ascii="Times New Roman" w:hAnsi="Times New Roman" w:cs="Times New Roman"/>
          <w:sz w:val="24"/>
          <w:szCs w:val="24"/>
        </w:rPr>
        <w:t xml:space="preserve">Заказчик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EF1">
        <w:t>____________________________________________________</w:t>
      </w:r>
      <w:r>
        <w:t>_____</w:t>
      </w:r>
      <w:r w:rsidR="00FC6EF1">
        <w:t>_</w:t>
      </w:r>
    </w:p>
    <w:p w:rsidR="00FC6EF1" w:rsidRDefault="00FC6EF1" w:rsidP="00FC6EF1">
      <w:pPr>
        <w:pStyle w:val="ConsPlusNonformat"/>
        <w:jc w:val="both"/>
      </w:pPr>
      <w:r>
        <w:t xml:space="preserve">                   (наименование организации, </w:t>
      </w:r>
      <w:r w:rsidR="002E0E10">
        <w:t>юридический адрес,</w:t>
      </w:r>
    </w:p>
    <w:p w:rsidR="00D26DDF" w:rsidRDefault="00D26DDF" w:rsidP="002E0E10">
      <w:pPr>
        <w:pStyle w:val="ConsPlusNonformat"/>
        <w:spacing w:before="120"/>
        <w:jc w:val="both"/>
      </w:pPr>
      <w:r>
        <w:t>_________________________________________________________________________________</w:t>
      </w:r>
    </w:p>
    <w:p w:rsidR="00D26DDF" w:rsidRDefault="002E0E10" w:rsidP="00FC6EF1">
      <w:pPr>
        <w:pStyle w:val="ConsPlusNonformat"/>
        <w:jc w:val="both"/>
      </w:pPr>
      <w:r>
        <w:t xml:space="preserve">                     </w:t>
      </w:r>
      <w:r w:rsidR="00D26DDF">
        <w:t>Ф.И.О. руководителя</w:t>
      </w:r>
      <w:r>
        <w:t>, контактный телефон,</w:t>
      </w:r>
      <w:r w:rsidR="00D26DDF">
        <w:t>)</w:t>
      </w:r>
    </w:p>
    <w:p w:rsidR="0084741F" w:rsidRDefault="0084741F" w:rsidP="002E0E10">
      <w:pPr>
        <w:pStyle w:val="ConsPlusNonformat"/>
        <w:spacing w:before="120"/>
        <w:jc w:val="both"/>
      </w:pPr>
      <w:r w:rsidRPr="0084741F">
        <w:rPr>
          <w:rFonts w:ascii="Times New Roman" w:hAnsi="Times New Roman" w:cs="Times New Roman"/>
          <w:sz w:val="24"/>
          <w:szCs w:val="24"/>
        </w:rPr>
        <w:t>Строительный контроль осуществлялся</w:t>
      </w:r>
      <w:r>
        <w:t xml:space="preserve"> ____________________________________________</w:t>
      </w:r>
    </w:p>
    <w:p w:rsidR="0084741F" w:rsidRDefault="0084741F" w:rsidP="0052244E">
      <w:pPr>
        <w:pStyle w:val="ConsPlusNonformat"/>
        <w:spacing w:before="240"/>
        <w:jc w:val="both"/>
      </w:pPr>
      <w:r>
        <w:t>________________________________________________________________________________</w:t>
      </w:r>
    </w:p>
    <w:p w:rsidR="0084741F" w:rsidRDefault="0084741F" w:rsidP="0084741F">
      <w:pPr>
        <w:pStyle w:val="ConsPlusNonformat"/>
        <w:jc w:val="both"/>
      </w:pPr>
      <w:r>
        <w:t xml:space="preserve">         (наименование организации, юридический и почтовый адреса,</w:t>
      </w:r>
    </w:p>
    <w:p w:rsidR="0084741F" w:rsidRDefault="0084741F" w:rsidP="0052244E">
      <w:pPr>
        <w:pStyle w:val="ConsPlusNonformat"/>
        <w:spacing w:before="240"/>
        <w:jc w:val="both"/>
      </w:pPr>
      <w:r>
        <w:t>_________________________________________________________________________</w:t>
      </w:r>
      <w:r w:rsidR="0052244E">
        <w:t>______</w:t>
      </w:r>
      <w:r>
        <w:t>__</w:t>
      </w:r>
    </w:p>
    <w:p w:rsidR="0084741F" w:rsidRDefault="0084741F" w:rsidP="0084741F">
      <w:pPr>
        <w:pStyle w:val="ConsPlusNonformat"/>
        <w:jc w:val="both"/>
      </w:pPr>
      <w:r>
        <w:t xml:space="preserve">                     Ф.И.О. руководителя, номер телефона)</w:t>
      </w:r>
    </w:p>
    <w:p w:rsidR="0084741F" w:rsidRDefault="0084741F" w:rsidP="0084741F">
      <w:pPr>
        <w:pStyle w:val="ConsPlusNonformat"/>
        <w:jc w:val="both"/>
      </w:pPr>
    </w:p>
    <w:p w:rsidR="00EE1B8D" w:rsidRDefault="0014749A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*</w:t>
      </w:r>
      <w:r w:rsidR="0052244E">
        <w:rPr>
          <w:rFonts w:ascii="Times New Roman" w:hAnsi="Times New Roman" w:cs="Times New Roman"/>
          <w:sz w:val="24"/>
          <w:szCs w:val="24"/>
        </w:rPr>
        <w:t xml:space="preserve">Государственный строительный надзор осуществлялся </w:t>
      </w:r>
      <w:r w:rsidR="00EE1B8D">
        <w:t>___________________</w:t>
      </w:r>
      <w:r w:rsidR="0052244E">
        <w:t>_____________</w:t>
      </w:r>
    </w:p>
    <w:p w:rsidR="00EE1B8D" w:rsidRDefault="00EE1B8D" w:rsidP="00FC6EF1">
      <w:pPr>
        <w:pStyle w:val="ConsPlusNonformat"/>
        <w:spacing w:before="240"/>
        <w:jc w:val="both"/>
      </w:pPr>
      <w:r>
        <w:t>___________________________________________________________________________</w:t>
      </w:r>
      <w:r w:rsidR="00FC6EF1">
        <w:t xml:space="preserve">, </w:t>
      </w:r>
    </w:p>
    <w:p w:rsidR="00EE1B8D" w:rsidRDefault="00EE1B8D" w:rsidP="00FC6EF1">
      <w:pPr>
        <w:pStyle w:val="ConsPlusNonformat"/>
        <w:jc w:val="center"/>
      </w:pPr>
      <w:r w:rsidRPr="00F81F10">
        <w:rPr>
          <w:rFonts w:ascii="Calibri Light" w:eastAsiaTheme="minorHAnsi" w:hAnsi="Calibri Light" w:cs="Times New Roman"/>
          <w:lang w:eastAsia="en-US"/>
        </w:rPr>
        <w:t xml:space="preserve">(наименование </w:t>
      </w:r>
      <w:r w:rsidR="00FC6EF1">
        <w:rPr>
          <w:rFonts w:ascii="Calibri Light" w:eastAsiaTheme="minorHAnsi" w:hAnsi="Calibri Light" w:cs="Times New Roman"/>
          <w:lang w:eastAsia="en-US"/>
        </w:rPr>
        <w:t>уполномоченного органа</w:t>
      </w:r>
      <w:r w:rsidRPr="00F81F10">
        <w:rPr>
          <w:rFonts w:ascii="Calibri Light" w:eastAsiaTheme="minorHAnsi" w:hAnsi="Calibri Light" w:cs="Times New Roman"/>
          <w:lang w:eastAsia="en-US"/>
        </w:rPr>
        <w:t>)</w:t>
      </w:r>
    </w:p>
    <w:p w:rsidR="00EE1B8D" w:rsidRDefault="00FC6EF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к</w:t>
      </w:r>
      <w:r w:rsidRPr="00FC6EF1">
        <w:rPr>
          <w:rFonts w:ascii="Times New Roman" w:hAnsi="Times New Roman" w:cs="Times New Roman"/>
          <w:sz w:val="24"/>
          <w:szCs w:val="24"/>
        </w:rPr>
        <w:t>оторым выдано заключение</w:t>
      </w:r>
      <w:r>
        <w:t xml:space="preserve"> </w:t>
      </w:r>
      <w:r w:rsidR="00EE1B8D" w:rsidRPr="00F81F10">
        <w:rPr>
          <w:rFonts w:ascii="Times New Roman" w:hAnsi="Times New Roman" w:cs="Times New Roman"/>
          <w:sz w:val="24"/>
          <w:szCs w:val="24"/>
        </w:rPr>
        <w:t xml:space="preserve">от </w:t>
      </w:r>
      <w:r w:rsidR="00EE1B8D">
        <w:t xml:space="preserve">"__" ______________________ </w:t>
      </w:r>
      <w:r w:rsidR="00EE1B8D" w:rsidRPr="00F81F10">
        <w:rPr>
          <w:rFonts w:ascii="Times New Roman" w:hAnsi="Times New Roman" w:cs="Times New Roman"/>
          <w:sz w:val="24"/>
          <w:szCs w:val="24"/>
        </w:rPr>
        <w:t xml:space="preserve">г. </w:t>
      </w:r>
      <w:r w:rsidR="00F81F10" w:rsidRPr="00F81F10">
        <w:rPr>
          <w:rFonts w:ascii="Times New Roman" w:hAnsi="Times New Roman" w:cs="Times New Roman"/>
          <w:sz w:val="24"/>
          <w:szCs w:val="24"/>
        </w:rPr>
        <w:t>№</w:t>
      </w:r>
      <w:r w:rsidR="00EE1B8D">
        <w:t xml:space="preserve"> ___________</w:t>
      </w:r>
    </w:p>
    <w:p w:rsidR="00EE1B8D" w:rsidRDefault="00EE1B8D">
      <w:pPr>
        <w:pStyle w:val="ConsPlusNonformat"/>
        <w:jc w:val="both"/>
      </w:pPr>
    </w:p>
    <w:p w:rsidR="00EE1B8D" w:rsidRDefault="00EE1B8D" w:rsidP="002E0E10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85EFA">
        <w:rPr>
          <w:rFonts w:ascii="Times New Roman" w:hAnsi="Times New Roman" w:cs="Times New Roman"/>
          <w:sz w:val="24"/>
          <w:szCs w:val="24"/>
        </w:rPr>
        <w:t xml:space="preserve">    Обязуюсь  обо  всех  изменениях,  связанных  с приведенными в настоящем</w:t>
      </w:r>
      <w:r w:rsidR="00685EFA">
        <w:rPr>
          <w:rFonts w:ascii="Times New Roman" w:hAnsi="Times New Roman" w:cs="Times New Roman"/>
          <w:sz w:val="24"/>
          <w:szCs w:val="24"/>
        </w:rPr>
        <w:t xml:space="preserve"> </w:t>
      </w:r>
      <w:r w:rsidRPr="00685EFA">
        <w:rPr>
          <w:rFonts w:ascii="Times New Roman" w:hAnsi="Times New Roman" w:cs="Times New Roman"/>
          <w:sz w:val="24"/>
          <w:szCs w:val="24"/>
        </w:rPr>
        <w:t>заявлении  сведениями,  сообщать  в департамент строительства и архитектуры</w:t>
      </w:r>
      <w:r w:rsidR="00685EFA">
        <w:rPr>
          <w:rFonts w:ascii="Times New Roman" w:hAnsi="Times New Roman" w:cs="Times New Roman"/>
          <w:sz w:val="24"/>
          <w:szCs w:val="24"/>
        </w:rPr>
        <w:t xml:space="preserve"> </w:t>
      </w:r>
      <w:r w:rsidRPr="00685EFA">
        <w:rPr>
          <w:rFonts w:ascii="Times New Roman" w:hAnsi="Times New Roman" w:cs="Times New Roman"/>
          <w:sz w:val="24"/>
          <w:szCs w:val="24"/>
        </w:rPr>
        <w:t>администрации области</w:t>
      </w:r>
      <w:r w:rsidR="00F81F10" w:rsidRPr="00685EFA">
        <w:rPr>
          <w:rFonts w:ascii="Times New Roman" w:hAnsi="Times New Roman" w:cs="Times New Roman"/>
          <w:sz w:val="24"/>
          <w:szCs w:val="24"/>
        </w:rPr>
        <w:t xml:space="preserve"> в срок не более 14 дней со дня </w:t>
      </w:r>
      <w:r w:rsidR="00685EFA" w:rsidRPr="00685EFA">
        <w:rPr>
          <w:rFonts w:ascii="Times New Roman" w:hAnsi="Times New Roman" w:cs="Times New Roman"/>
          <w:sz w:val="24"/>
          <w:szCs w:val="24"/>
        </w:rPr>
        <w:t>вступления в силу таких изменений</w:t>
      </w:r>
      <w:r w:rsidRPr="00685EFA">
        <w:rPr>
          <w:rFonts w:ascii="Times New Roman" w:hAnsi="Times New Roman" w:cs="Times New Roman"/>
          <w:sz w:val="24"/>
          <w:szCs w:val="24"/>
        </w:rPr>
        <w:t>.</w:t>
      </w:r>
    </w:p>
    <w:p w:rsidR="002E0E10" w:rsidRDefault="002E0E10" w:rsidP="002E0E10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0E10" w:rsidRDefault="002E0E10" w:rsidP="002E0E10">
      <w:pPr>
        <w:pStyle w:val="ConsPlusNonforma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заявления прошу сообщить**** по телефону          № _____________________, на электронную почту _________________________________,</w:t>
      </w:r>
    </w:p>
    <w:p w:rsidR="002E0E10" w:rsidRPr="00685EFA" w:rsidRDefault="002E0E10" w:rsidP="002E0E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почтой по адресу: _____________________________________________________________</w:t>
      </w:r>
    </w:p>
    <w:p w:rsidR="002E0E10" w:rsidRPr="00685EFA" w:rsidRDefault="002E0E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B8D" w:rsidRPr="00685EFA" w:rsidRDefault="00EE1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E1B8D" w:rsidRPr="009B7853" w:rsidRDefault="00EE1B8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853">
        <w:rPr>
          <w:rFonts w:ascii="Times New Roman" w:hAnsi="Times New Roman" w:cs="Times New Roman"/>
          <w:b/>
          <w:sz w:val="24"/>
          <w:szCs w:val="24"/>
        </w:rPr>
        <w:t>К настоящему заявлению прилагаются</w:t>
      </w:r>
      <w:hyperlink w:anchor="P418" w:history="1">
        <w:r w:rsidRPr="009B7853">
          <w:rPr>
            <w:rFonts w:ascii="Times New Roman" w:hAnsi="Times New Roman" w:cs="Times New Roman"/>
            <w:b/>
            <w:color w:val="0000FF"/>
            <w:sz w:val="24"/>
            <w:szCs w:val="24"/>
          </w:rPr>
          <w:t>*</w:t>
        </w:r>
      </w:hyperlink>
      <w:r w:rsidRPr="009B7853">
        <w:rPr>
          <w:rFonts w:ascii="Times New Roman" w:hAnsi="Times New Roman" w:cs="Times New Roman"/>
          <w:b/>
          <w:sz w:val="24"/>
          <w:szCs w:val="24"/>
        </w:rPr>
        <w:t>:</w:t>
      </w:r>
    </w:p>
    <w:p w:rsidR="009B7853" w:rsidRDefault="00EE1B8D" w:rsidP="00AB7052">
      <w:pPr>
        <w:pStyle w:val="ConsPlusNonforma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9B7853">
        <w:rPr>
          <w:rFonts w:ascii="Times New Roman" w:hAnsi="Times New Roman" w:cs="Times New Roman"/>
          <w:sz w:val="24"/>
          <w:szCs w:val="24"/>
        </w:rPr>
        <w:t>1) правоустанавливающие документы на земельный участок ____________________</w:t>
      </w:r>
      <w:r w:rsidR="00D27479">
        <w:rPr>
          <w:rFonts w:ascii="Times New Roman" w:hAnsi="Times New Roman" w:cs="Times New Roman"/>
          <w:sz w:val="24"/>
          <w:szCs w:val="24"/>
        </w:rPr>
        <w:t>___</w:t>
      </w:r>
    </w:p>
    <w:p w:rsidR="00EE1B8D" w:rsidRDefault="009B7853" w:rsidP="00AB7052">
      <w:pPr>
        <w:pStyle w:val="ConsPlusNonforma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14749A">
        <w:rPr>
          <w:rFonts w:ascii="Times New Roman" w:hAnsi="Times New Roman" w:cs="Times New Roman"/>
          <w:sz w:val="24"/>
          <w:szCs w:val="24"/>
        </w:rPr>
        <w:t>___________________, на _____ л.</w:t>
      </w:r>
      <w:r w:rsidR="00D27479">
        <w:rPr>
          <w:rFonts w:ascii="Times New Roman" w:hAnsi="Times New Roman" w:cs="Times New Roman"/>
          <w:sz w:val="24"/>
          <w:szCs w:val="24"/>
        </w:rPr>
        <w:t>;</w:t>
      </w:r>
    </w:p>
    <w:p w:rsidR="009B7853" w:rsidRPr="009B7853" w:rsidRDefault="009B7853" w:rsidP="00AB7052">
      <w:pPr>
        <w:pStyle w:val="ConsPlusNonformat"/>
        <w:ind w:firstLine="48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 Light" w:eastAsiaTheme="minorHAnsi" w:hAnsi="Calibri Light" w:cs="Times New Roman"/>
          <w:lang w:eastAsia="en-US"/>
        </w:rPr>
        <w:t xml:space="preserve">(указывается наименование, № и дата выдачи </w:t>
      </w:r>
      <w:r w:rsidRPr="00F81F10">
        <w:rPr>
          <w:rFonts w:ascii="Calibri Light" w:eastAsiaTheme="minorHAnsi" w:hAnsi="Calibri Light" w:cs="Times New Roman"/>
          <w:lang w:eastAsia="en-US"/>
        </w:rPr>
        <w:t>документа</w:t>
      </w:r>
      <w:r>
        <w:rPr>
          <w:rFonts w:ascii="Calibri Light" w:eastAsiaTheme="minorHAnsi" w:hAnsi="Calibri Light" w:cs="Times New Roman"/>
          <w:lang w:eastAsia="en-US"/>
        </w:rPr>
        <w:t>)</w:t>
      </w:r>
    </w:p>
    <w:p w:rsidR="00EE1B8D" w:rsidRDefault="00FC6EF1" w:rsidP="00AB7052">
      <w:pPr>
        <w:pStyle w:val="ConsPlusNonforma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E1B8D" w:rsidRPr="009B7853">
        <w:rPr>
          <w:rFonts w:ascii="Times New Roman" w:hAnsi="Times New Roman" w:cs="Times New Roman"/>
          <w:sz w:val="24"/>
          <w:szCs w:val="24"/>
        </w:rPr>
        <w:t>)  градостроительный  план  земельного участка</w:t>
      </w:r>
      <w:r w:rsidR="009B7853" w:rsidRPr="009B7853">
        <w:rPr>
          <w:rFonts w:ascii="Times New Roman" w:hAnsi="Times New Roman" w:cs="Times New Roman"/>
          <w:sz w:val="24"/>
          <w:szCs w:val="24"/>
        </w:rPr>
        <w:t xml:space="preserve"> № _______________ выдан</w:t>
      </w:r>
      <w:r w:rsidR="00955085">
        <w:rPr>
          <w:rFonts w:ascii="Times New Roman" w:hAnsi="Times New Roman" w:cs="Times New Roman"/>
          <w:sz w:val="24"/>
          <w:szCs w:val="24"/>
        </w:rPr>
        <w:t xml:space="preserve"> </w:t>
      </w:r>
      <w:r w:rsidR="009B7853" w:rsidRPr="009B7853">
        <w:rPr>
          <w:rFonts w:ascii="Times New Roman" w:hAnsi="Times New Roman" w:cs="Times New Roman"/>
          <w:sz w:val="24"/>
          <w:szCs w:val="24"/>
        </w:rPr>
        <w:t xml:space="preserve"> «___» ________ 20____</w:t>
      </w:r>
      <w:r w:rsidR="00A84818">
        <w:rPr>
          <w:rFonts w:ascii="Times New Roman" w:hAnsi="Times New Roman" w:cs="Times New Roman"/>
          <w:sz w:val="24"/>
          <w:szCs w:val="24"/>
        </w:rPr>
        <w:t xml:space="preserve"> </w:t>
      </w:r>
      <w:r w:rsidR="009B7853" w:rsidRPr="00A84818">
        <w:rPr>
          <w:rFonts w:ascii="Times New Roman" w:hAnsi="Times New Roman" w:cs="Times New Roman"/>
          <w:i/>
          <w:sz w:val="24"/>
          <w:szCs w:val="24"/>
        </w:rPr>
        <w:t>(по желанию застройщика)</w:t>
      </w:r>
      <w:r w:rsidR="00EE1B8D" w:rsidRPr="009B7853">
        <w:rPr>
          <w:rFonts w:ascii="Times New Roman" w:hAnsi="Times New Roman" w:cs="Times New Roman"/>
          <w:sz w:val="24"/>
          <w:szCs w:val="24"/>
        </w:rPr>
        <w:t xml:space="preserve"> или в случае строительства,</w:t>
      </w:r>
      <w:r w:rsidR="009B7853" w:rsidRPr="009B7853">
        <w:rPr>
          <w:rFonts w:ascii="Times New Roman" w:hAnsi="Times New Roman" w:cs="Times New Roman"/>
          <w:sz w:val="24"/>
          <w:szCs w:val="24"/>
        </w:rPr>
        <w:t xml:space="preserve"> </w:t>
      </w:r>
      <w:r w:rsidR="00EE1B8D" w:rsidRPr="009B7853">
        <w:rPr>
          <w:rFonts w:ascii="Times New Roman" w:hAnsi="Times New Roman" w:cs="Times New Roman"/>
          <w:sz w:val="24"/>
          <w:szCs w:val="24"/>
        </w:rPr>
        <w:t xml:space="preserve">реконструкции  </w:t>
      </w:r>
      <w:r w:rsidR="00EE1B8D" w:rsidRPr="009B7853">
        <w:rPr>
          <w:rFonts w:ascii="Times New Roman" w:hAnsi="Times New Roman" w:cs="Times New Roman"/>
          <w:sz w:val="24"/>
          <w:szCs w:val="24"/>
        </w:rPr>
        <w:lastRenderedPageBreak/>
        <w:t xml:space="preserve">линейного  объекта  </w:t>
      </w:r>
      <w:r w:rsidR="009B7853" w:rsidRPr="009B7853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="00EE1B8D" w:rsidRPr="009B7853">
        <w:rPr>
          <w:rFonts w:ascii="Times New Roman" w:hAnsi="Times New Roman" w:cs="Times New Roman"/>
          <w:sz w:val="24"/>
          <w:szCs w:val="24"/>
        </w:rPr>
        <w:t>проект</w:t>
      </w:r>
      <w:r w:rsidR="009B7853" w:rsidRPr="009B7853">
        <w:rPr>
          <w:rFonts w:ascii="Times New Roman" w:hAnsi="Times New Roman" w:cs="Times New Roman"/>
          <w:sz w:val="24"/>
          <w:szCs w:val="24"/>
        </w:rPr>
        <w:t>а</w:t>
      </w:r>
      <w:r w:rsidR="00EE1B8D" w:rsidRPr="009B7853">
        <w:rPr>
          <w:rFonts w:ascii="Times New Roman" w:hAnsi="Times New Roman" w:cs="Times New Roman"/>
          <w:sz w:val="24"/>
          <w:szCs w:val="24"/>
        </w:rPr>
        <w:t xml:space="preserve">  планировки  территории  и проект</w:t>
      </w:r>
      <w:r w:rsidR="009B7853" w:rsidRPr="009B7853">
        <w:rPr>
          <w:rFonts w:ascii="Times New Roman" w:hAnsi="Times New Roman" w:cs="Times New Roman"/>
          <w:sz w:val="24"/>
          <w:szCs w:val="24"/>
        </w:rPr>
        <w:t xml:space="preserve">а </w:t>
      </w:r>
      <w:r w:rsidR="00EE1B8D" w:rsidRPr="009B7853">
        <w:rPr>
          <w:rFonts w:ascii="Times New Roman" w:hAnsi="Times New Roman" w:cs="Times New Roman"/>
          <w:sz w:val="24"/>
          <w:szCs w:val="24"/>
        </w:rPr>
        <w:t>межевания территории _________________________</w:t>
      </w:r>
      <w:r w:rsidR="00955085">
        <w:rPr>
          <w:rFonts w:ascii="Times New Roman" w:hAnsi="Times New Roman" w:cs="Times New Roman"/>
          <w:sz w:val="24"/>
          <w:szCs w:val="24"/>
        </w:rPr>
        <w:t>_____________________________</w:t>
      </w:r>
      <w:r w:rsidR="00A84818">
        <w:rPr>
          <w:rFonts w:ascii="Times New Roman" w:hAnsi="Times New Roman" w:cs="Times New Roman"/>
          <w:sz w:val="24"/>
          <w:szCs w:val="24"/>
        </w:rPr>
        <w:t>_______________</w:t>
      </w:r>
      <w:r w:rsidR="00EE1B8D" w:rsidRPr="009B7853">
        <w:rPr>
          <w:rFonts w:ascii="Times New Roman" w:hAnsi="Times New Roman" w:cs="Times New Roman"/>
          <w:sz w:val="24"/>
          <w:szCs w:val="24"/>
        </w:rPr>
        <w:t>;</w:t>
      </w:r>
    </w:p>
    <w:p w:rsidR="00955085" w:rsidRPr="009B7853" w:rsidRDefault="00955085" w:rsidP="00AB7052">
      <w:pPr>
        <w:pStyle w:val="ConsPlusNonformat"/>
        <w:ind w:firstLine="482"/>
        <w:jc w:val="center"/>
        <w:rPr>
          <w:rFonts w:ascii="Times New Roman" w:hAnsi="Times New Roman" w:cs="Times New Roman"/>
          <w:sz w:val="24"/>
          <w:szCs w:val="24"/>
        </w:rPr>
      </w:pPr>
      <w:r w:rsidRPr="00F81F10">
        <w:rPr>
          <w:rFonts w:ascii="Calibri Light" w:eastAsiaTheme="minorHAnsi" w:hAnsi="Calibri Light" w:cs="Times New Roman"/>
          <w:lang w:eastAsia="en-US"/>
        </w:rPr>
        <w:t xml:space="preserve">(наименование </w:t>
      </w:r>
      <w:r>
        <w:rPr>
          <w:rFonts w:ascii="Calibri Light" w:eastAsiaTheme="minorHAnsi" w:hAnsi="Calibri Light" w:cs="Times New Roman"/>
          <w:lang w:eastAsia="en-US"/>
        </w:rPr>
        <w:t xml:space="preserve">проекта, название и реквизиты </w:t>
      </w:r>
      <w:r w:rsidRPr="00F81F10">
        <w:rPr>
          <w:rFonts w:ascii="Calibri Light" w:eastAsiaTheme="minorHAnsi" w:hAnsi="Calibri Light" w:cs="Times New Roman"/>
          <w:lang w:eastAsia="en-US"/>
        </w:rPr>
        <w:t>документа</w:t>
      </w:r>
      <w:r>
        <w:rPr>
          <w:rFonts w:ascii="Calibri Light" w:eastAsiaTheme="minorHAnsi" w:hAnsi="Calibri Light" w:cs="Times New Roman"/>
          <w:lang w:eastAsia="en-US"/>
        </w:rPr>
        <w:t xml:space="preserve"> об утверждении проекта)</w:t>
      </w:r>
    </w:p>
    <w:p w:rsidR="00DC384E" w:rsidRPr="0014749A" w:rsidRDefault="00DC384E" w:rsidP="00DC38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9A">
        <w:rPr>
          <w:rFonts w:ascii="Times New Roman" w:hAnsi="Times New Roman" w:cs="Times New Roman"/>
          <w:sz w:val="24"/>
          <w:szCs w:val="24"/>
        </w:rPr>
        <w:t>3) разрешение на строительство</w:t>
      </w:r>
      <w:r w:rsidR="0014749A">
        <w:rPr>
          <w:rFonts w:ascii="Times New Roman" w:hAnsi="Times New Roman" w:cs="Times New Roman"/>
          <w:sz w:val="24"/>
          <w:szCs w:val="24"/>
        </w:rPr>
        <w:t xml:space="preserve"> № ____  от  «____»  _____  ________ г.</w:t>
      </w:r>
      <w:r w:rsidRPr="0014749A">
        <w:rPr>
          <w:rFonts w:ascii="Times New Roman" w:hAnsi="Times New Roman" w:cs="Times New Roman"/>
          <w:sz w:val="24"/>
          <w:szCs w:val="24"/>
        </w:rPr>
        <w:t>;</w:t>
      </w:r>
    </w:p>
    <w:p w:rsidR="00DC384E" w:rsidRPr="0014749A" w:rsidRDefault="00DC384E" w:rsidP="00DC38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9A">
        <w:rPr>
          <w:rFonts w:ascii="Times New Roman" w:hAnsi="Times New Roman" w:cs="Times New Roman"/>
          <w:sz w:val="24"/>
          <w:szCs w:val="24"/>
        </w:rPr>
        <w:t>4) акт приемки объекта капитального строительства (в случае осуществления строительства, реконструкции на основании договора строительного подряда)</w:t>
      </w:r>
      <w:r w:rsidR="0014749A">
        <w:rPr>
          <w:rFonts w:ascii="Times New Roman" w:hAnsi="Times New Roman" w:cs="Times New Roman"/>
          <w:sz w:val="24"/>
          <w:szCs w:val="24"/>
        </w:rPr>
        <w:t xml:space="preserve"> на _____ л.</w:t>
      </w:r>
      <w:r w:rsidRPr="0014749A">
        <w:rPr>
          <w:rFonts w:ascii="Times New Roman" w:hAnsi="Times New Roman" w:cs="Times New Roman"/>
          <w:sz w:val="24"/>
          <w:szCs w:val="24"/>
        </w:rPr>
        <w:t>;</w:t>
      </w:r>
    </w:p>
    <w:p w:rsidR="00DC384E" w:rsidRPr="0014749A" w:rsidRDefault="00DC384E" w:rsidP="00DC38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9A">
        <w:rPr>
          <w:rFonts w:ascii="Times New Roman" w:hAnsi="Times New Roman" w:cs="Times New Roman"/>
          <w:sz w:val="24"/>
          <w:szCs w:val="24"/>
        </w:rPr>
        <w:t>5) документ, подтверждающий соответствие построенного, реконструированного объекта капитального строительства требованиям технических регламентов</w:t>
      </w:r>
      <w:r w:rsidR="0014749A">
        <w:rPr>
          <w:rFonts w:ascii="Times New Roman" w:hAnsi="Times New Roman" w:cs="Times New Roman"/>
          <w:sz w:val="24"/>
          <w:szCs w:val="24"/>
        </w:rPr>
        <w:t>,  на _____ л.</w:t>
      </w:r>
      <w:r w:rsidRPr="0014749A">
        <w:rPr>
          <w:rFonts w:ascii="Times New Roman" w:hAnsi="Times New Roman" w:cs="Times New Roman"/>
          <w:sz w:val="24"/>
          <w:szCs w:val="24"/>
        </w:rPr>
        <w:t>;</w:t>
      </w:r>
    </w:p>
    <w:p w:rsidR="00DC384E" w:rsidRPr="0014749A" w:rsidRDefault="00DC384E" w:rsidP="00DC38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9A">
        <w:rPr>
          <w:rFonts w:ascii="Times New Roman" w:hAnsi="Times New Roman" w:cs="Times New Roman"/>
          <w:sz w:val="24"/>
          <w:szCs w:val="24"/>
        </w:rPr>
        <w:t>6)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</w:t>
      </w:r>
      <w:r w:rsidR="0014749A">
        <w:rPr>
          <w:rFonts w:ascii="Times New Roman" w:hAnsi="Times New Roman" w:cs="Times New Roman"/>
          <w:sz w:val="24"/>
          <w:szCs w:val="24"/>
        </w:rPr>
        <w:t xml:space="preserve"> </w:t>
      </w:r>
      <w:r w:rsidR="004809C6">
        <w:rPr>
          <w:rFonts w:ascii="Times New Roman" w:hAnsi="Times New Roman" w:cs="Times New Roman"/>
          <w:sz w:val="24"/>
          <w:szCs w:val="24"/>
        </w:rPr>
        <w:t>на ___л.</w:t>
      </w:r>
      <w:r w:rsidRPr="0014749A">
        <w:rPr>
          <w:rFonts w:ascii="Times New Roman" w:hAnsi="Times New Roman" w:cs="Times New Roman"/>
          <w:sz w:val="24"/>
          <w:szCs w:val="24"/>
        </w:rPr>
        <w:t>;</w:t>
      </w:r>
    </w:p>
    <w:p w:rsidR="00DC384E" w:rsidRPr="0014749A" w:rsidRDefault="00DC384E" w:rsidP="00DC38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9A">
        <w:rPr>
          <w:rFonts w:ascii="Times New Roman" w:hAnsi="Times New Roman" w:cs="Times New Roman"/>
          <w:sz w:val="24"/>
          <w:szCs w:val="24"/>
        </w:rPr>
        <w:t>7)</w:t>
      </w:r>
      <w:r w:rsidR="0014749A" w:rsidRPr="0014749A">
        <w:rPr>
          <w:rFonts w:ascii="Times New Roman" w:hAnsi="Times New Roman" w:cs="Times New Roman"/>
          <w:sz w:val="24"/>
          <w:szCs w:val="24"/>
        </w:rPr>
        <w:t xml:space="preserve"> </w:t>
      </w:r>
      <w:r w:rsidR="0014749A">
        <w:rPr>
          <w:rFonts w:ascii="Times New Roman" w:hAnsi="Times New Roman" w:cs="Times New Roman"/>
          <w:sz w:val="24"/>
          <w:szCs w:val="24"/>
        </w:rPr>
        <w:t>***</w:t>
      </w:r>
      <w:r w:rsidRPr="0014749A">
        <w:rPr>
          <w:rFonts w:ascii="Times New Roman" w:hAnsi="Times New Roman" w:cs="Times New Roman"/>
          <w:sz w:val="24"/>
          <w:szCs w:val="24"/>
        </w:rPr>
        <w:t xml:space="preserve">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</w:t>
      </w:r>
      <w:r w:rsidR="004809C6">
        <w:rPr>
          <w:rFonts w:ascii="Times New Roman" w:hAnsi="Times New Roman" w:cs="Times New Roman"/>
          <w:sz w:val="24"/>
          <w:szCs w:val="24"/>
        </w:rPr>
        <w:t xml:space="preserve"> на _____ л.</w:t>
      </w:r>
      <w:r w:rsidRPr="0014749A">
        <w:rPr>
          <w:rFonts w:ascii="Times New Roman" w:hAnsi="Times New Roman" w:cs="Times New Roman"/>
          <w:sz w:val="24"/>
          <w:szCs w:val="24"/>
        </w:rPr>
        <w:t>;</w:t>
      </w:r>
    </w:p>
    <w:p w:rsidR="00DC384E" w:rsidRPr="0014749A" w:rsidRDefault="00DC384E" w:rsidP="00DC38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9A">
        <w:rPr>
          <w:rFonts w:ascii="Times New Roman" w:hAnsi="Times New Roman" w:cs="Times New Roman"/>
          <w:sz w:val="24"/>
          <w:szCs w:val="24"/>
        </w:rPr>
        <w:t>8)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участка;</w:t>
      </w:r>
    </w:p>
    <w:p w:rsidR="00DC384E" w:rsidRPr="0014749A" w:rsidRDefault="00DC384E" w:rsidP="00DC38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9A">
        <w:rPr>
          <w:rFonts w:ascii="Times New Roman" w:hAnsi="Times New Roman" w:cs="Times New Roman"/>
          <w:sz w:val="24"/>
          <w:szCs w:val="24"/>
        </w:rPr>
        <w:t xml:space="preserve">9) заключение органа государственного строительного надзора (в случае, если предусмотрено осуществление государственного строительного надзора) </w:t>
      </w:r>
      <w:r w:rsidR="004809C6">
        <w:rPr>
          <w:rFonts w:ascii="Times New Roman" w:hAnsi="Times New Roman" w:cs="Times New Roman"/>
          <w:sz w:val="24"/>
          <w:szCs w:val="24"/>
        </w:rPr>
        <w:t>на _____ л.</w:t>
      </w:r>
      <w:r w:rsidRPr="0014749A">
        <w:rPr>
          <w:rFonts w:ascii="Times New Roman" w:hAnsi="Times New Roman" w:cs="Times New Roman"/>
          <w:sz w:val="24"/>
          <w:szCs w:val="24"/>
        </w:rPr>
        <w:t>;</w:t>
      </w:r>
    </w:p>
    <w:p w:rsidR="00DC384E" w:rsidRPr="0014749A" w:rsidRDefault="00DC384E" w:rsidP="00DC38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9A">
        <w:rPr>
          <w:rFonts w:ascii="Times New Roman" w:hAnsi="Times New Roman" w:cs="Times New Roman"/>
          <w:sz w:val="24"/>
          <w:szCs w:val="24"/>
        </w:rPr>
        <w:t>10) договор обязательного страхования гражданской ответственности владельца опасного объекта за причинение вреда в результате аварии на опасном объекте</w:t>
      </w:r>
      <w:r w:rsidR="004809C6">
        <w:rPr>
          <w:rFonts w:ascii="Times New Roman" w:hAnsi="Times New Roman" w:cs="Times New Roman"/>
          <w:sz w:val="24"/>
          <w:szCs w:val="24"/>
        </w:rPr>
        <w:t xml:space="preserve"> </w:t>
      </w:r>
      <w:r w:rsidRPr="0014749A">
        <w:rPr>
          <w:rFonts w:ascii="Times New Roman" w:hAnsi="Times New Roman" w:cs="Times New Roman"/>
          <w:sz w:val="24"/>
          <w:szCs w:val="24"/>
        </w:rPr>
        <w:t>;</w:t>
      </w:r>
    </w:p>
    <w:p w:rsidR="00DC384E" w:rsidRPr="0014749A" w:rsidRDefault="00DC384E" w:rsidP="00DC38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49A">
        <w:rPr>
          <w:rFonts w:ascii="Times New Roman" w:hAnsi="Times New Roman" w:cs="Times New Roman"/>
          <w:sz w:val="24"/>
          <w:szCs w:val="24"/>
        </w:rPr>
        <w:t>11) технический план объекта капитального строительства,.</w:t>
      </w:r>
    </w:p>
    <w:p w:rsidR="004809C6" w:rsidRPr="00AB7052" w:rsidRDefault="00DC384E" w:rsidP="004809C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749A">
        <w:rPr>
          <w:rFonts w:ascii="Times New Roman" w:hAnsi="Times New Roman" w:cs="Times New Roman"/>
          <w:sz w:val="24"/>
          <w:szCs w:val="24"/>
        </w:rPr>
        <w:t xml:space="preserve">12) текстовое и графическое описания местоположения границ охранной зоны, перечень координат характерных точек границ такой зоны </w:t>
      </w:r>
      <w:r w:rsidR="004809C6" w:rsidRPr="0014749A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F0050C">
        <w:rPr>
          <w:rFonts w:ascii="Times New Roman" w:hAnsi="Times New Roman" w:cs="Times New Roman"/>
          <w:sz w:val="24"/>
          <w:szCs w:val="24"/>
        </w:rPr>
        <w:t>, на ____</w:t>
      </w:r>
      <w:r w:rsidR="004809C6">
        <w:rPr>
          <w:rFonts w:ascii="Times New Roman" w:hAnsi="Times New Roman" w:cs="Times New Roman"/>
          <w:sz w:val="24"/>
          <w:szCs w:val="24"/>
        </w:rPr>
        <w:t xml:space="preserve"> диске в 2-х экз. </w:t>
      </w:r>
      <w:r w:rsidRPr="00147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052" w:rsidRDefault="00AB7052">
      <w:pPr>
        <w:pStyle w:val="ConsPlusNonformat"/>
        <w:jc w:val="both"/>
        <w:rPr>
          <w:rFonts w:ascii="Calibri Light" w:hAnsi="Calibri Light" w:cs="Times New Roman"/>
        </w:rPr>
      </w:pPr>
    </w:p>
    <w:p w:rsidR="00B95D02" w:rsidRDefault="00B95D02">
      <w:pPr>
        <w:pStyle w:val="ConsPlusNonformat"/>
        <w:jc w:val="both"/>
        <w:rPr>
          <w:rFonts w:ascii="Calibri Light" w:hAnsi="Calibri Light" w:cs="Times New Roman"/>
        </w:rPr>
      </w:pPr>
    </w:p>
    <w:p w:rsidR="00B95D02" w:rsidRDefault="00B95D02">
      <w:pPr>
        <w:pStyle w:val="ConsPlusNonformat"/>
        <w:jc w:val="both"/>
        <w:rPr>
          <w:rFonts w:ascii="Calibri Light" w:hAnsi="Calibri Light" w:cs="Times New Roman"/>
        </w:rPr>
      </w:pPr>
    </w:p>
    <w:p w:rsidR="00B95D02" w:rsidRPr="00955085" w:rsidRDefault="00B95D02">
      <w:pPr>
        <w:pStyle w:val="ConsPlusNonformat"/>
        <w:jc w:val="both"/>
        <w:rPr>
          <w:rFonts w:ascii="Calibri Light" w:hAnsi="Calibri Light" w:cs="Times New Roman"/>
        </w:rPr>
      </w:pPr>
    </w:p>
    <w:p w:rsidR="00EE1B8D" w:rsidRDefault="00EE1B8D">
      <w:pPr>
        <w:pStyle w:val="ConsPlusNonformat"/>
        <w:jc w:val="both"/>
      </w:pPr>
      <w:r>
        <w:t>_______________________    __________________    _________________________</w:t>
      </w:r>
      <w:r w:rsidR="00B95D02">
        <w:t>_____</w:t>
      </w:r>
      <w:r>
        <w:t>_</w:t>
      </w:r>
    </w:p>
    <w:p w:rsidR="00EE1B8D" w:rsidRDefault="00EE1B8D">
      <w:pPr>
        <w:pStyle w:val="ConsPlusNonformat"/>
        <w:jc w:val="both"/>
      </w:pPr>
      <w:r>
        <w:t xml:space="preserve">      (должность)              (подпись)                  (Ф.И.О.)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 w:rsidRPr="00B95D02">
        <w:rPr>
          <w:rFonts w:ascii="Times New Roman" w:hAnsi="Times New Roman" w:cs="Times New Roman"/>
          <w:sz w:val="24"/>
          <w:szCs w:val="24"/>
        </w:rPr>
        <w:t>"__"</w:t>
      </w:r>
      <w:r>
        <w:t xml:space="preserve"> _____________ </w:t>
      </w:r>
      <w:r w:rsidRPr="00B95D02">
        <w:rPr>
          <w:rFonts w:ascii="Times New Roman" w:hAnsi="Times New Roman" w:cs="Times New Roman"/>
          <w:sz w:val="24"/>
          <w:szCs w:val="24"/>
        </w:rPr>
        <w:t>20__ г.</w:t>
      </w:r>
    </w:p>
    <w:p w:rsidR="00EE1B8D" w:rsidRDefault="00EE1B8D">
      <w:pPr>
        <w:pStyle w:val="ConsPlusNonformat"/>
        <w:jc w:val="both"/>
      </w:pPr>
    </w:p>
    <w:p w:rsidR="00EE1B8D" w:rsidRDefault="00EE1B8D">
      <w:pPr>
        <w:pStyle w:val="ConsPlusNonformat"/>
        <w:jc w:val="both"/>
      </w:pPr>
      <w:r>
        <w:t xml:space="preserve">               М.П.</w:t>
      </w:r>
    </w:p>
    <w:p w:rsidR="00B95D02" w:rsidRDefault="00B95D02">
      <w:pPr>
        <w:pStyle w:val="ConsPlusNonformat"/>
        <w:jc w:val="both"/>
      </w:pPr>
      <w:bookmarkStart w:id="16" w:name="P418"/>
      <w:bookmarkEnd w:id="16"/>
    </w:p>
    <w:p w:rsidR="00B95D02" w:rsidRDefault="00B95D02">
      <w:pPr>
        <w:pStyle w:val="ConsPlusNonformat"/>
        <w:jc w:val="both"/>
      </w:pPr>
    </w:p>
    <w:p w:rsidR="00B95D02" w:rsidRDefault="00B95D02">
      <w:pPr>
        <w:pStyle w:val="ConsPlusNonformat"/>
        <w:jc w:val="both"/>
      </w:pPr>
    </w:p>
    <w:p w:rsidR="00B95D02" w:rsidRDefault="00B95D02">
      <w:pPr>
        <w:pStyle w:val="ConsPlusNonformat"/>
        <w:jc w:val="both"/>
      </w:pPr>
    </w:p>
    <w:p w:rsidR="007B6514" w:rsidRDefault="007B6514">
      <w:pPr>
        <w:pStyle w:val="ConsPlusNonformat"/>
        <w:jc w:val="both"/>
      </w:pPr>
    </w:p>
    <w:p w:rsidR="00D0043F" w:rsidRDefault="00D0043F">
      <w:pPr>
        <w:pStyle w:val="ConsPlusNonformat"/>
        <w:jc w:val="both"/>
      </w:pPr>
    </w:p>
    <w:p w:rsidR="002E0E10" w:rsidRDefault="002E0E10">
      <w:pPr>
        <w:pStyle w:val="ConsPlusNonformat"/>
        <w:jc w:val="both"/>
      </w:pPr>
    </w:p>
    <w:p w:rsidR="002E0E10" w:rsidRDefault="002E0E10">
      <w:pPr>
        <w:pStyle w:val="ConsPlusNonformat"/>
        <w:jc w:val="both"/>
      </w:pPr>
    </w:p>
    <w:p w:rsidR="002E0E10" w:rsidRDefault="002E0E10">
      <w:pPr>
        <w:pStyle w:val="ConsPlusNonformat"/>
        <w:jc w:val="both"/>
      </w:pPr>
    </w:p>
    <w:p w:rsidR="002E0E10" w:rsidRDefault="002E0E10">
      <w:pPr>
        <w:pStyle w:val="ConsPlusNonformat"/>
        <w:jc w:val="both"/>
      </w:pPr>
      <w:r>
        <w:t>_________________________________________________</w:t>
      </w:r>
    </w:p>
    <w:p w:rsidR="00D0043F" w:rsidRDefault="00D0043F">
      <w:pPr>
        <w:pStyle w:val="ConsPlusNonformat"/>
        <w:jc w:val="both"/>
      </w:pPr>
    </w:p>
    <w:p w:rsidR="007B6514" w:rsidRDefault="007571E3">
      <w:pPr>
        <w:pStyle w:val="ConsPlusNonformat"/>
        <w:jc w:val="both"/>
      </w:pPr>
      <w:r>
        <w:t xml:space="preserve">* </w:t>
      </w:r>
      <w:r w:rsidR="00B95D02" w:rsidRPr="007B6514">
        <w:rPr>
          <w:rFonts w:ascii="Times New Roman" w:hAnsi="Times New Roman" w:cs="Times New Roman"/>
          <w:sz w:val="22"/>
          <w:szCs w:val="22"/>
        </w:rPr>
        <w:t xml:space="preserve">В случае, если для заявленного случая </w:t>
      </w:r>
      <w:r w:rsidR="00E72B86">
        <w:rPr>
          <w:rFonts w:ascii="Times New Roman" w:hAnsi="Times New Roman" w:cs="Times New Roman"/>
          <w:sz w:val="22"/>
          <w:szCs w:val="22"/>
        </w:rPr>
        <w:t xml:space="preserve">в соответствии с </w:t>
      </w:r>
      <w:r w:rsidR="00B95D02" w:rsidRPr="007B6514">
        <w:rPr>
          <w:rFonts w:ascii="Times New Roman" w:hAnsi="Times New Roman" w:cs="Times New Roman"/>
          <w:sz w:val="22"/>
          <w:szCs w:val="22"/>
        </w:rPr>
        <w:t>действующ</w:t>
      </w:r>
      <w:r w:rsidR="00E72B86">
        <w:rPr>
          <w:rFonts w:ascii="Times New Roman" w:hAnsi="Times New Roman" w:cs="Times New Roman"/>
          <w:sz w:val="22"/>
          <w:szCs w:val="22"/>
        </w:rPr>
        <w:t>и</w:t>
      </w:r>
      <w:r w:rsidR="00B95D02" w:rsidRPr="007B6514">
        <w:rPr>
          <w:rFonts w:ascii="Times New Roman" w:hAnsi="Times New Roman" w:cs="Times New Roman"/>
          <w:sz w:val="22"/>
          <w:szCs w:val="22"/>
        </w:rPr>
        <w:t>м законодательств</w:t>
      </w:r>
      <w:r w:rsidR="00E72B86">
        <w:rPr>
          <w:rFonts w:ascii="Times New Roman" w:hAnsi="Times New Roman" w:cs="Times New Roman"/>
          <w:sz w:val="22"/>
          <w:szCs w:val="22"/>
        </w:rPr>
        <w:t>ом</w:t>
      </w:r>
      <w:r w:rsidR="00B95D02" w:rsidRPr="007B6514">
        <w:rPr>
          <w:rFonts w:ascii="Times New Roman" w:hAnsi="Times New Roman" w:cs="Times New Roman"/>
          <w:sz w:val="22"/>
          <w:szCs w:val="22"/>
        </w:rPr>
        <w:t xml:space="preserve"> предоставление документа не тре</w:t>
      </w:r>
      <w:r w:rsidR="00E72B86">
        <w:rPr>
          <w:rFonts w:ascii="Times New Roman" w:hAnsi="Times New Roman" w:cs="Times New Roman"/>
          <w:sz w:val="22"/>
          <w:szCs w:val="22"/>
        </w:rPr>
        <w:t>буется, либо застройщик не пред</w:t>
      </w:r>
      <w:r w:rsidR="00B95D02" w:rsidRPr="007B6514">
        <w:rPr>
          <w:rFonts w:ascii="Times New Roman" w:hAnsi="Times New Roman" w:cs="Times New Roman"/>
          <w:sz w:val="22"/>
          <w:szCs w:val="22"/>
        </w:rPr>
        <w:t>ставляет какой-либо документ</w:t>
      </w:r>
      <w:r w:rsidR="007B6514">
        <w:rPr>
          <w:rFonts w:ascii="Times New Roman" w:hAnsi="Times New Roman" w:cs="Times New Roman"/>
          <w:sz w:val="22"/>
          <w:szCs w:val="22"/>
        </w:rPr>
        <w:t xml:space="preserve"> по иным основаниям</w:t>
      </w:r>
      <w:r w:rsidR="00B95D02" w:rsidRPr="007B6514">
        <w:rPr>
          <w:rFonts w:ascii="Times New Roman" w:hAnsi="Times New Roman" w:cs="Times New Roman"/>
          <w:sz w:val="22"/>
          <w:szCs w:val="22"/>
        </w:rPr>
        <w:t xml:space="preserve">,  </w:t>
      </w:r>
      <w:r w:rsidR="007B6514" w:rsidRPr="007B6514">
        <w:rPr>
          <w:rFonts w:ascii="Times New Roman" w:hAnsi="Times New Roman" w:cs="Times New Roman"/>
          <w:sz w:val="22"/>
          <w:szCs w:val="22"/>
        </w:rPr>
        <w:t xml:space="preserve">в </w:t>
      </w:r>
      <w:r w:rsidR="00B95D02" w:rsidRPr="007B6514">
        <w:rPr>
          <w:rFonts w:ascii="Times New Roman" w:hAnsi="Times New Roman" w:cs="Times New Roman"/>
          <w:sz w:val="22"/>
          <w:szCs w:val="22"/>
        </w:rPr>
        <w:t>соответствующе</w:t>
      </w:r>
      <w:r w:rsidR="007B6514" w:rsidRPr="007B6514">
        <w:rPr>
          <w:rFonts w:ascii="Times New Roman" w:hAnsi="Times New Roman" w:cs="Times New Roman"/>
          <w:sz w:val="22"/>
          <w:szCs w:val="22"/>
        </w:rPr>
        <w:t>м</w:t>
      </w:r>
      <w:r w:rsidR="00B95D02" w:rsidRPr="007B6514">
        <w:rPr>
          <w:rFonts w:ascii="Times New Roman" w:hAnsi="Times New Roman" w:cs="Times New Roman"/>
          <w:sz w:val="22"/>
          <w:szCs w:val="22"/>
        </w:rPr>
        <w:t xml:space="preserve"> </w:t>
      </w:r>
      <w:r w:rsidR="00EE1B8D" w:rsidRPr="007B6514">
        <w:rPr>
          <w:rFonts w:ascii="Times New Roman" w:hAnsi="Times New Roman" w:cs="Times New Roman"/>
          <w:sz w:val="22"/>
          <w:szCs w:val="22"/>
        </w:rPr>
        <w:t>пункт</w:t>
      </w:r>
      <w:r w:rsidR="007B6514" w:rsidRPr="007B6514">
        <w:rPr>
          <w:rFonts w:ascii="Times New Roman" w:hAnsi="Times New Roman" w:cs="Times New Roman"/>
          <w:sz w:val="22"/>
          <w:szCs w:val="22"/>
        </w:rPr>
        <w:t>е</w:t>
      </w:r>
      <w:r w:rsidR="00B95D02" w:rsidRPr="007B6514">
        <w:rPr>
          <w:rFonts w:ascii="Times New Roman" w:hAnsi="Times New Roman" w:cs="Times New Roman"/>
          <w:sz w:val="22"/>
          <w:szCs w:val="22"/>
        </w:rPr>
        <w:t xml:space="preserve"> заявлени</w:t>
      </w:r>
      <w:r w:rsidR="007B6514" w:rsidRPr="007B6514">
        <w:rPr>
          <w:rFonts w:ascii="Times New Roman" w:hAnsi="Times New Roman" w:cs="Times New Roman"/>
          <w:sz w:val="22"/>
          <w:szCs w:val="22"/>
        </w:rPr>
        <w:t>я следует вписать слова «не требуется» или поставить прочерк</w:t>
      </w:r>
      <w:r w:rsidR="007B6514">
        <w:t>.</w:t>
      </w:r>
    </w:p>
    <w:p w:rsidR="007B6514" w:rsidRDefault="007B651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B6514">
        <w:rPr>
          <w:rFonts w:ascii="Times New Roman" w:hAnsi="Times New Roman" w:cs="Times New Roman"/>
          <w:sz w:val="22"/>
          <w:szCs w:val="22"/>
        </w:rPr>
        <w:t>** Указыва</w:t>
      </w:r>
      <w:r w:rsidR="00E72B86">
        <w:rPr>
          <w:rFonts w:ascii="Times New Roman" w:hAnsi="Times New Roman" w:cs="Times New Roman"/>
          <w:sz w:val="22"/>
          <w:szCs w:val="22"/>
        </w:rPr>
        <w:t>е</w:t>
      </w:r>
      <w:r w:rsidRPr="007B6514">
        <w:rPr>
          <w:rFonts w:ascii="Times New Roman" w:hAnsi="Times New Roman" w:cs="Times New Roman"/>
          <w:sz w:val="22"/>
          <w:szCs w:val="22"/>
        </w:rPr>
        <w:t>тся</w:t>
      </w:r>
      <w:r w:rsidR="00E72B86">
        <w:rPr>
          <w:rFonts w:ascii="Times New Roman" w:hAnsi="Times New Roman" w:cs="Times New Roman"/>
          <w:sz w:val="22"/>
          <w:szCs w:val="22"/>
        </w:rPr>
        <w:t xml:space="preserve"> только в случае, если требуется выдача разрешения на ввод в эксплуатацию линейного объекта</w:t>
      </w:r>
      <w:r w:rsidR="007571E3">
        <w:rPr>
          <w:rFonts w:ascii="Times New Roman" w:hAnsi="Times New Roman" w:cs="Times New Roman"/>
          <w:sz w:val="22"/>
          <w:szCs w:val="22"/>
        </w:rPr>
        <w:t>.</w:t>
      </w:r>
    </w:p>
    <w:p w:rsidR="007571E3" w:rsidRPr="007B6514" w:rsidRDefault="007571E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*** Следует </w:t>
      </w:r>
      <w:r w:rsidR="004809C6">
        <w:rPr>
          <w:rFonts w:ascii="Times New Roman" w:hAnsi="Times New Roman" w:cs="Times New Roman"/>
          <w:sz w:val="22"/>
          <w:szCs w:val="22"/>
        </w:rPr>
        <w:t>перечислить заключения всех организаций, выдавших заключение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2E0E10" w:rsidRPr="007B6514" w:rsidRDefault="002E0E10" w:rsidP="002E0E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**** Следует указать один из предложенных вариантов информирования о ходе предоставления государственной услуги.</w:t>
      </w:r>
    </w:p>
    <w:p w:rsidR="006805AD" w:rsidRDefault="006805AD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1D25F3" w:rsidRPr="001D25F3" w:rsidRDefault="001D25F3" w:rsidP="001D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5F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D25F3" w:rsidRPr="001D25F3" w:rsidRDefault="001D25F3" w:rsidP="001D25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D25F3">
        <w:rPr>
          <w:rFonts w:ascii="Times New Roman" w:hAnsi="Times New Roman" w:cs="Times New Roman"/>
          <w:sz w:val="24"/>
          <w:szCs w:val="24"/>
        </w:rPr>
        <w:t>к Регламенту</w:t>
      </w:r>
    </w:p>
    <w:p w:rsidR="009D26A3" w:rsidRDefault="009D26A3" w:rsidP="009D2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D26A3" w:rsidRDefault="009D26A3" w:rsidP="009D26A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E1B8D" w:rsidRDefault="00EE1B8D">
      <w:pPr>
        <w:pStyle w:val="ConsPlusNormal"/>
        <w:jc w:val="both"/>
      </w:pPr>
    </w:p>
    <w:p w:rsidR="00EE1B8D" w:rsidRPr="00A873F1" w:rsidRDefault="00EE1B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436"/>
      <w:bookmarkEnd w:id="17"/>
      <w:r w:rsidRPr="00A873F1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EE1B8D" w:rsidRPr="00A873F1" w:rsidRDefault="00EE1B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F1">
        <w:rPr>
          <w:rFonts w:ascii="Times New Roman" w:hAnsi="Times New Roman" w:cs="Times New Roman"/>
          <w:b/>
          <w:sz w:val="24"/>
          <w:szCs w:val="24"/>
        </w:rPr>
        <w:t>ПОСЛЕДОВАТЕЛЬНОСТИ АДМИНИСТРАТИВНЫХ ПРОЦЕДУР</w:t>
      </w:r>
    </w:p>
    <w:p w:rsidR="00EE1B8D" w:rsidRPr="00A873F1" w:rsidRDefault="00EE1B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F1">
        <w:rPr>
          <w:rFonts w:ascii="Times New Roman" w:hAnsi="Times New Roman" w:cs="Times New Roman"/>
          <w:b/>
          <w:sz w:val="24"/>
          <w:szCs w:val="24"/>
        </w:rPr>
        <w:t>ПРИ ПРЕДОСТАВЛЕНИИ ДЕПАРТАМЕНТОМ СТРОИТЕЛЬСТВА</w:t>
      </w:r>
    </w:p>
    <w:p w:rsidR="00EE1B8D" w:rsidRPr="00A873F1" w:rsidRDefault="00EE1B8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F1">
        <w:rPr>
          <w:rFonts w:ascii="Times New Roman" w:hAnsi="Times New Roman" w:cs="Times New Roman"/>
          <w:b/>
          <w:sz w:val="24"/>
          <w:szCs w:val="24"/>
        </w:rPr>
        <w:t xml:space="preserve">И АРХИТЕКТУРЫ АДМИНИСТРАЦИИ </w:t>
      </w:r>
      <w:r w:rsidR="007C30A0" w:rsidRPr="00A873F1">
        <w:rPr>
          <w:rFonts w:ascii="Times New Roman" w:hAnsi="Times New Roman" w:cs="Times New Roman"/>
          <w:b/>
          <w:sz w:val="24"/>
          <w:szCs w:val="24"/>
        </w:rPr>
        <w:t xml:space="preserve">ВЛАДИМИРСКОЙ </w:t>
      </w:r>
      <w:r w:rsidRPr="00A873F1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EE1B8D" w:rsidRPr="00A873F1" w:rsidRDefault="007C30A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3F1"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="006805AD" w:rsidRPr="00A873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B8D" w:rsidRPr="00A873F1">
        <w:rPr>
          <w:rFonts w:ascii="Times New Roman" w:hAnsi="Times New Roman" w:cs="Times New Roman"/>
          <w:b/>
          <w:sz w:val="24"/>
          <w:szCs w:val="24"/>
        </w:rPr>
        <w:t>УСЛУГИ ПО ВЫДАЧЕ</w:t>
      </w:r>
    </w:p>
    <w:p w:rsidR="00EE1B8D" w:rsidRPr="00A873F1" w:rsidRDefault="00C868E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РАЗРЕШЕНИЯ НА ВВОД ОБЪЕКТА В ЭКСПЛУАТАЦИЮ</w:t>
      </w:r>
    </w:p>
    <w:p w:rsidR="00EE1B8D" w:rsidRDefault="00EE1B8D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0117AA">
      <w:pPr>
        <w:pStyle w:val="ConsPlusNormal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.85pt;margin-top:1.7pt;width:454.55pt;height:39.4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" fillcolor="white [3201]" strokeweight="1.5pt">
            <v:textbox>
              <w:txbxContent>
                <w:p w:rsidR="00705C90" w:rsidRPr="00A873F1" w:rsidRDefault="00705C90" w:rsidP="00D93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Прием и регистрация заявления о выдаче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разрешения на ввод объекта в эксплуатацию</w:t>
                  </w:r>
                </w:p>
              </w:txbxContent>
            </v:textbox>
          </v:shape>
        </w:pic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0117AA">
      <w:pPr>
        <w:pStyle w:val="ConsPlusNormal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4" o:spid="_x0000_s1043" type="#_x0000_t32" style="position:absolute;left:0;text-align:left;margin-left:231.1pt;margin-top:1.2pt;width:0;height:20.6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" strokecolor="black [3213]" strokeweight="1.5pt">
            <v:stroke endarrow="open"/>
          </v:shape>
        </w:pict>
      </w:r>
    </w:p>
    <w:p w:rsidR="00D934D3" w:rsidRDefault="000117AA">
      <w:pPr>
        <w:pStyle w:val="ConsPlusNormal"/>
        <w:jc w:val="both"/>
      </w:pPr>
      <w:r>
        <w:rPr>
          <w:noProof/>
        </w:rPr>
        <w:pict>
          <v:shape id="Поле 4" o:spid="_x0000_s1027" type="#_x0000_t202" style="position:absolute;left:0;text-align:left;margin-left:3.95pt;margin-top:8.55pt;width:454.55pt;height:29.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" fillcolor="white [3201]" strokeweight="1.5pt">
            <v:textbox>
              <w:txbxContent>
                <w:p w:rsidR="00705C90" w:rsidRPr="00A873F1" w:rsidRDefault="00705C90" w:rsidP="00D93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Назначение ответственного исполнителя</w:t>
                  </w:r>
                </w:p>
              </w:txbxContent>
            </v:textbox>
          </v:shape>
        </w:pict>
      </w:r>
    </w:p>
    <w:p w:rsidR="00D934D3" w:rsidRDefault="00D934D3">
      <w:pPr>
        <w:pStyle w:val="ConsPlusNormal"/>
        <w:jc w:val="both"/>
      </w:pPr>
    </w:p>
    <w:p w:rsidR="00D934D3" w:rsidRDefault="000117AA">
      <w:pPr>
        <w:pStyle w:val="ConsPlusNormal"/>
        <w:jc w:val="both"/>
      </w:pPr>
      <w:r>
        <w:rPr>
          <w:noProof/>
        </w:rPr>
        <w:pict>
          <v:shape id="Прямая со стрелкой 15" o:spid="_x0000_s1042" type="#_x0000_t32" style="position:absolute;left:0;text-align:left;margin-left:231.2pt;margin-top:11.7pt;width:0;height:20.6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" strokecolor="black [3213]" strokeweight="1.5pt">
            <v:stroke endarrow="open"/>
          </v:shape>
        </w:pict>
      </w:r>
    </w:p>
    <w:p w:rsidR="00D934D3" w:rsidRDefault="00D934D3">
      <w:pPr>
        <w:pStyle w:val="ConsPlusNormal"/>
        <w:jc w:val="both"/>
      </w:pPr>
    </w:p>
    <w:p w:rsidR="00D934D3" w:rsidRDefault="000117AA">
      <w:pPr>
        <w:pStyle w:val="ConsPlusNormal"/>
        <w:jc w:val="both"/>
      </w:pPr>
      <w:r>
        <w:rPr>
          <w:noProof/>
        </w:rPr>
        <w:pict>
          <v:shape id="Поле 5" o:spid="_x0000_s1028" type="#_x0000_t202" style="position:absolute;left:0;text-align:left;margin-left:3.85pt;margin-top:5.45pt;width:454.55pt;height:58.2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" fillcolor="white [3201]" strokeweight="1.5pt">
            <v:textbox>
              <w:txbxContent>
                <w:p w:rsidR="00705C90" w:rsidRPr="00A873F1" w:rsidRDefault="00705C90" w:rsidP="00A873F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Рассмот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рение пред</w:t>
                  </w: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ставленных документов на их соответствие законодательству, запрос документов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осмотр построенного (реконструированного) объекта</w:t>
                  </w: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подготовка проекта решения по результатам рассмотре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документов</w:t>
                  </w:r>
                </w:p>
              </w:txbxContent>
            </v:textbox>
          </v:shape>
        </w:pic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0117AA">
      <w:pPr>
        <w:pStyle w:val="ConsPlusNormal"/>
        <w:jc w:val="both"/>
      </w:pPr>
      <w:r>
        <w:rPr>
          <w:noProof/>
        </w:rPr>
        <w:pict>
          <v:shape id="Прямая со стрелкой 22" o:spid="_x0000_s1041" type="#_x0000_t32" style="position:absolute;left:0;text-align:left;margin-left:358.25pt;margin-top:152.1pt;width:0;height:23.8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" strokecolor="black [3213]" strokeweight="1.5pt">
            <v:stroke endarrow="open"/>
          </v:shape>
        </w:pict>
      </w:r>
      <w:r>
        <w:rPr>
          <w:noProof/>
        </w:rPr>
        <w:pict>
          <v:shape id="Прямая со стрелкой 21" o:spid="_x0000_s1040" type="#_x0000_t32" style="position:absolute;left:0;text-align:left;margin-left:357.75pt;margin-top:80.2pt;width:0;height:20.6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" strokecolor="black [3213]" strokeweight="1.5pt">
            <v:stroke endarrow="open"/>
          </v:shape>
        </w:pict>
      </w:r>
      <w:r>
        <w:rPr>
          <w:noProof/>
        </w:rPr>
        <w:pict>
          <v:shape id="Прямая со стрелкой 20" o:spid="_x0000_s1039" type="#_x0000_t32" style="position:absolute;left:0;text-align:left;margin-left:357.65pt;margin-top:10pt;width:0;height:18.7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" strokecolor="black [3213]" strokeweight="1.5pt">
            <v:stroke endarrow="open"/>
          </v:shape>
        </w:pict>
      </w:r>
      <w:r>
        <w:rPr>
          <w:noProof/>
        </w:rPr>
        <w:pict>
          <v:shape id="Прямая со стрелкой 16" o:spid="_x0000_s1038" type="#_x0000_t32" style="position:absolute;left:0;text-align:left;margin-left:109.05pt;margin-top:9.9pt;width:0;height:18.7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" strokecolor="black [3213]" strokeweight="1.5pt">
            <v:stroke endarrow="open"/>
          </v:shape>
        </w:pict>
      </w:r>
    </w:p>
    <w:p w:rsidR="00D934D3" w:rsidRDefault="00D0043F" w:rsidP="00D0043F">
      <w:pPr>
        <w:pStyle w:val="ConsPlusNormal"/>
        <w:jc w:val="both"/>
      </w:pPr>
      <w:r>
        <w:t xml:space="preserve">                                                 </w:t>
      </w:r>
      <w:r w:rsidR="005E2E37">
        <w:t>Нет</w:t>
      </w:r>
      <w:r>
        <w:t xml:space="preserve">                                                                                             </w:t>
      </w:r>
      <w:r w:rsidR="005E2E37">
        <w:t>Да</w:t>
      </w:r>
    </w:p>
    <w:p w:rsidR="00D934D3" w:rsidRDefault="000117AA">
      <w:pPr>
        <w:pStyle w:val="ConsPlusNormal"/>
        <w:jc w:val="both"/>
      </w:pPr>
      <w:r>
        <w:rPr>
          <w:noProof/>
        </w:rPr>
        <w:pict>
          <v:shape id="Поле 8" o:spid="_x0000_s1029" type="#_x0000_t202" style="position:absolute;left:0;text-align:left;margin-left:3.6pt;margin-top:1.75pt;width:202.2pt;height:57.6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" fillcolor="white [3201]" strokeweight="1.5pt">
            <v:textbox>
              <w:txbxContent>
                <w:p w:rsidR="00705C90" w:rsidRPr="00A873F1" w:rsidRDefault="00705C90" w:rsidP="00D93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письма об отказе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</w:t>
                  </w: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выдач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разрешения на ввод объекта в эксплуатацию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6" o:spid="_x0000_s1030" type="#_x0000_t202" style="position:absolute;left:0;text-align:left;margin-left:255.5pt;margin-top:1.85pt;width:202.8pt;height:51.3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" fillcolor="white [3201]" strokeweight="1.5pt">
            <v:textbox>
              <w:txbxContent>
                <w:p w:rsidR="00705C90" w:rsidRPr="00A873F1" w:rsidRDefault="00705C90" w:rsidP="00D93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Подготовка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разрешения на ввод объекта в эксплуатацию</w:t>
                  </w:r>
                </w:p>
              </w:txbxContent>
            </v:textbox>
          </v:shape>
        </w:pic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0117AA">
      <w:pPr>
        <w:pStyle w:val="ConsPlusNormal"/>
        <w:jc w:val="both"/>
      </w:pPr>
      <w:r>
        <w:rPr>
          <w:noProof/>
        </w:rPr>
        <w:pict>
          <v:shape id="Прямая со стрелкой 17" o:spid="_x0000_s1037" type="#_x0000_t32" style="position:absolute;left:0;text-align:left;margin-left:109.1pt;margin-top:13pt;width:0;height:20.6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" strokecolor="black [3213]" strokeweight="1.5pt">
            <v:stroke endarrow="open"/>
          </v:shape>
        </w:pict>
      </w:r>
    </w:p>
    <w:p w:rsidR="00D934D3" w:rsidRDefault="00D934D3">
      <w:pPr>
        <w:pStyle w:val="ConsPlusNormal"/>
        <w:jc w:val="both"/>
      </w:pPr>
    </w:p>
    <w:p w:rsidR="00D934D3" w:rsidRDefault="000117AA">
      <w:pPr>
        <w:pStyle w:val="ConsPlusNormal"/>
        <w:jc w:val="both"/>
      </w:pPr>
      <w:r>
        <w:rPr>
          <w:noProof/>
        </w:rPr>
        <w:pict>
          <v:shape id="Поле 10" o:spid="_x0000_s1031" type="#_x0000_t202" style="position:absolute;left:0;text-align:left;margin-left:255.5pt;margin-top:6.75pt;width:202.8pt;height:51.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" fillcolor="white [3201]" strokeweight="1.5pt">
            <v:textbox>
              <w:txbxContent>
                <w:p w:rsidR="00705C90" w:rsidRPr="00A873F1" w:rsidRDefault="00705C90" w:rsidP="00D93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Выдача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разрешения на ввод объекта в эксплуатацию</w:t>
                  </w: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застройщику лично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или отправка его почтой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11" o:spid="_x0000_s1032" type="#_x0000_t202" style="position:absolute;left:0;text-align:left;margin-left:3.85pt;margin-top:6.75pt;width:206.6pt;height:52.5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" fillcolor="white [3201]" strokeweight="1.5pt">
            <v:textbox>
              <w:txbxContent>
                <w:p w:rsidR="00705C90" w:rsidRPr="00A873F1" w:rsidRDefault="00705C90" w:rsidP="00D93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Отправка письма или передача  его застройщику лично</w:t>
                  </w:r>
                </w:p>
              </w:txbxContent>
            </v:textbox>
          </v:shape>
        </w:pic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0117AA">
      <w:pPr>
        <w:pStyle w:val="ConsPlusNormal"/>
        <w:jc w:val="both"/>
      </w:pPr>
      <w:r>
        <w:rPr>
          <w:noProof/>
        </w:rPr>
        <w:pict>
          <v:shape id="Прямая со стрелкой 18" o:spid="_x0000_s1036" type="#_x0000_t32" style="position:absolute;left:0;text-align:left;margin-left:109.65pt;margin-top:4.3pt;width:0;height:23.8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" strokecolor="black [3213]" strokeweight="1.5pt">
            <v:stroke endarrow="open"/>
          </v:shape>
        </w:pict>
      </w:r>
    </w:p>
    <w:p w:rsidR="00D934D3" w:rsidRDefault="00D934D3">
      <w:pPr>
        <w:pStyle w:val="ConsPlusNormal"/>
        <w:jc w:val="both"/>
      </w:pPr>
    </w:p>
    <w:p w:rsidR="00D934D3" w:rsidRDefault="000117AA">
      <w:pPr>
        <w:pStyle w:val="ConsPlusNormal"/>
        <w:jc w:val="both"/>
      </w:pPr>
      <w:r>
        <w:rPr>
          <w:noProof/>
        </w:rPr>
        <w:pict>
          <v:shape id="Поле 12" o:spid="_x0000_s1033" type="#_x0000_t202" style="position:absolute;left:0;text-align:left;margin-left:8pt;margin-top:1.2pt;width:454.5pt;height:66.3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" fillcolor="white [3201]" strokeweight="1.5pt">
            <v:textbox>
              <w:txbxContent>
                <w:p w:rsidR="00705C90" w:rsidRPr="005E2E37" w:rsidRDefault="00705C90" w:rsidP="00D93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документов на хранение в соответствии с номенклатурой дел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направление копии разрешения на ввод объекта в эксплуатацию в орган государственного строительного надзора и </w:t>
                  </w:r>
                  <w:r w:rsidRPr="005E2E3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 регистрации прав</w:t>
                  </w:r>
                </w:p>
              </w:txbxContent>
            </v:textbox>
          </v:shape>
        </w:pic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0117AA">
      <w:pPr>
        <w:pStyle w:val="ConsPlusNormal"/>
        <w:jc w:val="both"/>
      </w:pPr>
      <w:r>
        <w:rPr>
          <w:noProof/>
        </w:rPr>
        <w:pict>
          <v:shape id="Прямая со стрелкой 19" o:spid="_x0000_s1035" type="#_x0000_t32" style="position:absolute;left:0;text-align:left;margin-left:234.8pt;margin-top:.75pt;width:0;height:18.7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" strokecolor="black [3213]" strokeweight="1.5pt">
            <v:stroke endarrow="open"/>
          </v:shape>
        </w:pict>
      </w:r>
    </w:p>
    <w:p w:rsidR="00D934D3" w:rsidRDefault="000117AA">
      <w:pPr>
        <w:pStyle w:val="ConsPlusNormal"/>
        <w:jc w:val="both"/>
      </w:pPr>
      <w:r>
        <w:rPr>
          <w:noProof/>
        </w:rPr>
        <w:pict>
          <v:shape id="Поле 13" o:spid="_x0000_s1034" type="#_x0000_t202" style="position:absolute;left:0;text-align:left;margin-left:7.7pt;margin-top:6.55pt;width:454.5pt;height:29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" fillcolor="white [3201]" strokeweight="1.5pt">
            <v:textbox>
              <w:txbxContent>
                <w:p w:rsidR="00705C90" w:rsidRPr="00A873F1" w:rsidRDefault="00705C90" w:rsidP="00D934D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873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Предоставление государственной услуги завершено</w:t>
                  </w:r>
                </w:p>
              </w:txbxContent>
            </v:textbox>
          </v:shape>
        </w:pict>
      </w: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934D3" w:rsidRDefault="00D934D3">
      <w:pPr>
        <w:pStyle w:val="ConsPlusNormal"/>
        <w:jc w:val="both"/>
      </w:pPr>
    </w:p>
    <w:p w:rsidR="00D0043F" w:rsidRDefault="00D0043F">
      <w:pPr>
        <w:pStyle w:val="ConsPlusNormal"/>
        <w:jc w:val="both"/>
      </w:pPr>
    </w:p>
    <w:p w:rsidR="00D0043F" w:rsidRDefault="00D0043F">
      <w:pPr>
        <w:pStyle w:val="ConsPlusNormal"/>
        <w:jc w:val="both"/>
      </w:pPr>
    </w:p>
    <w:p w:rsidR="00D0043F" w:rsidRDefault="00D0043F">
      <w:pPr>
        <w:pStyle w:val="ConsPlusNormal"/>
        <w:jc w:val="both"/>
      </w:pPr>
    </w:p>
    <w:p w:rsidR="00A873F1" w:rsidRDefault="00A873F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73F1" w:rsidRDefault="00A873F1" w:rsidP="00A873F1">
      <w:pPr>
        <w:pStyle w:val="a9"/>
        <w:rPr>
          <w:b/>
        </w:rPr>
      </w:pPr>
    </w:p>
    <w:p w:rsidR="00E05339" w:rsidRDefault="00E05339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72B86" w:rsidRPr="00164F36" w:rsidRDefault="00E72B8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F3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5E2E37" w:rsidRPr="00164F36">
        <w:rPr>
          <w:rFonts w:ascii="Times New Roman" w:hAnsi="Times New Roman" w:cs="Times New Roman"/>
          <w:sz w:val="24"/>
          <w:szCs w:val="24"/>
        </w:rPr>
        <w:t>3</w:t>
      </w:r>
    </w:p>
    <w:p w:rsidR="00E72B86" w:rsidRPr="00164F36" w:rsidRDefault="00E72B8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F36">
        <w:rPr>
          <w:rFonts w:ascii="Times New Roman" w:hAnsi="Times New Roman" w:cs="Times New Roman"/>
          <w:sz w:val="24"/>
          <w:szCs w:val="24"/>
        </w:rPr>
        <w:t xml:space="preserve">к  </w:t>
      </w:r>
      <w:r w:rsidR="00164F36" w:rsidRPr="00164F36">
        <w:rPr>
          <w:rFonts w:ascii="Times New Roman" w:hAnsi="Times New Roman" w:cs="Times New Roman"/>
          <w:sz w:val="24"/>
          <w:szCs w:val="24"/>
        </w:rPr>
        <w:t>Р</w:t>
      </w:r>
      <w:r w:rsidRPr="00164F36">
        <w:rPr>
          <w:rFonts w:ascii="Times New Roman" w:hAnsi="Times New Roman" w:cs="Times New Roman"/>
          <w:sz w:val="24"/>
          <w:szCs w:val="24"/>
        </w:rPr>
        <w:t>егламент</w:t>
      </w:r>
      <w:r w:rsidR="00E05339" w:rsidRPr="00164F36">
        <w:rPr>
          <w:rFonts w:ascii="Times New Roman" w:hAnsi="Times New Roman" w:cs="Times New Roman"/>
          <w:sz w:val="24"/>
          <w:szCs w:val="24"/>
        </w:rPr>
        <w:t>у</w:t>
      </w:r>
    </w:p>
    <w:p w:rsidR="00E72B86" w:rsidRDefault="00E72B86" w:rsidP="00E72B86">
      <w:pPr>
        <w:pStyle w:val="ConsPlusNormal"/>
        <w:jc w:val="right"/>
      </w:pPr>
    </w:p>
    <w:p w:rsidR="00164F36" w:rsidRDefault="00164F36" w:rsidP="00E053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P413"/>
      <w:bookmarkEnd w:id="18"/>
    </w:p>
    <w:p w:rsidR="00164F36" w:rsidRDefault="00164F36" w:rsidP="00E053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F36" w:rsidRDefault="00164F36" w:rsidP="00E053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B86" w:rsidRPr="00E05339" w:rsidRDefault="00E72B86" w:rsidP="00E053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39">
        <w:rPr>
          <w:rFonts w:ascii="Times New Roman" w:hAnsi="Times New Roman" w:cs="Times New Roman"/>
          <w:b/>
          <w:sz w:val="24"/>
          <w:szCs w:val="24"/>
        </w:rPr>
        <w:t>ДОКУМЕНТ</w:t>
      </w:r>
    </w:p>
    <w:p w:rsidR="00E72B86" w:rsidRPr="00E05339" w:rsidRDefault="00E72B86" w:rsidP="00E053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39">
        <w:rPr>
          <w:rFonts w:ascii="Times New Roman" w:hAnsi="Times New Roman" w:cs="Times New Roman"/>
          <w:b/>
          <w:sz w:val="24"/>
          <w:szCs w:val="24"/>
        </w:rPr>
        <w:t>о соответствии параметров построенного, реконструированного</w:t>
      </w:r>
    </w:p>
    <w:p w:rsidR="00E05339" w:rsidRDefault="00E72B86" w:rsidP="00E053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39">
        <w:rPr>
          <w:rFonts w:ascii="Times New Roman" w:hAnsi="Times New Roman" w:cs="Times New Roman"/>
          <w:b/>
          <w:sz w:val="24"/>
          <w:szCs w:val="24"/>
        </w:rPr>
        <w:t>объекта капитального строительства</w:t>
      </w:r>
      <w:r w:rsidR="00E05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339">
        <w:rPr>
          <w:rFonts w:ascii="Times New Roman" w:hAnsi="Times New Roman" w:cs="Times New Roman"/>
          <w:b/>
          <w:sz w:val="24"/>
          <w:szCs w:val="24"/>
        </w:rPr>
        <w:t xml:space="preserve">требованиям проектной документации, </w:t>
      </w:r>
    </w:p>
    <w:p w:rsidR="00E05339" w:rsidRDefault="00E72B86" w:rsidP="00E053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39">
        <w:rPr>
          <w:rFonts w:ascii="Times New Roman" w:hAnsi="Times New Roman" w:cs="Times New Roman"/>
          <w:b/>
          <w:sz w:val="24"/>
          <w:szCs w:val="24"/>
        </w:rPr>
        <w:t>в том числе требованиям</w:t>
      </w:r>
      <w:r w:rsidR="00E05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339">
        <w:rPr>
          <w:rFonts w:ascii="Times New Roman" w:hAnsi="Times New Roman" w:cs="Times New Roman"/>
          <w:b/>
          <w:sz w:val="24"/>
          <w:szCs w:val="24"/>
        </w:rPr>
        <w:t>энергетической эффективности</w:t>
      </w:r>
      <w:r w:rsidR="00E05339" w:rsidRPr="00E05339">
        <w:rPr>
          <w:rFonts w:ascii="Times New Roman" w:hAnsi="Times New Roman" w:cs="Times New Roman"/>
          <w:b/>
          <w:sz w:val="24"/>
          <w:szCs w:val="24"/>
        </w:rPr>
        <w:t xml:space="preserve"> и требованиям </w:t>
      </w:r>
    </w:p>
    <w:p w:rsidR="00E05339" w:rsidRDefault="00E05339" w:rsidP="00E053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39">
        <w:rPr>
          <w:rFonts w:ascii="Times New Roman" w:hAnsi="Times New Roman" w:cs="Times New Roman"/>
          <w:b/>
          <w:sz w:val="24"/>
          <w:szCs w:val="24"/>
        </w:rPr>
        <w:t xml:space="preserve">оснащенности объекта капитального строительства приборами учета </w:t>
      </w:r>
    </w:p>
    <w:p w:rsidR="00E72B86" w:rsidRPr="00E05339" w:rsidRDefault="00E05339" w:rsidP="00E053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339">
        <w:rPr>
          <w:rFonts w:ascii="Times New Roman" w:hAnsi="Times New Roman" w:cs="Times New Roman"/>
          <w:b/>
          <w:sz w:val="24"/>
          <w:szCs w:val="24"/>
        </w:rPr>
        <w:t>используемых энергетических ресурсов</w:t>
      </w:r>
    </w:p>
    <w:p w:rsidR="00E72B86" w:rsidRPr="00E05339" w:rsidRDefault="00E72B86" w:rsidP="00E0533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B86" w:rsidRDefault="00E72B86" w:rsidP="00E72B86">
      <w:pPr>
        <w:pStyle w:val="ConsPlusNonformat"/>
        <w:jc w:val="both"/>
      </w:pPr>
      <w:r w:rsidRPr="00734089">
        <w:rPr>
          <w:rFonts w:ascii="Calibri" w:hAnsi="Calibri" w:cs="Calibri"/>
          <w:sz w:val="22"/>
        </w:rPr>
        <w:t>Название объекта</w:t>
      </w:r>
      <w:hyperlink w:anchor="P723" w:history="1">
        <w:r>
          <w:rPr>
            <w:color w:val="0000FF"/>
          </w:rPr>
          <w:t>*</w:t>
        </w:r>
      </w:hyperlink>
      <w:r>
        <w:t xml:space="preserve"> _______________________________________________________</w:t>
      </w:r>
      <w:r w:rsidR="00734089">
        <w:t>_</w:t>
      </w:r>
      <w:r>
        <w:t>__</w:t>
      </w:r>
      <w:r w:rsidR="00734089">
        <w:t>____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</w:t>
      </w:r>
      <w:r w:rsidR="00734089">
        <w:t>__</w:t>
      </w:r>
      <w:r>
        <w:t>_</w:t>
      </w:r>
      <w:r w:rsidR="00734089">
        <w:t>_</w:t>
      </w:r>
      <w:r>
        <w:t>_</w:t>
      </w:r>
      <w:r w:rsidR="00734089">
        <w:t>____</w:t>
      </w:r>
      <w:r>
        <w:t>_</w:t>
      </w:r>
    </w:p>
    <w:p w:rsidR="00E72B86" w:rsidRDefault="00E72B86" w:rsidP="00E72B86">
      <w:pPr>
        <w:pStyle w:val="ConsPlusNonformat"/>
        <w:jc w:val="both"/>
      </w:pPr>
      <w:r w:rsidRPr="00734089">
        <w:rPr>
          <w:rFonts w:ascii="Calibri" w:hAnsi="Calibri" w:cs="Calibri"/>
          <w:sz w:val="22"/>
        </w:rPr>
        <w:t>Застройщик</w:t>
      </w:r>
      <w:r>
        <w:t xml:space="preserve"> _______________________________________________________________</w:t>
      </w:r>
      <w:r w:rsidR="00734089">
        <w:t>____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 xml:space="preserve">                (наименование организации, Ф.И.О. физического лица)</w:t>
      </w:r>
    </w:p>
    <w:p w:rsidR="00E72B86" w:rsidRDefault="00E72B86" w:rsidP="00E72B86">
      <w:pPr>
        <w:pStyle w:val="ConsPlusNonformat"/>
        <w:jc w:val="both"/>
      </w:pPr>
      <w:r w:rsidRPr="00734089">
        <w:rPr>
          <w:rFonts w:ascii="Calibri" w:hAnsi="Calibri" w:cs="Calibri"/>
          <w:sz w:val="22"/>
        </w:rPr>
        <w:t>Местоположение объекта</w:t>
      </w:r>
      <w:r>
        <w:t xml:space="preserve"> ___________________________________________________</w:t>
      </w:r>
      <w:r w:rsidR="00734089">
        <w:t>______</w:t>
      </w:r>
      <w:r>
        <w:t>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734089">
        <w:rPr>
          <w:rFonts w:ascii="Calibri" w:hAnsi="Calibri" w:cs="Calibri"/>
          <w:sz w:val="22"/>
        </w:rPr>
        <w:t xml:space="preserve">Заказчик </w:t>
      </w:r>
      <w:r>
        <w:t>_________________________________________________________________</w:t>
      </w:r>
      <w:r w:rsidR="00734089">
        <w:t>______</w:t>
      </w:r>
      <w:r>
        <w:t>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734089">
        <w:rPr>
          <w:rFonts w:ascii="Calibri" w:hAnsi="Calibri" w:cs="Calibri"/>
          <w:sz w:val="22"/>
        </w:rPr>
        <w:t>Строительство осуществлялось</w:t>
      </w:r>
      <w:hyperlink w:anchor="P725" w:history="1">
        <w:r>
          <w:rPr>
            <w:color w:val="0000FF"/>
          </w:rPr>
          <w:t>**</w:t>
        </w:r>
      </w:hyperlink>
      <w:r>
        <w:t xml:space="preserve"> ___________________________________________</w:t>
      </w:r>
      <w:r w:rsidR="00734089">
        <w:t>________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</w:t>
      </w:r>
      <w:r w:rsidR="00734089">
        <w:t>________</w:t>
      </w:r>
      <w:r>
        <w:t>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734089">
        <w:rPr>
          <w:rFonts w:ascii="Calibri" w:hAnsi="Calibri" w:cs="Calibri"/>
          <w:sz w:val="22"/>
        </w:rPr>
        <w:t>Проектная документация разработана</w:t>
      </w:r>
      <w:r>
        <w:t xml:space="preserve"> _______________________________________</w:t>
      </w:r>
      <w:r w:rsidR="00734089">
        <w:t>________</w:t>
      </w:r>
      <w:r>
        <w:t>_</w:t>
      </w:r>
    </w:p>
    <w:p w:rsidR="00E72B86" w:rsidRDefault="00E72B86" w:rsidP="00E72B86">
      <w:pPr>
        <w:pStyle w:val="ConsPlusNonformat"/>
        <w:jc w:val="both"/>
      </w:pPr>
    </w:p>
    <w:p w:rsidR="00E05339" w:rsidRDefault="00E72B86" w:rsidP="00E72B86">
      <w:pPr>
        <w:pStyle w:val="ConsPlusNonformat"/>
        <w:jc w:val="both"/>
      </w:pPr>
      <w:r w:rsidRPr="00734089">
        <w:rPr>
          <w:rFonts w:ascii="Calibri" w:hAnsi="Calibri" w:cs="Calibri"/>
          <w:sz w:val="22"/>
        </w:rPr>
        <w:t>Заключение экспертизы по проектной документации</w:t>
      </w:r>
      <w:hyperlink w:anchor="P728" w:history="1">
        <w:r w:rsidRPr="00734089">
          <w:rPr>
            <w:rFonts w:ascii="Calibri" w:hAnsi="Calibri" w:cs="Calibri"/>
            <w:sz w:val="22"/>
          </w:rPr>
          <w:t>****</w:t>
        </w:r>
      </w:hyperlink>
      <w:r w:rsidR="00E05339" w:rsidRPr="00734089">
        <w:rPr>
          <w:rFonts w:ascii="Calibri" w:hAnsi="Calibri" w:cs="Calibri"/>
          <w:sz w:val="22"/>
        </w:rPr>
        <w:t>№</w:t>
      </w:r>
      <w:r w:rsidR="00E05339">
        <w:t>_______________________</w:t>
      </w:r>
    </w:p>
    <w:p w:rsidR="00E05339" w:rsidRDefault="00E72B86" w:rsidP="00E72B86">
      <w:pPr>
        <w:pStyle w:val="ConsPlusNonformat"/>
        <w:jc w:val="both"/>
      </w:pPr>
      <w:r>
        <w:t xml:space="preserve"> </w:t>
      </w:r>
      <w:r w:rsidRPr="00734089">
        <w:rPr>
          <w:rFonts w:ascii="Calibri" w:hAnsi="Calibri" w:cs="Calibri"/>
          <w:sz w:val="22"/>
        </w:rPr>
        <w:t>от "____" _________ _______ г. выдано</w:t>
      </w:r>
      <w:r w:rsidR="00E05339">
        <w:t>____________________________________</w:t>
      </w:r>
      <w:r w:rsidR="00734089">
        <w:t>___________</w:t>
      </w:r>
      <w:r w:rsidR="00E05339">
        <w:t>_</w:t>
      </w:r>
    </w:p>
    <w:p w:rsidR="00E72B86" w:rsidRDefault="00E72B86" w:rsidP="00734089">
      <w:pPr>
        <w:pStyle w:val="ConsPlusNonformat"/>
        <w:spacing w:before="120"/>
        <w:jc w:val="both"/>
      </w:pPr>
      <w:r>
        <w:t>____________________________________________________</w:t>
      </w:r>
      <w:r w:rsidR="00E05339">
        <w:t>____________________</w:t>
      </w:r>
      <w:r w:rsidR="00734089">
        <w:t>________</w:t>
      </w:r>
      <w:r w:rsidR="00E05339">
        <w:t>__</w:t>
      </w:r>
    </w:p>
    <w:p w:rsidR="00E05339" w:rsidRDefault="00E72B86" w:rsidP="00734089">
      <w:pPr>
        <w:pStyle w:val="ConsPlusNonformat"/>
        <w:jc w:val="center"/>
      </w:pPr>
      <w:r>
        <w:t>(наимен</w:t>
      </w:r>
      <w:r w:rsidR="00E05339">
        <w:t xml:space="preserve">ование организации, проводившей </w:t>
      </w:r>
      <w:r>
        <w:t>экспертизу проектной</w:t>
      </w:r>
      <w:r w:rsidR="00E05339">
        <w:t xml:space="preserve"> </w:t>
      </w:r>
      <w:r>
        <w:t>документации</w:t>
      </w:r>
      <w:r w:rsidR="00E05339">
        <w:t>,</w:t>
      </w:r>
    </w:p>
    <w:p w:rsidR="00E72B86" w:rsidRDefault="00E05339" w:rsidP="00734089">
      <w:pPr>
        <w:pStyle w:val="ConsPlusNonformat"/>
        <w:jc w:val="center"/>
      </w:pPr>
      <w:r>
        <w:t xml:space="preserve">ее почтовый адрес </w:t>
      </w:r>
      <w:r w:rsidR="00E72B86">
        <w:t>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</w:p>
    <w:p w:rsidR="00E72B86" w:rsidRPr="00311F73" w:rsidRDefault="00E72B86" w:rsidP="0073408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1F73">
        <w:rPr>
          <w:rFonts w:ascii="Times New Roman" w:hAnsi="Times New Roman" w:cs="Times New Roman"/>
          <w:sz w:val="24"/>
          <w:szCs w:val="24"/>
        </w:rPr>
        <w:t>Перечень зданий и сооружений, входящих в состав объекта</w:t>
      </w:r>
    </w:p>
    <w:p w:rsidR="00E72B86" w:rsidRDefault="00E72B86" w:rsidP="00E72B8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309"/>
        <w:gridCol w:w="4535"/>
      </w:tblGrid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309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Наименование здания, сооружения</w:t>
            </w:r>
          </w:p>
        </w:tc>
        <w:tc>
          <w:tcPr>
            <w:tcW w:w="4535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Вид работ (новое строительство, реконструкция)</w:t>
            </w: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4309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453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4309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453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4309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4535" w:type="dxa"/>
          </w:tcPr>
          <w:p w:rsidR="00E72B86" w:rsidRDefault="00E72B86" w:rsidP="00E72B86">
            <w:pPr>
              <w:pStyle w:val="ConsPlusNormal"/>
            </w:pPr>
          </w:p>
        </w:tc>
      </w:tr>
      <w:tr w:rsidR="005E2E37" w:rsidTr="00E72B86">
        <w:tc>
          <w:tcPr>
            <w:tcW w:w="660" w:type="dxa"/>
          </w:tcPr>
          <w:p w:rsidR="005E2E37" w:rsidRDefault="005E2E37" w:rsidP="00E72B86">
            <w:pPr>
              <w:pStyle w:val="ConsPlusNormal"/>
            </w:pPr>
          </w:p>
        </w:tc>
        <w:tc>
          <w:tcPr>
            <w:tcW w:w="4309" w:type="dxa"/>
          </w:tcPr>
          <w:p w:rsidR="005E2E37" w:rsidRDefault="005E2E37" w:rsidP="00E72B86">
            <w:pPr>
              <w:pStyle w:val="ConsPlusNormal"/>
            </w:pPr>
          </w:p>
        </w:tc>
        <w:tc>
          <w:tcPr>
            <w:tcW w:w="4535" w:type="dxa"/>
          </w:tcPr>
          <w:p w:rsidR="005E2E37" w:rsidRDefault="005E2E37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4309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453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4309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4535" w:type="dxa"/>
          </w:tcPr>
          <w:p w:rsidR="00E72B86" w:rsidRDefault="00E72B86" w:rsidP="00E72B86">
            <w:pPr>
              <w:pStyle w:val="ConsPlusNormal"/>
            </w:pPr>
          </w:p>
        </w:tc>
      </w:tr>
    </w:tbl>
    <w:p w:rsidR="00E72B86" w:rsidRDefault="00E72B86" w:rsidP="00E72B86">
      <w:pPr>
        <w:pStyle w:val="ConsPlusNormal"/>
        <w:jc w:val="both"/>
      </w:pPr>
    </w:p>
    <w:p w:rsidR="00311F73" w:rsidRDefault="00311F73" w:rsidP="00311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4F36" w:rsidRDefault="00164F36" w:rsidP="00311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4F36" w:rsidRDefault="00164F36" w:rsidP="00311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4F36" w:rsidRDefault="00164F36" w:rsidP="00311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64F36" w:rsidRDefault="00164F36" w:rsidP="00311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2B86" w:rsidRPr="00311F73" w:rsidRDefault="00E72B86" w:rsidP="00311F7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11F73">
        <w:rPr>
          <w:rFonts w:ascii="Times New Roman" w:hAnsi="Times New Roman" w:cs="Times New Roman"/>
          <w:sz w:val="24"/>
          <w:szCs w:val="24"/>
        </w:rPr>
        <w:lastRenderedPageBreak/>
        <w:t>Основные параметры объекта строительства</w:t>
      </w:r>
      <w:r w:rsidR="00311F73">
        <w:rPr>
          <w:rFonts w:ascii="Times New Roman" w:hAnsi="Times New Roman" w:cs="Times New Roman"/>
          <w:sz w:val="24"/>
          <w:szCs w:val="24"/>
        </w:rPr>
        <w:t xml:space="preserve"> (реконструкции)</w:t>
      </w:r>
    </w:p>
    <w:p w:rsidR="00E72B86" w:rsidRDefault="00E72B86" w:rsidP="00E72B8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479"/>
        <w:gridCol w:w="1304"/>
        <w:gridCol w:w="1644"/>
        <w:gridCol w:w="1417"/>
      </w:tblGrid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479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Наименование параметра</w:t>
            </w:r>
          </w:p>
          <w:p w:rsidR="00311F73" w:rsidRDefault="00311F73" w:rsidP="00E72B86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 утвержденной проектной документации</w:t>
            </w: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построенного объекта</w:t>
            </w: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79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5</w:t>
            </w: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79" w:type="dxa"/>
          </w:tcPr>
          <w:p w:rsidR="00E72B86" w:rsidRDefault="00E72B86" w:rsidP="00311128">
            <w:pPr>
              <w:pStyle w:val="ConsPlusNormal"/>
            </w:pPr>
            <w:r>
              <w:t xml:space="preserve">Общая площадь </w:t>
            </w:r>
            <w:r w:rsidR="00311128">
              <w:t>здания</w:t>
            </w:r>
          </w:p>
        </w:tc>
        <w:tc>
          <w:tcPr>
            <w:tcW w:w="1304" w:type="dxa"/>
          </w:tcPr>
          <w:p w:rsidR="00E72B86" w:rsidRDefault="00E72B86" w:rsidP="00311F7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479" w:type="dxa"/>
          </w:tcPr>
          <w:p w:rsidR="00E72B86" w:rsidRDefault="00E72B86" w:rsidP="00E72B86">
            <w:pPr>
              <w:pStyle w:val="ConsPlusNormal"/>
            </w:pPr>
            <w:r>
              <w:t>Количество этажей надземных</w:t>
            </w:r>
          </w:p>
        </w:tc>
        <w:tc>
          <w:tcPr>
            <w:tcW w:w="1304" w:type="dxa"/>
          </w:tcPr>
          <w:p w:rsidR="00E72B86" w:rsidRDefault="00E72B86" w:rsidP="00311F73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479" w:type="dxa"/>
          </w:tcPr>
          <w:p w:rsidR="00E72B86" w:rsidRDefault="00E72B86" w:rsidP="00E72B86">
            <w:pPr>
              <w:pStyle w:val="ConsPlusNormal"/>
            </w:pPr>
            <w:r>
              <w:t>Количество этажей подземных</w:t>
            </w:r>
          </w:p>
        </w:tc>
        <w:tc>
          <w:tcPr>
            <w:tcW w:w="1304" w:type="dxa"/>
          </w:tcPr>
          <w:p w:rsidR="00E72B86" w:rsidRDefault="00E72B86" w:rsidP="00311F73">
            <w:pPr>
              <w:pStyle w:val="ConsPlusNormal"/>
              <w:jc w:val="center"/>
            </w:pPr>
            <w:r>
              <w:t>этаж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479" w:type="dxa"/>
          </w:tcPr>
          <w:p w:rsidR="00E72B86" w:rsidRDefault="00E72B86" w:rsidP="00E72B86">
            <w:pPr>
              <w:pStyle w:val="ConsPlusNormal"/>
            </w:pPr>
            <w:r>
              <w:t>Строительный объем,</w:t>
            </w:r>
          </w:p>
          <w:p w:rsidR="00E72B86" w:rsidRDefault="00E72B86" w:rsidP="00E72B86">
            <w:pPr>
              <w:pStyle w:val="ConsPlusNormal"/>
            </w:pPr>
            <w:r>
              <w:t>в т.ч. подземной части</w:t>
            </w:r>
          </w:p>
        </w:tc>
        <w:tc>
          <w:tcPr>
            <w:tcW w:w="1304" w:type="dxa"/>
          </w:tcPr>
          <w:p w:rsidR="00E72B86" w:rsidRDefault="00E72B86" w:rsidP="00311F73">
            <w:pPr>
              <w:pStyle w:val="ConsPlusNormal"/>
              <w:jc w:val="center"/>
            </w:pPr>
            <w:r>
              <w:t>куб. м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479" w:type="dxa"/>
          </w:tcPr>
          <w:p w:rsidR="00E72B86" w:rsidRDefault="00E72B86" w:rsidP="00E72B86">
            <w:pPr>
              <w:pStyle w:val="ConsPlusNormal"/>
            </w:pPr>
            <w:r>
              <w:t>Высота этажей надземных</w:t>
            </w:r>
          </w:p>
        </w:tc>
        <w:tc>
          <w:tcPr>
            <w:tcW w:w="1304" w:type="dxa"/>
          </w:tcPr>
          <w:p w:rsidR="00E72B86" w:rsidRDefault="00E72B86" w:rsidP="00311F73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479" w:type="dxa"/>
          </w:tcPr>
          <w:p w:rsidR="00E72B86" w:rsidRDefault="00E72B86" w:rsidP="00E72B86">
            <w:pPr>
              <w:pStyle w:val="ConsPlusNormal"/>
            </w:pPr>
            <w:r>
              <w:t>Высота этажей подземных</w:t>
            </w:r>
          </w:p>
        </w:tc>
        <w:tc>
          <w:tcPr>
            <w:tcW w:w="1304" w:type="dxa"/>
          </w:tcPr>
          <w:p w:rsidR="00E72B86" w:rsidRDefault="00E72B86" w:rsidP="00311F73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479" w:type="dxa"/>
          </w:tcPr>
          <w:p w:rsidR="00E72B86" w:rsidRDefault="00E72B86" w:rsidP="00E72B86">
            <w:pPr>
              <w:pStyle w:val="ConsPlusNormal"/>
            </w:pPr>
            <w:r>
              <w:t>Отметка заглубления подземной части</w:t>
            </w:r>
          </w:p>
        </w:tc>
        <w:tc>
          <w:tcPr>
            <w:tcW w:w="1304" w:type="dxa"/>
          </w:tcPr>
          <w:p w:rsidR="00E72B86" w:rsidRDefault="00E72B86" w:rsidP="00311F73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479" w:type="dxa"/>
          </w:tcPr>
          <w:p w:rsidR="00E72B86" w:rsidRDefault="00E72B86" w:rsidP="00E72B86">
            <w:pPr>
              <w:pStyle w:val="ConsPlusNormal"/>
            </w:pPr>
            <w:r>
              <w:t>Высота объекта, отметка наивысшей точки здания, сооружения</w:t>
            </w:r>
          </w:p>
        </w:tc>
        <w:tc>
          <w:tcPr>
            <w:tcW w:w="1304" w:type="dxa"/>
          </w:tcPr>
          <w:p w:rsidR="00E72B86" w:rsidRDefault="00E72B86" w:rsidP="00311F73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479" w:type="dxa"/>
          </w:tcPr>
          <w:p w:rsidR="00E72B86" w:rsidRDefault="00E72B86" w:rsidP="00E72B86">
            <w:pPr>
              <w:pStyle w:val="ConsPlusNormal"/>
            </w:pPr>
            <w:r>
              <w:t>Шаг несущих стен, колонн</w:t>
            </w:r>
            <w:r w:rsidR="00311128">
              <w:t xml:space="preserve"> </w:t>
            </w:r>
          </w:p>
        </w:tc>
        <w:tc>
          <w:tcPr>
            <w:tcW w:w="1304" w:type="dxa"/>
          </w:tcPr>
          <w:p w:rsidR="00E72B86" w:rsidRDefault="00E72B86" w:rsidP="00311F73">
            <w:pPr>
              <w:pStyle w:val="ConsPlusNormal"/>
              <w:jc w:val="center"/>
            </w:pPr>
            <w:r>
              <w:t>м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311128">
            <w:pPr>
              <w:pStyle w:val="ConsPlusNormal"/>
              <w:jc w:val="center"/>
            </w:pPr>
            <w:r>
              <w:t>1</w:t>
            </w:r>
            <w:r w:rsidR="00311128">
              <w:t>0</w:t>
            </w:r>
            <w:r>
              <w:t>.</w:t>
            </w:r>
          </w:p>
        </w:tc>
        <w:tc>
          <w:tcPr>
            <w:tcW w:w="4479" w:type="dxa"/>
          </w:tcPr>
          <w:p w:rsidR="00E72B86" w:rsidRDefault="00E72B86" w:rsidP="00311128">
            <w:pPr>
              <w:pStyle w:val="ConsPlusNormal"/>
            </w:pPr>
            <w:r>
              <w:t xml:space="preserve">Площадь застройки </w:t>
            </w:r>
          </w:p>
        </w:tc>
        <w:tc>
          <w:tcPr>
            <w:tcW w:w="1304" w:type="dxa"/>
          </w:tcPr>
          <w:p w:rsidR="00E72B86" w:rsidRDefault="00E72B86" w:rsidP="00311F73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311128">
            <w:pPr>
              <w:pStyle w:val="ConsPlusNormal"/>
              <w:jc w:val="center"/>
            </w:pPr>
            <w:r>
              <w:t>1</w:t>
            </w:r>
            <w:r w:rsidR="00311128">
              <w:t>1</w:t>
            </w:r>
            <w:r>
              <w:t>.</w:t>
            </w:r>
          </w:p>
        </w:tc>
        <w:tc>
          <w:tcPr>
            <w:tcW w:w="4479" w:type="dxa"/>
          </w:tcPr>
          <w:p w:rsidR="00E72B86" w:rsidRDefault="00E72B86" w:rsidP="00E72B86">
            <w:pPr>
              <w:pStyle w:val="ConsPlusNormal"/>
            </w:pPr>
            <w:r>
              <w:t>Иные параметры</w:t>
            </w:r>
          </w:p>
        </w:tc>
        <w:tc>
          <w:tcPr>
            <w:tcW w:w="1304" w:type="dxa"/>
          </w:tcPr>
          <w:p w:rsidR="00E72B86" w:rsidRDefault="00E72B86" w:rsidP="00311F73">
            <w:pPr>
              <w:pStyle w:val="ConsPlusNormal"/>
              <w:jc w:val="center"/>
            </w:pPr>
          </w:p>
        </w:tc>
        <w:tc>
          <w:tcPr>
            <w:tcW w:w="164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</w:tbl>
    <w:p w:rsidR="00E72B86" w:rsidRDefault="00E72B86" w:rsidP="00E72B86">
      <w:pPr>
        <w:pStyle w:val="ConsPlusNormal"/>
        <w:jc w:val="both"/>
      </w:pPr>
    </w:p>
    <w:p w:rsidR="00E72B86" w:rsidRPr="00A640DB" w:rsidRDefault="00E72B86" w:rsidP="00A640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640DB">
        <w:rPr>
          <w:rFonts w:ascii="Times New Roman" w:hAnsi="Times New Roman" w:cs="Times New Roman"/>
          <w:sz w:val="24"/>
          <w:szCs w:val="24"/>
        </w:rPr>
        <w:t>Виды инженерного обеспечения объекта:</w:t>
      </w:r>
    </w:p>
    <w:p w:rsidR="00E72B86" w:rsidRPr="00311128" w:rsidRDefault="00E72B86" w:rsidP="00A640DB">
      <w:pPr>
        <w:pStyle w:val="ConsPlusNonformat"/>
        <w:jc w:val="center"/>
        <w:rPr>
          <w:rFonts w:ascii="Times New Roman" w:hAnsi="Times New Roman" w:cs="Times New Roman"/>
        </w:rPr>
      </w:pPr>
    </w:p>
    <w:p w:rsidR="00E72B86" w:rsidRPr="00164F36" w:rsidRDefault="00E72B86" w:rsidP="00311F73">
      <w:pPr>
        <w:pStyle w:val="ConsPlusNonformat"/>
        <w:jc w:val="center"/>
      </w:pPr>
      <w:r w:rsidRPr="00164F36">
        <w:rPr>
          <w:rFonts w:ascii="Calibri" w:hAnsi="Calibri" w:cs="Calibri"/>
          <w:sz w:val="22"/>
        </w:rPr>
        <w:t>1. Инженерн</w:t>
      </w:r>
      <w:r w:rsidR="00A640DB" w:rsidRPr="00164F36">
        <w:rPr>
          <w:rFonts w:ascii="Calibri" w:hAnsi="Calibri" w:cs="Calibri"/>
          <w:sz w:val="22"/>
        </w:rPr>
        <w:t>ые сети и</w:t>
      </w:r>
      <w:r w:rsidRPr="00164F36">
        <w:rPr>
          <w:rFonts w:ascii="Calibri" w:hAnsi="Calibri" w:cs="Calibri"/>
          <w:sz w:val="22"/>
        </w:rPr>
        <w:t xml:space="preserve"> оборудование внутренн</w:t>
      </w:r>
      <w:r w:rsidR="00A640DB" w:rsidRPr="00164F36">
        <w:rPr>
          <w:rFonts w:ascii="Calibri" w:hAnsi="Calibri" w:cs="Calibri"/>
          <w:sz w:val="22"/>
        </w:rPr>
        <w:t>и</w:t>
      </w:r>
      <w:r w:rsidRPr="00164F36">
        <w:rPr>
          <w:rFonts w:ascii="Calibri" w:hAnsi="Calibri" w:cs="Calibri"/>
          <w:sz w:val="22"/>
        </w:rPr>
        <w:t>е</w:t>
      </w:r>
    </w:p>
    <w:p w:rsidR="00E72B86" w:rsidRDefault="00E72B86" w:rsidP="00E72B8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458"/>
        <w:gridCol w:w="2721"/>
        <w:gridCol w:w="2665"/>
      </w:tblGrid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 утвержденной проектной документации</w:t>
            </w: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построенного объекта</w:t>
            </w: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Электроснабжение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Водоснабжение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Газоснабжение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Отопление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Водоотведение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58" w:type="dxa"/>
          </w:tcPr>
          <w:p w:rsidR="00311128" w:rsidRDefault="00311128" w:rsidP="00E72B86">
            <w:pPr>
              <w:pStyle w:val="ConsPlusNormal"/>
            </w:pPr>
            <w:r>
              <w:t>Слаботочные устройства</w:t>
            </w:r>
          </w:p>
          <w:p w:rsidR="00E72B86" w:rsidRDefault="00E72B86" w:rsidP="00E72B86">
            <w:pPr>
              <w:pStyle w:val="ConsPlusNormal"/>
            </w:pPr>
            <w:r>
              <w:t>Связь</w:t>
            </w:r>
            <w:r w:rsidR="00311128">
              <w:t>, радио, противопожарная сигнализация и др.)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Вентиляция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</w:tbl>
    <w:p w:rsidR="00E72B86" w:rsidRPr="00311128" w:rsidRDefault="00E72B86" w:rsidP="00E72B86">
      <w:pPr>
        <w:pStyle w:val="ConsPlusNormal"/>
        <w:jc w:val="both"/>
        <w:rPr>
          <w:sz w:val="18"/>
          <w:szCs w:val="18"/>
        </w:rPr>
      </w:pPr>
    </w:p>
    <w:p w:rsidR="00A640DB" w:rsidRPr="00A640DB" w:rsidRDefault="00A640DB" w:rsidP="00A640DB">
      <w:pPr>
        <w:pStyle w:val="ConsPlusNonformat"/>
        <w:jc w:val="both"/>
        <w:rPr>
          <w:rFonts w:ascii="Calibri" w:hAnsi="Calibri" w:cs="Calibri"/>
        </w:rPr>
      </w:pPr>
      <w:r w:rsidRPr="00A640DB">
        <w:rPr>
          <w:rFonts w:ascii="Calibri" w:hAnsi="Calibri" w:cs="Calibri"/>
        </w:rPr>
        <w:t xml:space="preserve">Указывается </w:t>
      </w:r>
      <w:r>
        <w:rPr>
          <w:rFonts w:ascii="Calibri" w:hAnsi="Calibri" w:cs="Calibri"/>
        </w:rPr>
        <w:t xml:space="preserve">наличие (есть/нет) и краткая характеристика </w:t>
      </w:r>
      <w:r w:rsidR="005E2E37">
        <w:rPr>
          <w:rFonts w:ascii="Calibri" w:hAnsi="Calibri" w:cs="Calibri"/>
        </w:rPr>
        <w:t xml:space="preserve">оборудования </w:t>
      </w:r>
      <w:r>
        <w:rPr>
          <w:rFonts w:ascii="Calibri" w:hAnsi="Calibri" w:cs="Calibri"/>
        </w:rPr>
        <w:t>(например: водоснабжение</w:t>
      </w:r>
      <w:r w:rsidR="00311128">
        <w:rPr>
          <w:rFonts w:ascii="Calibri" w:hAnsi="Calibri" w:cs="Calibri"/>
        </w:rPr>
        <w:t xml:space="preserve"> - горячее и холодное</w:t>
      </w:r>
      <w:r>
        <w:rPr>
          <w:rFonts w:ascii="Calibri" w:hAnsi="Calibri" w:cs="Calibri"/>
        </w:rPr>
        <w:t>, отопление</w:t>
      </w:r>
      <w:r w:rsidR="00311128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от крышной газовой котельной, </w:t>
      </w:r>
      <w:r w:rsidR="00311128">
        <w:rPr>
          <w:rFonts w:ascii="Calibri" w:hAnsi="Calibri" w:cs="Calibri"/>
        </w:rPr>
        <w:t xml:space="preserve">связь – </w:t>
      </w:r>
      <w:r w:rsidR="005E2E37">
        <w:rPr>
          <w:rFonts w:ascii="Calibri" w:hAnsi="Calibri" w:cs="Calibri"/>
        </w:rPr>
        <w:t xml:space="preserve">от </w:t>
      </w:r>
      <w:r w:rsidR="00311128">
        <w:rPr>
          <w:rFonts w:ascii="Calibri" w:hAnsi="Calibri" w:cs="Calibri"/>
        </w:rPr>
        <w:t xml:space="preserve">ГТС) </w:t>
      </w:r>
    </w:p>
    <w:p w:rsidR="00E72B86" w:rsidRPr="00164F36" w:rsidRDefault="00E72B86" w:rsidP="00311F73">
      <w:pPr>
        <w:pStyle w:val="ConsPlusNonformat"/>
        <w:jc w:val="center"/>
        <w:rPr>
          <w:rFonts w:ascii="Calibri" w:hAnsi="Calibri" w:cs="Calibri"/>
          <w:sz w:val="22"/>
        </w:rPr>
      </w:pPr>
      <w:r w:rsidRPr="00164F36">
        <w:rPr>
          <w:rFonts w:ascii="Calibri" w:hAnsi="Calibri" w:cs="Calibri"/>
          <w:sz w:val="22"/>
        </w:rPr>
        <w:lastRenderedPageBreak/>
        <w:t>2. Наружные сети</w:t>
      </w:r>
    </w:p>
    <w:p w:rsidR="00E72B86" w:rsidRDefault="00E72B86" w:rsidP="00E72B8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458"/>
        <w:gridCol w:w="2721"/>
        <w:gridCol w:w="2665"/>
      </w:tblGrid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Протяженность</w:t>
            </w:r>
            <w:r w:rsidR="00A640DB">
              <w:t xml:space="preserve"> до точки подключения</w:t>
            </w:r>
            <w:r>
              <w:t>, м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 утвержденной проектной документации</w:t>
            </w: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построенного объекта</w:t>
            </w: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Электроснабжение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Водоснабжение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Газоснабжение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Теплоснабжение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Водоотведение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Связь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</w:tbl>
    <w:p w:rsidR="00E72B86" w:rsidRDefault="00E72B86" w:rsidP="00E72B86">
      <w:pPr>
        <w:pStyle w:val="ConsPlusNormal"/>
        <w:jc w:val="both"/>
      </w:pPr>
    </w:p>
    <w:p w:rsidR="00E72B86" w:rsidRPr="00311F73" w:rsidRDefault="00E72B86" w:rsidP="00E72B86">
      <w:pPr>
        <w:pStyle w:val="ConsPlusNonformat"/>
        <w:jc w:val="both"/>
        <w:rPr>
          <w:rFonts w:ascii="Calibri" w:hAnsi="Calibri" w:cs="Calibri"/>
          <w:b/>
          <w:sz w:val="22"/>
        </w:rPr>
      </w:pPr>
      <w:r>
        <w:t xml:space="preserve">                          </w:t>
      </w:r>
      <w:r w:rsidRPr="00311F73">
        <w:rPr>
          <w:rFonts w:ascii="Calibri" w:hAnsi="Calibri" w:cs="Calibri"/>
          <w:b/>
          <w:sz w:val="22"/>
        </w:rPr>
        <w:t>Конструкции и материалы</w:t>
      </w:r>
    </w:p>
    <w:p w:rsidR="00E72B86" w:rsidRDefault="00E72B86" w:rsidP="00E72B8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458"/>
        <w:gridCol w:w="2721"/>
        <w:gridCol w:w="2665"/>
      </w:tblGrid>
      <w:tr w:rsidR="00E72B86" w:rsidTr="00E72B86">
        <w:tc>
          <w:tcPr>
            <w:tcW w:w="660" w:type="dxa"/>
            <w:vMerge w:val="restart"/>
          </w:tcPr>
          <w:p w:rsidR="00E72B86" w:rsidRDefault="00E72B86" w:rsidP="00E72B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58" w:type="dxa"/>
            <w:vMerge w:val="restart"/>
          </w:tcPr>
          <w:p w:rsidR="00E72B86" w:rsidRDefault="00E72B86" w:rsidP="00E72B86">
            <w:pPr>
              <w:pStyle w:val="ConsPlusNormal"/>
              <w:jc w:val="center"/>
            </w:pPr>
            <w:r>
              <w:t>Конструктивный элемент</w:t>
            </w:r>
          </w:p>
        </w:tc>
        <w:tc>
          <w:tcPr>
            <w:tcW w:w="5386" w:type="dxa"/>
            <w:gridSpan w:val="2"/>
          </w:tcPr>
          <w:p w:rsidR="00E72B86" w:rsidRDefault="00E72B86" w:rsidP="00E72B86">
            <w:pPr>
              <w:pStyle w:val="ConsPlusNormal"/>
              <w:jc w:val="center"/>
            </w:pPr>
            <w:r>
              <w:t>Конструктивное решение и материал</w:t>
            </w:r>
          </w:p>
        </w:tc>
      </w:tr>
      <w:tr w:rsidR="00E72B86" w:rsidTr="00E72B86">
        <w:tc>
          <w:tcPr>
            <w:tcW w:w="660" w:type="dxa"/>
            <w:vMerge/>
          </w:tcPr>
          <w:p w:rsidR="00E72B86" w:rsidRDefault="00E72B86" w:rsidP="00E72B86"/>
        </w:tc>
        <w:tc>
          <w:tcPr>
            <w:tcW w:w="3458" w:type="dxa"/>
            <w:vMerge/>
          </w:tcPr>
          <w:p w:rsidR="00E72B86" w:rsidRDefault="00E72B86" w:rsidP="00E72B86"/>
        </w:tc>
        <w:tc>
          <w:tcPr>
            <w:tcW w:w="2721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 утвержденной проектной документации</w:t>
            </w: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построенного объекта</w:t>
            </w: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Фундаменты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Наружные стены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Внутренние стены, перегородки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Перекрытия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Крыша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458" w:type="dxa"/>
          </w:tcPr>
          <w:p w:rsidR="00E72B86" w:rsidRDefault="00E72B86" w:rsidP="00E72B86">
            <w:pPr>
              <w:pStyle w:val="ConsPlusNormal"/>
            </w:pPr>
            <w:r>
              <w:t>Кровля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</w:tbl>
    <w:p w:rsidR="00E72B86" w:rsidRDefault="00E72B86" w:rsidP="00E72B86">
      <w:pPr>
        <w:pStyle w:val="ConsPlusNormal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                  </w:t>
      </w:r>
      <w:r w:rsidRPr="00311F73">
        <w:rPr>
          <w:rFonts w:ascii="Calibri" w:hAnsi="Calibri" w:cs="Calibri"/>
          <w:b/>
          <w:sz w:val="22"/>
        </w:rPr>
        <w:t>Основные показатели мощности объекта</w:t>
      </w:r>
      <w:hyperlink w:anchor="P726" w:history="1">
        <w:r>
          <w:rPr>
            <w:color w:val="0000FF"/>
          </w:rPr>
          <w:t>***</w:t>
        </w:r>
      </w:hyperlink>
    </w:p>
    <w:p w:rsidR="00E72B86" w:rsidRDefault="00E72B86" w:rsidP="00E72B8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2721"/>
        <w:gridCol w:w="2665"/>
      </w:tblGrid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 утвержденной проектной документации</w:t>
            </w: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построенного объекта</w:t>
            </w: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Количество секций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Количество квартир, в т.ч. 1-комнатных;</w:t>
            </w:r>
          </w:p>
          <w:p w:rsidR="00E72B86" w:rsidRDefault="00E72B86" w:rsidP="00E72B86">
            <w:pPr>
              <w:pStyle w:val="ConsPlusNormal"/>
            </w:pPr>
            <w:r>
              <w:t>2-комнатных;</w:t>
            </w:r>
          </w:p>
          <w:p w:rsidR="00E72B86" w:rsidRDefault="00E72B86" w:rsidP="00E72B86">
            <w:pPr>
              <w:pStyle w:val="ConsPlusNormal"/>
            </w:pPr>
            <w:r>
              <w:t>3-комнатных;</w:t>
            </w:r>
          </w:p>
          <w:p w:rsidR="00E72B86" w:rsidRDefault="00E72B86" w:rsidP="00E72B86">
            <w:pPr>
              <w:pStyle w:val="ConsPlusNormal"/>
            </w:pPr>
            <w:r>
              <w:t>4-х и более комнатных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Количество рабочих мест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Производительность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Вместимость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Иные показатели: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</w:tbl>
    <w:p w:rsidR="00E72B86" w:rsidRDefault="00E72B86" w:rsidP="00E72B86">
      <w:pPr>
        <w:pStyle w:val="ConsPlusNormal"/>
        <w:jc w:val="both"/>
      </w:pPr>
    </w:p>
    <w:p w:rsidR="00E72B86" w:rsidRPr="00311F73" w:rsidRDefault="00E72B86" w:rsidP="00311F73">
      <w:pPr>
        <w:pStyle w:val="ConsPlusNormal"/>
        <w:jc w:val="center"/>
        <w:rPr>
          <w:b/>
        </w:rPr>
      </w:pPr>
      <w:r w:rsidRPr="00311F73">
        <w:rPr>
          <w:b/>
        </w:rPr>
        <w:lastRenderedPageBreak/>
        <w:t>Показатели энергетической эффективности объекта</w:t>
      </w:r>
    </w:p>
    <w:p w:rsidR="00E72B86" w:rsidRDefault="00E72B86" w:rsidP="00E72B8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2721"/>
        <w:gridCol w:w="2665"/>
      </w:tblGrid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Нормативное</w:t>
            </w:r>
          </w:p>
          <w:p w:rsidR="00E72B86" w:rsidRDefault="00E72B86" w:rsidP="00E72B86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Фактическое значение</w:t>
            </w:r>
          </w:p>
        </w:tc>
      </w:tr>
      <w:tr w:rsidR="00E72B86" w:rsidTr="00E72B86">
        <w:tc>
          <w:tcPr>
            <w:tcW w:w="4139" w:type="dxa"/>
          </w:tcPr>
          <w:p w:rsidR="00E04C3F" w:rsidRDefault="00E72B86" w:rsidP="00E72B86">
            <w:pPr>
              <w:pStyle w:val="ConsPlusNormal"/>
            </w:pPr>
            <w:r>
              <w:t xml:space="preserve">Удельная величина расхода энергетических ресурсов, </w:t>
            </w:r>
          </w:p>
          <w:p w:rsidR="00E72B86" w:rsidRDefault="00E72B86" w:rsidP="00E72B86">
            <w:pPr>
              <w:pStyle w:val="ConsPlusNormal"/>
            </w:pPr>
            <w:r>
              <w:t>в том числе: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- тепловой энергии, Гкал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- электрической энергии, кВт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- газа, куб. м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Наличие приборов учета, в том числе: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- тепловой энергии, Гкал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- электрической энергии, кВт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- газа, куб. м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4139" w:type="dxa"/>
          </w:tcPr>
          <w:p w:rsidR="00E72B86" w:rsidRDefault="00E72B86" w:rsidP="00E72B86">
            <w:pPr>
              <w:pStyle w:val="ConsPlusNormal"/>
            </w:pPr>
            <w:r>
              <w:t>Иные показатели:</w:t>
            </w:r>
          </w:p>
        </w:tc>
        <w:tc>
          <w:tcPr>
            <w:tcW w:w="2721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2665" w:type="dxa"/>
          </w:tcPr>
          <w:p w:rsidR="00E72B86" w:rsidRDefault="00E72B86" w:rsidP="00E72B86">
            <w:pPr>
              <w:pStyle w:val="ConsPlusNormal"/>
            </w:pPr>
          </w:p>
        </w:tc>
      </w:tr>
    </w:tbl>
    <w:p w:rsidR="00E72B86" w:rsidRDefault="00E72B86" w:rsidP="00E72B86">
      <w:pPr>
        <w:pStyle w:val="ConsPlusNormal"/>
        <w:jc w:val="both"/>
      </w:pPr>
    </w:p>
    <w:p w:rsidR="00E04C3F" w:rsidRDefault="00E04C3F" w:rsidP="00E04C3F">
      <w:pPr>
        <w:pStyle w:val="ConsPlusNormal"/>
        <w:jc w:val="both"/>
      </w:pPr>
    </w:p>
    <w:p w:rsidR="00E04C3F" w:rsidRPr="00E04C3F" w:rsidRDefault="00E04C3F" w:rsidP="00E04C3F">
      <w:pPr>
        <w:pStyle w:val="ConsPlusNormal"/>
        <w:jc w:val="center"/>
        <w:rPr>
          <w:b/>
        </w:rPr>
      </w:pPr>
      <w:r>
        <w:t xml:space="preserve">                </w:t>
      </w:r>
      <w:r w:rsidRPr="00E04C3F">
        <w:rPr>
          <w:b/>
        </w:rPr>
        <w:t>Комплексные показатели энергоэффективности</w:t>
      </w:r>
    </w:p>
    <w:p w:rsidR="00E04C3F" w:rsidRDefault="00E04C3F" w:rsidP="00E04C3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40"/>
        <w:gridCol w:w="1080"/>
        <w:gridCol w:w="3240"/>
        <w:gridCol w:w="1200"/>
      </w:tblGrid>
      <w:tr w:rsidR="00E04C3F" w:rsidTr="00285A84">
        <w:trPr>
          <w:trHeight w:val="251"/>
        </w:trPr>
        <w:tc>
          <w:tcPr>
            <w:tcW w:w="3840" w:type="dxa"/>
            <w:vMerge w:val="restart"/>
          </w:tcPr>
          <w:p w:rsidR="00E04C3F" w:rsidRDefault="00E04C3F" w:rsidP="00285A84">
            <w:pPr>
              <w:pStyle w:val="ConsPlusNonformat"/>
              <w:jc w:val="both"/>
            </w:pPr>
            <w:r>
              <w:t xml:space="preserve">Расчетный удельный расход     </w:t>
            </w:r>
          </w:p>
          <w:p w:rsidR="00E04C3F" w:rsidRDefault="00E04C3F" w:rsidP="00285A84">
            <w:pPr>
              <w:pStyle w:val="ConsPlusNonformat"/>
              <w:jc w:val="both"/>
            </w:pPr>
            <w:r>
              <w:t xml:space="preserve">тепловой энергии на отопление </w:t>
            </w:r>
          </w:p>
          <w:p w:rsidR="00E04C3F" w:rsidRDefault="00E04C3F" w:rsidP="00285A84">
            <w:pPr>
              <w:pStyle w:val="ConsPlusNonformat"/>
              <w:jc w:val="both"/>
            </w:pPr>
            <w:r>
              <w:t xml:space="preserve">здания                        </w:t>
            </w:r>
          </w:p>
        </w:tc>
        <w:tc>
          <w:tcPr>
            <w:tcW w:w="1080" w:type="dxa"/>
            <w:vMerge w:val="restart"/>
          </w:tcPr>
          <w:p w:rsidR="00E04C3F" w:rsidRDefault="00E04C3F" w:rsidP="00285A84">
            <w:pPr>
              <w:pStyle w:val="ConsPlusNonformat"/>
              <w:jc w:val="both"/>
            </w:pPr>
            <w:r>
              <w:t xml:space="preserve"> des   </w:t>
            </w:r>
          </w:p>
          <w:p w:rsidR="00E04C3F" w:rsidRDefault="00E04C3F" w:rsidP="00285A84">
            <w:pPr>
              <w:pStyle w:val="ConsPlusNonformat"/>
              <w:jc w:val="both"/>
            </w:pPr>
            <w:r>
              <w:t xml:space="preserve">q   h  </w:t>
            </w:r>
          </w:p>
        </w:tc>
        <w:tc>
          <w:tcPr>
            <w:tcW w:w="3240" w:type="dxa"/>
          </w:tcPr>
          <w:p w:rsidR="00E04C3F" w:rsidRDefault="00E04C3F" w:rsidP="00285A84">
            <w:pPr>
              <w:pStyle w:val="ConsPlusNonformat"/>
              <w:jc w:val="both"/>
            </w:pPr>
            <w:r>
              <w:t>кДж / (кв. м x °C x сут.)</w:t>
            </w:r>
          </w:p>
        </w:tc>
        <w:tc>
          <w:tcPr>
            <w:tcW w:w="1200" w:type="dxa"/>
          </w:tcPr>
          <w:p w:rsidR="00E04C3F" w:rsidRDefault="00E04C3F" w:rsidP="00285A84">
            <w:pPr>
              <w:pStyle w:val="ConsPlusNonformat"/>
              <w:jc w:val="both"/>
            </w:pPr>
          </w:p>
        </w:tc>
      </w:tr>
      <w:tr w:rsidR="00E04C3F" w:rsidTr="00285A84">
        <w:tc>
          <w:tcPr>
            <w:tcW w:w="3840" w:type="dxa"/>
            <w:vMerge/>
            <w:tcBorders>
              <w:top w:val="nil"/>
            </w:tcBorders>
          </w:tcPr>
          <w:p w:rsidR="00E04C3F" w:rsidRDefault="00E04C3F" w:rsidP="00285A84"/>
        </w:tc>
        <w:tc>
          <w:tcPr>
            <w:tcW w:w="1080" w:type="dxa"/>
            <w:vMerge/>
            <w:tcBorders>
              <w:top w:val="nil"/>
            </w:tcBorders>
          </w:tcPr>
          <w:p w:rsidR="00E04C3F" w:rsidRDefault="00E04C3F" w:rsidP="00285A84"/>
        </w:tc>
        <w:tc>
          <w:tcPr>
            <w:tcW w:w="324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  <w:r>
              <w:t>кДж / (кв. м x °C x сут.)</w:t>
            </w:r>
          </w:p>
        </w:tc>
        <w:tc>
          <w:tcPr>
            <w:tcW w:w="120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</w:p>
        </w:tc>
      </w:tr>
      <w:tr w:rsidR="00E04C3F" w:rsidTr="00285A84">
        <w:trPr>
          <w:trHeight w:val="251"/>
        </w:trPr>
        <w:tc>
          <w:tcPr>
            <w:tcW w:w="3840" w:type="dxa"/>
            <w:vMerge w:val="restart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  <w:r>
              <w:t xml:space="preserve">Нормативный удельный расход   </w:t>
            </w:r>
          </w:p>
          <w:p w:rsidR="00E04C3F" w:rsidRDefault="00E04C3F" w:rsidP="00285A84">
            <w:pPr>
              <w:pStyle w:val="ConsPlusNonformat"/>
              <w:jc w:val="both"/>
            </w:pPr>
            <w:r>
              <w:t xml:space="preserve">тепловой энергии на отопление </w:t>
            </w:r>
          </w:p>
          <w:p w:rsidR="00E04C3F" w:rsidRDefault="00E04C3F" w:rsidP="00285A84">
            <w:pPr>
              <w:pStyle w:val="ConsPlusNonformat"/>
              <w:jc w:val="both"/>
            </w:pPr>
            <w:r>
              <w:t xml:space="preserve">здания                        </w:t>
            </w:r>
          </w:p>
        </w:tc>
        <w:tc>
          <w:tcPr>
            <w:tcW w:w="1080" w:type="dxa"/>
            <w:vMerge w:val="restart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  <w:r>
              <w:t xml:space="preserve"> deq   </w:t>
            </w:r>
          </w:p>
          <w:p w:rsidR="00E04C3F" w:rsidRDefault="00E04C3F" w:rsidP="00285A84">
            <w:pPr>
              <w:pStyle w:val="ConsPlusNonformat"/>
              <w:jc w:val="both"/>
            </w:pPr>
            <w:r>
              <w:t xml:space="preserve">q   h  </w:t>
            </w:r>
          </w:p>
        </w:tc>
        <w:tc>
          <w:tcPr>
            <w:tcW w:w="324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  <w:r>
              <w:t>кДж / (кв. м x °C x сут.)</w:t>
            </w:r>
          </w:p>
        </w:tc>
        <w:tc>
          <w:tcPr>
            <w:tcW w:w="120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</w:p>
        </w:tc>
      </w:tr>
      <w:tr w:rsidR="00E04C3F" w:rsidTr="00285A84">
        <w:tc>
          <w:tcPr>
            <w:tcW w:w="3840" w:type="dxa"/>
            <w:vMerge/>
            <w:tcBorders>
              <w:top w:val="nil"/>
            </w:tcBorders>
          </w:tcPr>
          <w:p w:rsidR="00E04C3F" w:rsidRDefault="00E04C3F" w:rsidP="00285A84"/>
        </w:tc>
        <w:tc>
          <w:tcPr>
            <w:tcW w:w="1080" w:type="dxa"/>
            <w:vMerge/>
            <w:tcBorders>
              <w:top w:val="nil"/>
            </w:tcBorders>
          </w:tcPr>
          <w:p w:rsidR="00E04C3F" w:rsidRDefault="00E04C3F" w:rsidP="00285A84"/>
        </w:tc>
        <w:tc>
          <w:tcPr>
            <w:tcW w:w="324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  <w:r>
              <w:t>кДж / (кв. м x °C x сут.)</w:t>
            </w:r>
          </w:p>
        </w:tc>
        <w:tc>
          <w:tcPr>
            <w:tcW w:w="120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</w:p>
        </w:tc>
      </w:tr>
    </w:tbl>
    <w:p w:rsidR="00E04C3F" w:rsidRDefault="00E04C3F" w:rsidP="00E04C3F">
      <w:pPr>
        <w:pStyle w:val="ConsPlusNormal"/>
        <w:jc w:val="both"/>
      </w:pPr>
    </w:p>
    <w:p w:rsidR="00E04C3F" w:rsidRPr="00E04C3F" w:rsidRDefault="00E04C3F" w:rsidP="00E04C3F">
      <w:pPr>
        <w:pStyle w:val="ConsPlusNonformat"/>
        <w:jc w:val="center"/>
        <w:rPr>
          <w:rFonts w:ascii="Calibri" w:hAnsi="Calibri" w:cs="Calibri"/>
          <w:b/>
          <w:sz w:val="22"/>
        </w:rPr>
      </w:pPr>
      <w:r w:rsidRPr="00E04C3F">
        <w:rPr>
          <w:rFonts w:ascii="Calibri" w:hAnsi="Calibri" w:cs="Calibri"/>
          <w:b/>
          <w:sz w:val="22"/>
        </w:rPr>
        <w:t>Сведения о применяемых приборах учета</w:t>
      </w:r>
    </w:p>
    <w:p w:rsidR="00E04C3F" w:rsidRDefault="00E04C3F" w:rsidP="00E04C3F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0"/>
        <w:gridCol w:w="4320"/>
      </w:tblGrid>
      <w:tr w:rsidR="00E04C3F" w:rsidTr="00285A84">
        <w:trPr>
          <w:trHeight w:val="251"/>
        </w:trPr>
        <w:tc>
          <w:tcPr>
            <w:tcW w:w="4800" w:type="dxa"/>
          </w:tcPr>
          <w:p w:rsidR="00E04C3F" w:rsidRDefault="00E04C3F" w:rsidP="00285A84">
            <w:pPr>
              <w:pStyle w:val="ConsPlusNonformat"/>
              <w:jc w:val="both"/>
            </w:pPr>
            <w:r>
              <w:t xml:space="preserve">           Объект измерения           </w:t>
            </w:r>
          </w:p>
        </w:tc>
        <w:tc>
          <w:tcPr>
            <w:tcW w:w="4320" w:type="dxa"/>
          </w:tcPr>
          <w:p w:rsidR="00E04C3F" w:rsidRDefault="00E04C3F" w:rsidP="00285A84">
            <w:pPr>
              <w:pStyle w:val="ConsPlusNonformat"/>
              <w:jc w:val="both"/>
            </w:pPr>
            <w:r>
              <w:t xml:space="preserve">       Наименование прибора       </w:t>
            </w:r>
          </w:p>
        </w:tc>
      </w:tr>
      <w:tr w:rsidR="00E04C3F" w:rsidTr="00285A84">
        <w:trPr>
          <w:trHeight w:val="251"/>
        </w:trPr>
        <w:tc>
          <w:tcPr>
            <w:tcW w:w="480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  <w:r>
              <w:t xml:space="preserve">Теплоснабжение 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</w:p>
        </w:tc>
      </w:tr>
      <w:tr w:rsidR="00E04C3F" w:rsidTr="00285A84">
        <w:trPr>
          <w:trHeight w:val="251"/>
        </w:trPr>
        <w:tc>
          <w:tcPr>
            <w:tcW w:w="480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  <w:r>
              <w:t xml:space="preserve">Электропотребление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</w:p>
        </w:tc>
      </w:tr>
      <w:tr w:rsidR="00E04C3F" w:rsidTr="00285A84">
        <w:trPr>
          <w:trHeight w:val="251"/>
        </w:trPr>
        <w:tc>
          <w:tcPr>
            <w:tcW w:w="480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  <w:r>
              <w:t xml:space="preserve">Водопотребление             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E04C3F" w:rsidRDefault="00E04C3F" w:rsidP="00285A84">
            <w:pPr>
              <w:pStyle w:val="ConsPlusNonformat"/>
              <w:jc w:val="both"/>
            </w:pPr>
          </w:p>
        </w:tc>
      </w:tr>
    </w:tbl>
    <w:p w:rsidR="00E04C3F" w:rsidRDefault="00E04C3F" w:rsidP="00E04C3F">
      <w:pPr>
        <w:pStyle w:val="ConsPlusNormal"/>
        <w:jc w:val="both"/>
      </w:pPr>
    </w:p>
    <w:p w:rsidR="00E04C3F" w:rsidRDefault="00E04C3F" w:rsidP="00E04C3F">
      <w:pPr>
        <w:pStyle w:val="ConsPlusNonformat"/>
        <w:jc w:val="both"/>
      </w:pPr>
      <w:r>
        <w:t>Класс энергоэффективности: ________________________________________________</w:t>
      </w:r>
    </w:p>
    <w:p w:rsidR="00E04C3F" w:rsidRDefault="00E04C3F" w:rsidP="00E04C3F">
      <w:pPr>
        <w:pStyle w:val="ConsPlusNonformat"/>
        <w:jc w:val="both"/>
      </w:pPr>
      <w:r>
        <w:t>___________________________________________________________________________</w:t>
      </w:r>
    </w:p>
    <w:p w:rsidR="00E04C3F" w:rsidRDefault="00E04C3F" w:rsidP="00E72B8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4C3F" w:rsidRDefault="00E04C3F" w:rsidP="00E04C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4D4" w:rsidRPr="00164F36" w:rsidRDefault="00E04C3F" w:rsidP="00E72B8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A334D4" w:rsidRPr="00164F36">
        <w:rPr>
          <w:rFonts w:ascii="Times New Roman" w:hAnsi="Times New Roman" w:cs="Times New Roman"/>
          <w:b/>
          <w:sz w:val="24"/>
          <w:szCs w:val="24"/>
        </w:rPr>
        <w:t>аключение:</w:t>
      </w:r>
    </w:p>
    <w:p w:rsidR="00E72B86" w:rsidRDefault="00E72B86" w:rsidP="00E72B86">
      <w:pPr>
        <w:pStyle w:val="ConsPlusNonformat"/>
        <w:jc w:val="both"/>
      </w:pPr>
      <w:r w:rsidRPr="00BA77DC">
        <w:rPr>
          <w:rFonts w:ascii="Times New Roman" w:hAnsi="Times New Roman" w:cs="Times New Roman"/>
          <w:sz w:val="24"/>
          <w:szCs w:val="24"/>
        </w:rPr>
        <w:t xml:space="preserve">Параметры построенного, реконструированного </w:t>
      </w:r>
      <w:r w:rsidR="00311F73" w:rsidRPr="00BA77DC"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BA77DC">
        <w:rPr>
          <w:rFonts w:ascii="Times New Roman" w:hAnsi="Times New Roman" w:cs="Times New Roman"/>
          <w:sz w:val="24"/>
          <w:szCs w:val="24"/>
        </w:rPr>
        <w:t>капитального</w:t>
      </w:r>
      <w:r w:rsidR="00311F73" w:rsidRPr="00BA77DC">
        <w:rPr>
          <w:rFonts w:ascii="Times New Roman" w:hAnsi="Times New Roman" w:cs="Times New Roman"/>
          <w:sz w:val="24"/>
          <w:szCs w:val="24"/>
        </w:rPr>
        <w:t xml:space="preserve"> </w:t>
      </w:r>
      <w:r w:rsidRPr="00BA77DC">
        <w:rPr>
          <w:rFonts w:ascii="Times New Roman" w:hAnsi="Times New Roman" w:cs="Times New Roman"/>
          <w:sz w:val="24"/>
          <w:szCs w:val="24"/>
        </w:rPr>
        <w:t>строительства</w:t>
      </w:r>
      <w:r>
        <w:t xml:space="preserve"> (ненужное зачеркнуть)________________________________________</w:t>
      </w:r>
      <w:r w:rsidR="00311F73">
        <w:t>___________________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</w:t>
      </w:r>
      <w:r w:rsidR="00311F73">
        <w:t>_____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 xml:space="preserve">                 (наименование и местоположение объекта</w:t>
      </w:r>
      <w:hyperlink w:anchor="P723" w:history="1">
        <w:r>
          <w:rPr>
            <w:color w:val="0000FF"/>
          </w:rPr>
          <w:t>*</w:t>
        </w:r>
      </w:hyperlink>
      <w:r>
        <w:t>)</w:t>
      </w:r>
    </w:p>
    <w:p w:rsidR="00E72B86" w:rsidRPr="00BA77DC" w:rsidRDefault="00FC023C" w:rsidP="00E72B86">
      <w:pPr>
        <w:pStyle w:val="ConsPlusNonformat"/>
        <w:jc w:val="both"/>
        <w:rPr>
          <w:rFonts w:ascii="Calibri" w:hAnsi="Calibri" w:cs="Calibri"/>
          <w:sz w:val="24"/>
          <w:szCs w:val="24"/>
        </w:rPr>
      </w:pPr>
      <w:r>
        <w:t>_____________________ (с</w:t>
      </w:r>
      <w:r w:rsidR="00E72B86">
        <w:t>оответствуют</w:t>
      </w:r>
      <w:r>
        <w:t>, не соответствуют</w:t>
      </w:r>
      <w:r w:rsidR="00BA77DC">
        <w:t>)</w:t>
      </w:r>
      <w:r>
        <w:t xml:space="preserve"> </w:t>
      </w:r>
      <w:r w:rsidR="00E72B86" w:rsidRPr="00BA77DC">
        <w:rPr>
          <w:rFonts w:ascii="Times New Roman" w:hAnsi="Times New Roman" w:cs="Times New Roman"/>
          <w:sz w:val="24"/>
          <w:szCs w:val="24"/>
        </w:rPr>
        <w:t>утвержденной проектной</w:t>
      </w:r>
      <w:r w:rsidR="00E72B86" w:rsidRPr="00A33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B86" w:rsidRPr="00BA77DC">
        <w:rPr>
          <w:rFonts w:ascii="Times New Roman" w:hAnsi="Times New Roman" w:cs="Times New Roman"/>
          <w:sz w:val="24"/>
          <w:szCs w:val="24"/>
        </w:rPr>
        <w:t>документации, в том числе требованиям</w:t>
      </w:r>
      <w:r w:rsidR="00311F73" w:rsidRPr="00BA77DC">
        <w:rPr>
          <w:rFonts w:ascii="Times New Roman" w:hAnsi="Times New Roman" w:cs="Times New Roman"/>
          <w:sz w:val="24"/>
          <w:szCs w:val="24"/>
        </w:rPr>
        <w:t xml:space="preserve"> </w:t>
      </w:r>
      <w:r w:rsidR="00E72B86" w:rsidRPr="00BA77DC">
        <w:rPr>
          <w:rFonts w:ascii="Times New Roman" w:hAnsi="Times New Roman" w:cs="Times New Roman"/>
          <w:sz w:val="24"/>
          <w:szCs w:val="24"/>
        </w:rPr>
        <w:t>энергетической  эффективности  и требованиям оснащенности объекта приборами</w:t>
      </w:r>
      <w:r w:rsidR="00311F73" w:rsidRPr="00BA77DC">
        <w:rPr>
          <w:rFonts w:ascii="Times New Roman" w:hAnsi="Times New Roman" w:cs="Times New Roman"/>
          <w:sz w:val="24"/>
          <w:szCs w:val="24"/>
        </w:rPr>
        <w:t xml:space="preserve"> </w:t>
      </w:r>
      <w:r w:rsidR="00E72B86" w:rsidRPr="00BA77DC">
        <w:rPr>
          <w:rFonts w:ascii="Times New Roman" w:hAnsi="Times New Roman" w:cs="Times New Roman"/>
          <w:sz w:val="24"/>
          <w:szCs w:val="24"/>
        </w:rPr>
        <w:t>учета используемых энергетических ресурсов.</w:t>
      </w:r>
    </w:p>
    <w:p w:rsidR="00E72B86" w:rsidRPr="00BA77DC" w:rsidRDefault="00E72B86" w:rsidP="00E72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7DC">
        <w:rPr>
          <w:rFonts w:ascii="Calibri" w:hAnsi="Calibri" w:cs="Calibri"/>
          <w:sz w:val="24"/>
          <w:szCs w:val="24"/>
        </w:rPr>
        <w:lastRenderedPageBreak/>
        <w:t xml:space="preserve">    </w:t>
      </w:r>
      <w:r w:rsidR="00311F73" w:rsidRPr="00BA77DC">
        <w:rPr>
          <w:rFonts w:ascii="Times New Roman" w:hAnsi="Times New Roman" w:cs="Times New Roman"/>
          <w:sz w:val="24"/>
          <w:szCs w:val="24"/>
        </w:rPr>
        <w:t>Размещение объектов на земельном участке</w:t>
      </w:r>
      <w:r w:rsidR="00311F73" w:rsidRPr="00FC023C">
        <w:rPr>
          <w:rFonts w:ascii="Calibri" w:hAnsi="Calibri" w:cs="Calibri"/>
          <w:b/>
          <w:sz w:val="24"/>
          <w:szCs w:val="24"/>
        </w:rPr>
        <w:t xml:space="preserve"> </w:t>
      </w:r>
      <w:r w:rsidR="00FC023C">
        <w:t>___________________ (соответству</w:t>
      </w:r>
      <w:r w:rsidR="00A334D4">
        <w:t>е</w:t>
      </w:r>
      <w:r w:rsidR="00FC023C">
        <w:t xml:space="preserve">т, </w:t>
      </w:r>
      <w:r w:rsidR="00A334D4">
        <w:t>не соответствует</w:t>
      </w:r>
      <w:r w:rsidR="00FC023C">
        <w:t xml:space="preserve">)  </w:t>
      </w:r>
      <w:r w:rsidRPr="00BA77DC">
        <w:rPr>
          <w:rFonts w:ascii="Times New Roman" w:hAnsi="Times New Roman" w:cs="Times New Roman"/>
          <w:sz w:val="24"/>
          <w:szCs w:val="24"/>
        </w:rPr>
        <w:t>схеме</w:t>
      </w:r>
      <w:r w:rsidR="00311F73" w:rsidRPr="00BA77DC">
        <w:rPr>
          <w:rFonts w:ascii="Times New Roman" w:hAnsi="Times New Roman" w:cs="Times New Roman"/>
          <w:sz w:val="24"/>
          <w:szCs w:val="24"/>
        </w:rPr>
        <w:t xml:space="preserve"> </w:t>
      </w:r>
      <w:r w:rsidRPr="00BA77DC">
        <w:rPr>
          <w:rFonts w:ascii="Times New Roman" w:hAnsi="Times New Roman" w:cs="Times New Roman"/>
          <w:sz w:val="24"/>
          <w:szCs w:val="24"/>
        </w:rPr>
        <w:t>планировочной   организации  земельн</w:t>
      </w:r>
      <w:r w:rsidR="00311F73" w:rsidRPr="00BA77DC">
        <w:rPr>
          <w:rFonts w:ascii="Times New Roman" w:hAnsi="Times New Roman" w:cs="Times New Roman"/>
          <w:sz w:val="24"/>
          <w:szCs w:val="24"/>
        </w:rPr>
        <w:t xml:space="preserve">ого  участка,  утвержденной  в </w:t>
      </w:r>
      <w:r w:rsidRPr="00BA77DC">
        <w:rPr>
          <w:rFonts w:ascii="Times New Roman" w:hAnsi="Times New Roman" w:cs="Times New Roman"/>
          <w:sz w:val="24"/>
          <w:szCs w:val="24"/>
        </w:rPr>
        <w:t>составе</w:t>
      </w:r>
      <w:r w:rsidR="00311F73" w:rsidRPr="00BA77DC">
        <w:rPr>
          <w:rFonts w:ascii="Times New Roman" w:hAnsi="Times New Roman" w:cs="Times New Roman"/>
          <w:sz w:val="24"/>
          <w:szCs w:val="24"/>
        </w:rPr>
        <w:t xml:space="preserve"> </w:t>
      </w:r>
      <w:r w:rsidRPr="00BA77DC">
        <w:rPr>
          <w:rFonts w:ascii="Times New Roman" w:hAnsi="Times New Roman" w:cs="Times New Roman"/>
          <w:sz w:val="24"/>
          <w:szCs w:val="24"/>
        </w:rPr>
        <w:t>проектной документации.</w:t>
      </w:r>
    </w:p>
    <w:p w:rsidR="00E72B86" w:rsidRPr="00BA77DC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   _______________   ______________________</w:t>
      </w:r>
    </w:p>
    <w:p w:rsidR="00E72B86" w:rsidRDefault="00E72B86" w:rsidP="00E72B86">
      <w:pPr>
        <w:pStyle w:val="ConsPlusNonformat"/>
        <w:jc w:val="both"/>
      </w:pPr>
      <w:r>
        <w:t>(должность лица, осуществляющего      (подпись)           (Ф.И.О.)</w:t>
      </w:r>
    </w:p>
    <w:p w:rsidR="00E72B86" w:rsidRDefault="00E72B86" w:rsidP="00E72B86">
      <w:pPr>
        <w:pStyle w:val="ConsPlusNonformat"/>
        <w:jc w:val="both"/>
      </w:pPr>
      <w:r>
        <w:t xml:space="preserve">       строительство)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                                           "____" ______________ 20___ года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  М.п.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_______________________________________   ____________   __________________</w:t>
      </w:r>
    </w:p>
    <w:p w:rsidR="00E72B86" w:rsidRDefault="00E72B86" w:rsidP="00E72B86">
      <w:pPr>
        <w:pStyle w:val="ConsPlusNonformat"/>
        <w:jc w:val="both"/>
      </w:pPr>
      <w:r>
        <w:t>(должность ответственного представителя     (подпись)        (Ф.И.О.)</w:t>
      </w:r>
    </w:p>
    <w:p w:rsidR="00E72B86" w:rsidRDefault="00FC023C" w:rsidP="00E72B86">
      <w:pPr>
        <w:pStyle w:val="ConsPlusNonformat"/>
        <w:jc w:val="both"/>
      </w:pPr>
      <w:r>
        <w:t xml:space="preserve">технического </w:t>
      </w:r>
      <w:r w:rsidR="00E72B86">
        <w:t>заказчика или застройщика)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                                           "_____" ______________ 20__ года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  М.п.</w:t>
      </w:r>
    </w:p>
    <w:p w:rsidR="00FC023C" w:rsidRDefault="00FC023C" w:rsidP="00FC023C">
      <w:pPr>
        <w:pStyle w:val="ConsPlusNonformat"/>
        <w:jc w:val="both"/>
      </w:pPr>
    </w:p>
    <w:p w:rsidR="00FC023C" w:rsidRDefault="00FC023C" w:rsidP="00FC023C">
      <w:pPr>
        <w:pStyle w:val="ConsPlusNonformat"/>
        <w:jc w:val="both"/>
      </w:pPr>
      <w:r>
        <w:t>_______________________________________   ____________   __________________</w:t>
      </w:r>
    </w:p>
    <w:p w:rsidR="00FC023C" w:rsidRDefault="00FC023C" w:rsidP="00FC023C">
      <w:pPr>
        <w:pStyle w:val="ConsPlusNonformat"/>
        <w:jc w:val="both"/>
      </w:pPr>
      <w:r>
        <w:t xml:space="preserve">(должность </w:t>
      </w:r>
      <w:r w:rsidR="005E2E37">
        <w:t xml:space="preserve">лица, осуществляющего           </w:t>
      </w:r>
      <w:r>
        <w:t>(подпись)        (Ф.И.О.)</w:t>
      </w:r>
    </w:p>
    <w:p w:rsidR="00FC023C" w:rsidRDefault="005E2E37" w:rsidP="00FC023C">
      <w:pPr>
        <w:pStyle w:val="ConsPlusNonformat"/>
        <w:jc w:val="both"/>
      </w:pPr>
      <w:r>
        <w:t>Строительный контроль)</w:t>
      </w:r>
    </w:p>
    <w:p w:rsidR="00FC023C" w:rsidRDefault="00FC023C" w:rsidP="00FC023C">
      <w:pPr>
        <w:pStyle w:val="ConsPlusNonformat"/>
        <w:jc w:val="both"/>
      </w:pPr>
    </w:p>
    <w:p w:rsidR="00FC023C" w:rsidRDefault="00FC023C" w:rsidP="00FC023C">
      <w:pPr>
        <w:pStyle w:val="ConsPlusNonformat"/>
        <w:jc w:val="both"/>
      </w:pPr>
      <w:r>
        <w:t xml:space="preserve">                                           "_____" ______________ 20__ года</w:t>
      </w:r>
    </w:p>
    <w:p w:rsidR="00FC023C" w:rsidRDefault="00FC023C" w:rsidP="00FC023C">
      <w:pPr>
        <w:pStyle w:val="ConsPlusNonformat"/>
        <w:jc w:val="both"/>
      </w:pPr>
      <w:r>
        <w:t xml:space="preserve">                                    М.п.</w:t>
      </w:r>
    </w:p>
    <w:p w:rsidR="00E72B86" w:rsidRDefault="00E72B86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BA77DC" w:rsidRDefault="00BA77DC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bookmarkStart w:id="19" w:name="P723"/>
      <w:bookmarkEnd w:id="19"/>
      <w:r>
        <w:t>*  Наименование объекта указывается в точном соответствии с утвержденн</w:t>
      </w:r>
      <w:r w:rsidR="00FC023C">
        <w:t xml:space="preserve">ым </w:t>
      </w:r>
      <w:r>
        <w:t>проектом.</w:t>
      </w:r>
    </w:p>
    <w:p w:rsidR="00E72B86" w:rsidRDefault="00E72B86" w:rsidP="00E72B86">
      <w:pPr>
        <w:pStyle w:val="ConsPlusNonformat"/>
        <w:jc w:val="both"/>
      </w:pPr>
      <w:bookmarkStart w:id="20" w:name="P725"/>
      <w:bookmarkEnd w:id="20"/>
      <w:r>
        <w:t>** Указывается название генерального подрядчика.</w:t>
      </w:r>
    </w:p>
    <w:p w:rsidR="00E72B86" w:rsidRDefault="00D0043F" w:rsidP="00E72B86">
      <w:pPr>
        <w:pStyle w:val="ConsPlusNonformat"/>
        <w:jc w:val="both"/>
      </w:pPr>
      <w:bookmarkStart w:id="21" w:name="P726"/>
      <w:bookmarkEnd w:id="21"/>
      <w:r>
        <w:t xml:space="preserve">*** </w:t>
      </w:r>
      <w:r w:rsidR="00311F73">
        <w:t xml:space="preserve">Показатели  </w:t>
      </w:r>
      <w:r w:rsidR="00E72B86">
        <w:t>мощн</w:t>
      </w:r>
      <w:r w:rsidR="00311F73">
        <w:t xml:space="preserve">ости  </w:t>
      </w:r>
      <w:r>
        <w:t xml:space="preserve">объекта  указываются в зависимости  от </w:t>
      </w:r>
      <w:r w:rsidR="00E72B86">
        <w:t>его</w:t>
      </w:r>
      <w:r>
        <w:t xml:space="preserve"> </w:t>
      </w:r>
      <w:r w:rsidR="00E72B86">
        <w:t>назначения.</w:t>
      </w:r>
    </w:p>
    <w:p w:rsidR="00E72B86" w:rsidRDefault="00E72B86" w:rsidP="00E72B86">
      <w:pPr>
        <w:pStyle w:val="ConsPlusNonformat"/>
        <w:jc w:val="both"/>
      </w:pPr>
      <w:bookmarkStart w:id="22" w:name="P728"/>
      <w:bookmarkEnd w:id="22"/>
      <w:r>
        <w:t>****  В  случае,  если в соответствии с градостроительным законодательством</w:t>
      </w:r>
    </w:p>
    <w:p w:rsidR="00E72B86" w:rsidRDefault="00E72B86" w:rsidP="00E72B86">
      <w:pPr>
        <w:pStyle w:val="ConsPlusNonformat"/>
        <w:jc w:val="both"/>
      </w:pPr>
      <w:r>
        <w:t>проведение  экспертизы проектной документации не требуется,</w:t>
      </w:r>
      <w:r w:rsidR="00D0043F">
        <w:t xml:space="preserve"> </w:t>
      </w:r>
      <w:r>
        <w:t>в графу вписываются слова "не требуется".</w:t>
      </w:r>
    </w:p>
    <w:p w:rsidR="00E72B86" w:rsidRDefault="00E72B86" w:rsidP="00E72B86">
      <w:pPr>
        <w:pStyle w:val="ConsPlusNormal"/>
        <w:jc w:val="both"/>
      </w:pPr>
    </w:p>
    <w:p w:rsidR="00E72B86" w:rsidRDefault="00E72B86" w:rsidP="00E72B86">
      <w:pPr>
        <w:pStyle w:val="ConsPlusNormal"/>
        <w:jc w:val="both"/>
      </w:pPr>
    </w:p>
    <w:p w:rsidR="00872A8A" w:rsidRDefault="00872A8A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E72B86" w:rsidRPr="00164F36" w:rsidRDefault="00E72B8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F3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04C3F">
        <w:rPr>
          <w:rFonts w:ascii="Times New Roman" w:hAnsi="Times New Roman" w:cs="Times New Roman"/>
          <w:sz w:val="24"/>
          <w:szCs w:val="24"/>
        </w:rPr>
        <w:t>№</w:t>
      </w:r>
      <w:r w:rsidRPr="00164F36">
        <w:rPr>
          <w:rFonts w:ascii="Times New Roman" w:hAnsi="Times New Roman" w:cs="Times New Roman"/>
          <w:sz w:val="24"/>
          <w:szCs w:val="24"/>
        </w:rPr>
        <w:t xml:space="preserve"> </w:t>
      </w:r>
      <w:r w:rsidR="000A5872" w:rsidRPr="00164F36">
        <w:rPr>
          <w:rFonts w:ascii="Times New Roman" w:hAnsi="Times New Roman" w:cs="Times New Roman"/>
          <w:sz w:val="24"/>
          <w:szCs w:val="24"/>
        </w:rPr>
        <w:t>4</w:t>
      </w:r>
    </w:p>
    <w:p w:rsidR="00E72B86" w:rsidRPr="00164F36" w:rsidRDefault="00164F3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64F36">
        <w:rPr>
          <w:rFonts w:ascii="Times New Roman" w:hAnsi="Times New Roman" w:cs="Times New Roman"/>
          <w:sz w:val="24"/>
          <w:szCs w:val="24"/>
        </w:rPr>
        <w:t>к  Р</w:t>
      </w:r>
      <w:r w:rsidR="00E72B86" w:rsidRPr="00164F36">
        <w:rPr>
          <w:rFonts w:ascii="Times New Roman" w:hAnsi="Times New Roman" w:cs="Times New Roman"/>
          <w:sz w:val="24"/>
          <w:szCs w:val="24"/>
        </w:rPr>
        <w:t>егламент</w:t>
      </w:r>
      <w:r w:rsidR="00872A8A" w:rsidRPr="00164F36">
        <w:rPr>
          <w:rFonts w:ascii="Times New Roman" w:hAnsi="Times New Roman" w:cs="Times New Roman"/>
          <w:sz w:val="24"/>
          <w:szCs w:val="24"/>
        </w:rPr>
        <w:t>у</w:t>
      </w:r>
    </w:p>
    <w:p w:rsidR="00E72B86" w:rsidRDefault="00E72B86" w:rsidP="00872A8A">
      <w:pPr>
        <w:pStyle w:val="ConsPlusNormal"/>
        <w:jc w:val="right"/>
      </w:pPr>
      <w:r>
        <w:t xml:space="preserve"> </w:t>
      </w:r>
    </w:p>
    <w:p w:rsidR="00164F36" w:rsidRDefault="00164F36" w:rsidP="00872A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B86" w:rsidRPr="00872A8A" w:rsidRDefault="00E72B86" w:rsidP="00872A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A8A">
        <w:rPr>
          <w:rFonts w:ascii="Times New Roman" w:hAnsi="Times New Roman" w:cs="Times New Roman"/>
          <w:b/>
          <w:sz w:val="24"/>
          <w:szCs w:val="24"/>
        </w:rPr>
        <w:t>ДОКУМЕНТ</w:t>
      </w:r>
    </w:p>
    <w:p w:rsidR="00E72B86" w:rsidRPr="00872A8A" w:rsidRDefault="00E72B86" w:rsidP="00872A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A8A">
        <w:rPr>
          <w:rFonts w:ascii="Times New Roman" w:hAnsi="Times New Roman" w:cs="Times New Roman"/>
          <w:b/>
          <w:sz w:val="24"/>
          <w:szCs w:val="24"/>
        </w:rPr>
        <w:t>о соответствии построенного, реконструированного объекта капитального</w:t>
      </w:r>
    </w:p>
    <w:p w:rsidR="00E72B86" w:rsidRPr="00872A8A" w:rsidRDefault="00E72B86" w:rsidP="00872A8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A8A">
        <w:rPr>
          <w:rFonts w:ascii="Times New Roman" w:hAnsi="Times New Roman" w:cs="Times New Roman"/>
          <w:b/>
          <w:sz w:val="24"/>
          <w:szCs w:val="24"/>
        </w:rPr>
        <w:t>строительства требованиям технических регламентов</w:t>
      </w:r>
    </w:p>
    <w:p w:rsidR="00E72B86" w:rsidRPr="00872A8A" w:rsidRDefault="00E72B86" w:rsidP="00E72B86">
      <w:pPr>
        <w:pStyle w:val="ConsPlusNonformat"/>
        <w:jc w:val="both"/>
        <w:rPr>
          <w:sz w:val="24"/>
          <w:szCs w:val="24"/>
        </w:rPr>
      </w:pPr>
    </w:p>
    <w:p w:rsidR="00E72B86" w:rsidRDefault="00E72B86" w:rsidP="00E72B86">
      <w:pPr>
        <w:pStyle w:val="ConsPlusNonformat"/>
        <w:jc w:val="both"/>
      </w:pPr>
      <w:r>
        <w:t>Название объекта</w:t>
      </w:r>
      <w:hyperlink w:anchor="P810" w:history="1">
        <w:r>
          <w:rPr>
            <w:color w:val="0000FF"/>
          </w:rPr>
          <w:t>*</w:t>
        </w:r>
      </w:hyperlink>
      <w:r>
        <w:t xml:space="preserve"> 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Застройщик 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           (наименование организации, Ф.И.О. физического лица)</w:t>
      </w:r>
    </w:p>
    <w:p w:rsidR="00E72B86" w:rsidRDefault="00E72B86" w:rsidP="00E72B86">
      <w:pPr>
        <w:pStyle w:val="ConsPlusNonformat"/>
        <w:jc w:val="both"/>
      </w:pPr>
      <w:r>
        <w:t xml:space="preserve">Адрес </w:t>
      </w:r>
      <w:r w:rsidR="00872A8A">
        <w:t xml:space="preserve">(местоположение) </w:t>
      </w:r>
      <w:r>
        <w:t>объекта _____________________________</w:t>
      </w:r>
      <w:r w:rsidR="00872A8A">
        <w:t>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Заказчик __________________________________________________________________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Проектная документация разработана ________________________________________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             (наименование проектной организации)</w:t>
      </w:r>
    </w:p>
    <w:p w:rsidR="00E72B86" w:rsidRPr="00872A8A" w:rsidRDefault="00E72B86" w:rsidP="00E72B86">
      <w:pPr>
        <w:pStyle w:val="ConsPlusNonformat"/>
        <w:jc w:val="both"/>
        <w:rPr>
          <w:sz w:val="16"/>
          <w:szCs w:val="16"/>
        </w:rPr>
      </w:pPr>
    </w:p>
    <w:p w:rsidR="00E72B86" w:rsidRDefault="00E72B86" w:rsidP="00E72B86">
      <w:pPr>
        <w:pStyle w:val="ConsPlusNonformat"/>
        <w:jc w:val="both"/>
      </w:pPr>
      <w:r>
        <w:t>Строительство осуществлялось:</w:t>
      </w:r>
    </w:p>
    <w:p w:rsidR="00E72B86" w:rsidRDefault="00E72B86" w:rsidP="00E72B86">
      <w:pPr>
        <w:pStyle w:val="ConsPlusNonformat"/>
        <w:jc w:val="both"/>
      </w:pPr>
      <w:r>
        <w:t>Генеральный подрядчик строительства _______________________________________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>Субподрядные организации___________________________________________________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    Основные характеристики построенного, реконструированного объекта:</w:t>
      </w:r>
    </w:p>
    <w:p w:rsidR="00E72B86" w:rsidRDefault="00E72B86" w:rsidP="00E72B86">
      <w:pPr>
        <w:pStyle w:val="ConsPlusNonformat"/>
        <w:jc w:val="both"/>
      </w:pPr>
      <w:r>
        <w:t>Общая площадь объекта, кв. м ______________________________________________</w:t>
      </w:r>
    </w:p>
    <w:p w:rsidR="00E72B86" w:rsidRDefault="00E72B86" w:rsidP="00E72B86">
      <w:pPr>
        <w:pStyle w:val="ConsPlusNonformat"/>
        <w:jc w:val="both"/>
      </w:pPr>
      <w:r>
        <w:t>Строительный объем, куб. м ____________, в т.ч. подземной части ___________</w:t>
      </w:r>
    </w:p>
    <w:p w:rsidR="00E72B86" w:rsidRDefault="00E72B86" w:rsidP="00E72B86">
      <w:pPr>
        <w:pStyle w:val="ConsPlusNonformat"/>
        <w:jc w:val="both"/>
      </w:pPr>
      <w:r>
        <w:t>Количество этажей надземных _____________________, подземных ______________</w:t>
      </w:r>
    </w:p>
    <w:p w:rsidR="00E72B86" w:rsidRDefault="00E72B86" w:rsidP="00E72B86">
      <w:pPr>
        <w:pStyle w:val="ConsPlusNonformat"/>
        <w:jc w:val="both"/>
      </w:pPr>
      <w:r>
        <w:t>Высота этажей надземных _____________________ м, подземных ______________ м</w:t>
      </w:r>
    </w:p>
    <w:p w:rsidR="00E72B86" w:rsidRDefault="00E72B86" w:rsidP="00E72B86">
      <w:pPr>
        <w:pStyle w:val="ConsPlusNonformat"/>
        <w:jc w:val="both"/>
      </w:pPr>
      <w:r>
        <w:t>Высота объекта (отметка конька крыши), м __________________________________</w:t>
      </w:r>
    </w:p>
    <w:p w:rsidR="00E72B86" w:rsidRDefault="00E72B86" w:rsidP="00E72B86">
      <w:pPr>
        <w:pStyle w:val="ConsPlusNonformat"/>
        <w:jc w:val="both"/>
      </w:pPr>
      <w:r>
        <w:t>Перечень   построенных   (реконструированных)   объектов   вспомогательного</w:t>
      </w:r>
    </w:p>
    <w:p w:rsidR="00E72B86" w:rsidRDefault="00E72B86" w:rsidP="00E72B86">
      <w:pPr>
        <w:pStyle w:val="ConsPlusNonformat"/>
        <w:jc w:val="both"/>
      </w:pPr>
      <w:r>
        <w:t>назначения 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               (гараж, котельная, ТП, ГРП, др.)</w:t>
      </w:r>
    </w:p>
    <w:p w:rsidR="00E72B86" w:rsidRDefault="00E72B86" w:rsidP="00E72B86">
      <w:pPr>
        <w:pStyle w:val="ConsPlusNonformat"/>
        <w:jc w:val="both"/>
      </w:pPr>
      <w:r>
        <w:t>Площадь застройки здания (зданий), кв. м __________________________________</w:t>
      </w:r>
    </w:p>
    <w:p w:rsidR="00E72B86" w:rsidRPr="00872A8A" w:rsidRDefault="00E72B86" w:rsidP="00E72B86">
      <w:pPr>
        <w:pStyle w:val="ConsPlusNonformat"/>
        <w:jc w:val="both"/>
        <w:rPr>
          <w:sz w:val="16"/>
          <w:szCs w:val="16"/>
        </w:rPr>
      </w:pPr>
    </w:p>
    <w:p w:rsidR="00E72B86" w:rsidRDefault="00E72B86" w:rsidP="00E72B86">
      <w:pPr>
        <w:pStyle w:val="ConsPlusNonformat"/>
        <w:jc w:val="both"/>
      </w:pPr>
      <w:r>
        <w:t>Виды инженерного обеспечения объекта: _____________________________________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водопровод, канализация, электроснабжение, газоснабжение, теплоснабжение,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          связь, централизованное или индивидуальное</w:t>
      </w:r>
    </w:p>
    <w:p w:rsidR="00E72B86" w:rsidRPr="00872A8A" w:rsidRDefault="00E72B86" w:rsidP="00E72B86">
      <w:pPr>
        <w:pStyle w:val="ConsPlusNonformat"/>
        <w:jc w:val="both"/>
        <w:rPr>
          <w:sz w:val="16"/>
          <w:szCs w:val="16"/>
        </w:rPr>
      </w:pPr>
    </w:p>
    <w:p w:rsidR="00E72B86" w:rsidRPr="00A334D4" w:rsidRDefault="00BA77DC" w:rsidP="00E72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Заключение: </w:t>
      </w:r>
      <w:r w:rsidR="00E72B86" w:rsidRPr="00A334D4">
        <w:rPr>
          <w:rFonts w:ascii="Times New Roman" w:hAnsi="Times New Roman" w:cs="Times New Roman"/>
          <w:b/>
          <w:sz w:val="24"/>
          <w:szCs w:val="24"/>
        </w:rPr>
        <w:t>Построенный (реконструированный) объект капитального строительства</w:t>
      </w:r>
      <w:r w:rsidR="00A334D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72B86" w:rsidRDefault="00E72B86" w:rsidP="00BA77DC">
      <w:pPr>
        <w:pStyle w:val="ConsPlusNonformat"/>
        <w:spacing w:before="120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(наименование объекта</w:t>
      </w:r>
      <w:hyperlink w:anchor="P810" w:history="1">
        <w:r>
          <w:rPr>
            <w:color w:val="0000FF"/>
          </w:rPr>
          <w:t>*</w:t>
        </w:r>
      </w:hyperlink>
      <w:r>
        <w:t>)</w:t>
      </w:r>
    </w:p>
    <w:p w:rsidR="00E72B86" w:rsidRPr="000A5872" w:rsidRDefault="00BA77DC" w:rsidP="00E72B8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его </w:t>
      </w:r>
      <w:r w:rsidR="00E72B86" w:rsidRPr="00A334D4">
        <w:rPr>
          <w:rFonts w:ascii="Times New Roman" w:hAnsi="Times New Roman" w:cs="Times New Roman"/>
          <w:b/>
          <w:sz w:val="24"/>
          <w:szCs w:val="24"/>
        </w:rPr>
        <w:t xml:space="preserve">размещение на земельном участке соответствуют </w:t>
      </w:r>
      <w:r w:rsidR="00872A8A" w:rsidRPr="00A334D4">
        <w:rPr>
          <w:rFonts w:ascii="Times New Roman" w:hAnsi="Times New Roman" w:cs="Times New Roman"/>
          <w:b/>
          <w:sz w:val="24"/>
          <w:szCs w:val="24"/>
        </w:rPr>
        <w:t>(не соответствуют)</w:t>
      </w:r>
      <w:r w:rsidR="00872A8A" w:rsidRPr="000A5872">
        <w:rPr>
          <w:b/>
          <w:sz w:val="22"/>
          <w:szCs w:val="22"/>
        </w:rPr>
        <w:t xml:space="preserve"> </w:t>
      </w:r>
      <w:r w:rsidR="000A5872">
        <w:rPr>
          <w:b/>
          <w:sz w:val="22"/>
          <w:szCs w:val="22"/>
        </w:rPr>
        <w:t>(</w:t>
      </w:r>
      <w:r w:rsidR="000A5872" w:rsidRPr="000A5872">
        <w:t>ненужное зачеркнуть)</w:t>
      </w:r>
      <w:r w:rsidR="004257D6">
        <w:t xml:space="preserve"> </w:t>
      </w:r>
      <w:r w:rsidR="00E72B86" w:rsidRPr="00A334D4">
        <w:rPr>
          <w:rFonts w:ascii="Times New Roman" w:hAnsi="Times New Roman" w:cs="Times New Roman"/>
          <w:b/>
          <w:sz w:val="24"/>
          <w:szCs w:val="24"/>
        </w:rPr>
        <w:t>требованиям технических</w:t>
      </w:r>
      <w:r w:rsidR="00872A8A" w:rsidRPr="00A334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B86" w:rsidRPr="00A334D4">
        <w:rPr>
          <w:rFonts w:ascii="Times New Roman" w:hAnsi="Times New Roman" w:cs="Times New Roman"/>
          <w:b/>
          <w:sz w:val="24"/>
          <w:szCs w:val="24"/>
        </w:rPr>
        <w:t>регламентов</w:t>
      </w:r>
      <w:r w:rsidR="00E72B86" w:rsidRPr="000A5872">
        <w:rPr>
          <w:sz w:val="22"/>
          <w:szCs w:val="22"/>
        </w:rPr>
        <w:t>.</w:t>
      </w:r>
    </w:p>
    <w:p w:rsidR="00E72B86" w:rsidRDefault="00E72B86" w:rsidP="00A334D4">
      <w:pPr>
        <w:pStyle w:val="ConsPlusNonformat"/>
        <w:spacing w:before="240"/>
        <w:jc w:val="both"/>
      </w:pPr>
      <w:r>
        <w:t>________________________________    _______________    ____________________</w:t>
      </w:r>
    </w:p>
    <w:p w:rsidR="00E72B86" w:rsidRDefault="00E72B86" w:rsidP="00E72B86">
      <w:pPr>
        <w:pStyle w:val="ConsPlusNonformat"/>
        <w:jc w:val="both"/>
      </w:pPr>
      <w:r>
        <w:t>(должность лица, осуществляющего       (подпись)             (Ф.И.О.)</w:t>
      </w:r>
    </w:p>
    <w:p w:rsidR="00E72B86" w:rsidRDefault="00E72B86" w:rsidP="00E72B86">
      <w:pPr>
        <w:pStyle w:val="ConsPlusNonformat"/>
        <w:jc w:val="both"/>
      </w:pPr>
      <w:r>
        <w:t xml:space="preserve">       строительство)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          "____" ______________ 20__ года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М.п.</w:t>
      </w:r>
    </w:p>
    <w:p w:rsidR="00E72B86" w:rsidRDefault="00E72B86" w:rsidP="00E72B86">
      <w:pPr>
        <w:pStyle w:val="ConsPlusNonformat"/>
        <w:jc w:val="both"/>
      </w:pPr>
      <w:r>
        <w:t>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0A5872" w:rsidP="00E72B86">
      <w:pPr>
        <w:pStyle w:val="ConsPlusNonformat"/>
        <w:jc w:val="both"/>
        <w:sectPr w:rsidR="00E72B86" w:rsidSect="00FC6EF1">
          <w:headerReference w:type="default" r:id="rId20"/>
          <w:pgSz w:w="11905" w:h="16838"/>
          <w:pgMar w:top="1021" w:right="567" w:bottom="907" w:left="1418" w:header="0" w:footer="0" w:gutter="0"/>
          <w:cols w:space="720"/>
          <w:titlePg/>
          <w:docGrid w:linePitch="299"/>
        </w:sectPr>
      </w:pPr>
      <w:bookmarkStart w:id="23" w:name="P810"/>
      <w:bookmarkEnd w:id="23"/>
      <w:r>
        <w:t xml:space="preserve">*Наименование объекта указывается </w:t>
      </w:r>
      <w:r w:rsidR="00E72B86">
        <w:t>в точном соответствии с утвержденн</w:t>
      </w:r>
      <w:r w:rsidR="00164F36">
        <w:t>ой</w:t>
      </w:r>
      <w:r w:rsidR="00872A8A">
        <w:t xml:space="preserve"> п</w:t>
      </w:r>
      <w:r w:rsidR="00E72B86">
        <w:t>роект</w:t>
      </w:r>
      <w:r w:rsidR="00164F36">
        <w:t>ной документацией</w:t>
      </w:r>
      <w:r w:rsidR="00E72B86">
        <w:t xml:space="preserve"> </w:t>
      </w:r>
    </w:p>
    <w:p w:rsidR="00E72B86" w:rsidRPr="00392CB1" w:rsidRDefault="00E72B8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C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A77DC">
        <w:rPr>
          <w:rFonts w:ascii="Times New Roman" w:hAnsi="Times New Roman" w:cs="Times New Roman"/>
          <w:sz w:val="24"/>
          <w:szCs w:val="24"/>
        </w:rPr>
        <w:t>№</w:t>
      </w:r>
      <w:r w:rsidRPr="00392CB1">
        <w:rPr>
          <w:rFonts w:ascii="Times New Roman" w:hAnsi="Times New Roman" w:cs="Times New Roman"/>
          <w:sz w:val="24"/>
          <w:szCs w:val="24"/>
        </w:rPr>
        <w:t xml:space="preserve"> </w:t>
      </w:r>
      <w:r w:rsidR="000A5872" w:rsidRPr="00392CB1">
        <w:rPr>
          <w:rFonts w:ascii="Times New Roman" w:hAnsi="Times New Roman" w:cs="Times New Roman"/>
          <w:sz w:val="24"/>
          <w:szCs w:val="24"/>
        </w:rPr>
        <w:t>5</w:t>
      </w:r>
    </w:p>
    <w:p w:rsidR="00392CB1" w:rsidRPr="00392CB1" w:rsidRDefault="00E72B86" w:rsidP="00392C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92CB1">
        <w:rPr>
          <w:rFonts w:ascii="Times New Roman" w:hAnsi="Times New Roman" w:cs="Times New Roman"/>
          <w:sz w:val="24"/>
          <w:szCs w:val="24"/>
        </w:rPr>
        <w:t xml:space="preserve">к  </w:t>
      </w:r>
      <w:r w:rsidR="00392CB1" w:rsidRPr="00392CB1">
        <w:rPr>
          <w:rFonts w:ascii="Times New Roman" w:hAnsi="Times New Roman" w:cs="Times New Roman"/>
          <w:sz w:val="24"/>
          <w:szCs w:val="24"/>
        </w:rPr>
        <w:t>Регламенту</w:t>
      </w:r>
    </w:p>
    <w:p w:rsidR="00E72B86" w:rsidRDefault="00E72B86" w:rsidP="00E72B86">
      <w:pPr>
        <w:pStyle w:val="ConsPlusNormal"/>
        <w:jc w:val="right"/>
      </w:pPr>
    </w:p>
    <w:p w:rsidR="00E72B86" w:rsidRDefault="00E72B86" w:rsidP="00E72B86">
      <w:pPr>
        <w:pStyle w:val="ConsPlusNormal"/>
        <w:jc w:val="both"/>
      </w:pPr>
    </w:p>
    <w:p w:rsidR="00E72B86" w:rsidRPr="000A5872" w:rsidRDefault="00E72B86" w:rsidP="000A58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72">
        <w:rPr>
          <w:rFonts w:ascii="Times New Roman" w:hAnsi="Times New Roman" w:cs="Times New Roman"/>
          <w:b/>
          <w:sz w:val="24"/>
          <w:szCs w:val="24"/>
        </w:rPr>
        <w:t>ДОКУМЕНТ</w:t>
      </w:r>
    </w:p>
    <w:p w:rsidR="00E72B86" w:rsidRPr="000A5872" w:rsidRDefault="00E72B86" w:rsidP="000A58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72">
        <w:rPr>
          <w:rFonts w:ascii="Times New Roman" w:hAnsi="Times New Roman" w:cs="Times New Roman"/>
          <w:b/>
          <w:sz w:val="24"/>
          <w:szCs w:val="24"/>
        </w:rPr>
        <w:t>о соответствии построенного, реконструированного объекта</w:t>
      </w:r>
    </w:p>
    <w:p w:rsidR="00E72B86" w:rsidRPr="000A5872" w:rsidRDefault="00E72B86" w:rsidP="000A587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872">
        <w:rPr>
          <w:rFonts w:ascii="Times New Roman" w:hAnsi="Times New Roman" w:cs="Times New Roman"/>
          <w:b/>
          <w:sz w:val="24"/>
          <w:szCs w:val="24"/>
        </w:rPr>
        <w:t>техническим условиям</w:t>
      </w:r>
    </w:p>
    <w:p w:rsidR="00E72B86" w:rsidRDefault="00E72B86" w:rsidP="00E72B86">
      <w:pPr>
        <w:pStyle w:val="ConsPlusNonformat"/>
        <w:jc w:val="both"/>
      </w:pPr>
      <w:r w:rsidRPr="0074726A">
        <w:rPr>
          <w:sz w:val="24"/>
          <w:szCs w:val="24"/>
        </w:rPr>
        <w:t>на</w:t>
      </w:r>
      <w:r>
        <w:t xml:space="preserve"> ________________________________________________________________________</w:t>
      </w:r>
      <w:r w:rsidR="0074726A">
        <w:t>_______</w:t>
      </w:r>
    </w:p>
    <w:p w:rsidR="00E72B86" w:rsidRDefault="00E72B86" w:rsidP="00E72B86">
      <w:pPr>
        <w:pStyle w:val="ConsPlusNonformat"/>
        <w:jc w:val="both"/>
      </w:pPr>
      <w:r>
        <w:t xml:space="preserve">         (наименование вида инженерного обеспечения: водоснабжение,</w:t>
      </w:r>
    </w:p>
    <w:p w:rsidR="00E72B86" w:rsidRDefault="00E72B86" w:rsidP="00E72B86">
      <w:pPr>
        <w:pStyle w:val="ConsPlusNonformat"/>
        <w:jc w:val="both"/>
      </w:pPr>
      <w:r>
        <w:t xml:space="preserve">                        электроснабжение, и т.п.)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74726A">
        <w:rPr>
          <w:sz w:val="22"/>
          <w:szCs w:val="22"/>
        </w:rPr>
        <w:t>Объект</w:t>
      </w:r>
      <w:r w:rsidR="0074726A" w:rsidRPr="0074726A">
        <w:rPr>
          <w:sz w:val="22"/>
          <w:szCs w:val="22"/>
        </w:rPr>
        <w:t>а</w:t>
      </w:r>
      <w:r w:rsidR="0074726A">
        <w:rPr>
          <w:sz w:val="22"/>
          <w:szCs w:val="22"/>
        </w:rPr>
        <w:t>*</w:t>
      </w:r>
      <w:r w:rsidRPr="0074726A">
        <w:rPr>
          <w:sz w:val="22"/>
          <w:szCs w:val="22"/>
        </w:rPr>
        <w:t>:</w:t>
      </w:r>
      <w:r>
        <w:t xml:space="preserve"> __________________________________________________________________</w:t>
      </w:r>
      <w:r w:rsidR="0074726A">
        <w:t>______</w:t>
      </w:r>
    </w:p>
    <w:p w:rsidR="00E72B86" w:rsidRDefault="00E72B86" w:rsidP="00E72B86">
      <w:pPr>
        <w:pStyle w:val="ConsPlusNonformat"/>
        <w:jc w:val="both"/>
      </w:pPr>
      <w:r>
        <w:t xml:space="preserve">           (наименование объекта в соответствии с утвержденным проектом)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</w:t>
      </w:r>
      <w:r w:rsidR="0074726A">
        <w:t>________</w:t>
      </w:r>
      <w:r>
        <w:t>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74726A">
        <w:rPr>
          <w:sz w:val="22"/>
          <w:szCs w:val="22"/>
        </w:rPr>
        <w:t>Адрес объекта</w:t>
      </w:r>
      <w:r w:rsidRPr="0074726A">
        <w:rPr>
          <w:sz w:val="24"/>
          <w:szCs w:val="24"/>
        </w:rPr>
        <w:t xml:space="preserve"> </w:t>
      </w:r>
      <w:r>
        <w:t>____________________________________________________________</w:t>
      </w:r>
      <w:r w:rsidR="0074726A">
        <w:t>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Застройщик</w:t>
      </w:r>
      <w:r w:rsidR="000A5872">
        <w:t xml:space="preserve"> </w:t>
      </w:r>
      <w:r>
        <w:t>_____________________________________________________</w:t>
      </w:r>
      <w:r w:rsidR="000A5872">
        <w:t>_________</w:t>
      </w:r>
      <w:r w:rsidR="0074726A">
        <w:t>________</w:t>
      </w:r>
      <w:r w:rsidR="000A5872">
        <w:t>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 xml:space="preserve">                наименование организации, Ф.И.О. физического лица)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</w:t>
      </w:r>
      <w:r w:rsidR="0074726A">
        <w:t>________</w:t>
      </w:r>
      <w:r>
        <w:t>_</w:t>
      </w:r>
    </w:p>
    <w:p w:rsidR="00E72B86" w:rsidRDefault="00E72B86" w:rsidP="00E72B86">
      <w:pPr>
        <w:pStyle w:val="ConsPlusNonformat"/>
        <w:jc w:val="both"/>
      </w:pPr>
    </w:p>
    <w:p w:rsidR="00E72B86" w:rsidRDefault="0074726A" w:rsidP="00E72B86">
      <w:pPr>
        <w:pStyle w:val="ConsPlusNonformat"/>
        <w:jc w:val="both"/>
      </w:pPr>
      <w:r>
        <w:t xml:space="preserve">Строительство </w:t>
      </w:r>
      <w:r w:rsidR="00E72B86">
        <w:t>(реконструкция) осуществлялось в соответствии с техническими</w:t>
      </w:r>
      <w:r>
        <w:t xml:space="preserve"> </w:t>
      </w:r>
      <w:r w:rsidR="00E72B86">
        <w:t xml:space="preserve">условиями     N  ________________ от </w:t>
      </w:r>
      <w:r>
        <w:t xml:space="preserve">«____» _____ </w:t>
      </w:r>
      <w:r w:rsidR="00E72B86">
        <w:t>________</w:t>
      </w:r>
      <w:r>
        <w:t xml:space="preserve"> г.</w:t>
      </w:r>
      <w:r w:rsidR="00E72B86">
        <w:t>, выданными</w:t>
      </w:r>
      <w:r>
        <w:t xml:space="preserve"> ________________________ </w:t>
      </w:r>
    </w:p>
    <w:p w:rsidR="00E72B86" w:rsidRDefault="00E72B86" w:rsidP="0074726A">
      <w:pPr>
        <w:pStyle w:val="ConsPlusNonformat"/>
        <w:spacing w:before="240"/>
        <w:jc w:val="both"/>
      </w:pPr>
      <w:r>
        <w:t>_________________________________________________________________________</w:t>
      </w:r>
      <w:r w:rsidR="0074726A">
        <w:t>__________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 xml:space="preserve">                    (название организации, выдавшей ТУ)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Проектная документация </w:t>
      </w:r>
      <w:r w:rsidR="0074726A">
        <w:t>на** ______________</w:t>
      </w:r>
      <w:r>
        <w:t>разработана ________</w:t>
      </w:r>
      <w:r w:rsidR="0074726A">
        <w:t>______________________</w:t>
      </w:r>
    </w:p>
    <w:p w:rsidR="00E72B86" w:rsidRDefault="00E72B86" w:rsidP="0074726A">
      <w:pPr>
        <w:pStyle w:val="ConsPlusNonformat"/>
        <w:spacing w:before="120"/>
        <w:jc w:val="both"/>
      </w:pPr>
      <w:r>
        <w:t>__________________________________________________________________________</w:t>
      </w:r>
      <w:r w:rsidR="0074726A">
        <w:t>_________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 xml:space="preserve">     (наименование лица, выполнившего соответствующий раздел проекта)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 w:rsidRPr="00392CB1">
        <w:rPr>
          <w:sz w:val="22"/>
          <w:szCs w:val="22"/>
        </w:rPr>
        <w:t>Работы производились</w:t>
      </w:r>
      <w:r>
        <w:t xml:space="preserve"> 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(наименование организации, выполнившей соответствующий вид работ)</w:t>
      </w:r>
    </w:p>
    <w:p w:rsidR="00E72B86" w:rsidRDefault="00E72B86" w:rsidP="00E72B86">
      <w:pPr>
        <w:pStyle w:val="ConsPlusNonformat"/>
        <w:jc w:val="both"/>
      </w:pPr>
    </w:p>
    <w:p w:rsidR="00E72B86" w:rsidRPr="00A334D4" w:rsidRDefault="00E72B86" w:rsidP="00E72B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4D4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E72B86" w:rsidRDefault="00E72B86" w:rsidP="00E72B86">
      <w:pPr>
        <w:pStyle w:val="ConsPlusNonformat"/>
        <w:jc w:val="both"/>
      </w:pPr>
      <w:r w:rsidRPr="00392CB1">
        <w:rPr>
          <w:rFonts w:ascii="Times New Roman" w:hAnsi="Times New Roman" w:cs="Times New Roman"/>
          <w:sz w:val="24"/>
          <w:szCs w:val="24"/>
        </w:rPr>
        <w:t>В результате осмотра объекта</w:t>
      </w:r>
      <w:r>
        <w:t xml:space="preserve"> _____________________________________________</w:t>
      </w:r>
      <w:r w:rsidR="00392CB1">
        <w:t>_________</w:t>
      </w:r>
      <w:r>
        <w:t>_</w:t>
      </w:r>
    </w:p>
    <w:p w:rsidR="00E72B86" w:rsidRDefault="00E72B86" w:rsidP="0074726A">
      <w:pPr>
        <w:pStyle w:val="ConsPlusNonformat"/>
        <w:spacing w:before="120"/>
        <w:jc w:val="both"/>
      </w:pPr>
      <w:r>
        <w:t>__________________________________________________________________________</w:t>
      </w:r>
      <w:r w:rsidR="00392CB1">
        <w:t>_________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 xml:space="preserve">       (наименование объекта в соответствии с утвержденным проектом)</w:t>
      </w:r>
    </w:p>
    <w:p w:rsidR="00E72B86" w:rsidRDefault="00E72B86" w:rsidP="00E72B86">
      <w:pPr>
        <w:pStyle w:val="ConsPlusNonformat"/>
        <w:jc w:val="both"/>
      </w:pPr>
    </w:p>
    <w:p w:rsidR="00E72B86" w:rsidRPr="00392CB1" w:rsidRDefault="00392CB1" w:rsidP="00E72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2CB1">
        <w:rPr>
          <w:rFonts w:ascii="Times New Roman" w:hAnsi="Times New Roman" w:cs="Times New Roman"/>
          <w:sz w:val="24"/>
          <w:szCs w:val="24"/>
        </w:rPr>
        <w:t xml:space="preserve">установлено, что работы </w:t>
      </w:r>
      <w:r w:rsidR="00E72B86" w:rsidRPr="00392CB1">
        <w:rPr>
          <w:rFonts w:ascii="Times New Roman" w:hAnsi="Times New Roman" w:cs="Times New Roman"/>
          <w:sz w:val="24"/>
          <w:szCs w:val="24"/>
        </w:rPr>
        <w:t>выполнен</w:t>
      </w:r>
      <w:r w:rsidRPr="00392CB1">
        <w:rPr>
          <w:rFonts w:ascii="Times New Roman" w:hAnsi="Times New Roman" w:cs="Times New Roman"/>
          <w:sz w:val="24"/>
          <w:szCs w:val="24"/>
        </w:rPr>
        <w:t xml:space="preserve">ы  в полном объеме в соответствии </w:t>
      </w:r>
      <w:r w:rsidR="00E72B86" w:rsidRPr="00392CB1">
        <w:rPr>
          <w:rFonts w:ascii="Times New Roman" w:hAnsi="Times New Roman" w:cs="Times New Roman"/>
          <w:sz w:val="24"/>
          <w:szCs w:val="24"/>
        </w:rPr>
        <w:t>с</w:t>
      </w:r>
      <w:r w:rsidRPr="00392CB1">
        <w:rPr>
          <w:rFonts w:ascii="Times New Roman" w:hAnsi="Times New Roman" w:cs="Times New Roman"/>
          <w:sz w:val="24"/>
          <w:szCs w:val="24"/>
        </w:rPr>
        <w:t xml:space="preserve"> </w:t>
      </w:r>
      <w:r w:rsidR="00E72B86" w:rsidRPr="00392CB1">
        <w:rPr>
          <w:rFonts w:ascii="Times New Roman" w:hAnsi="Times New Roman" w:cs="Times New Roman"/>
          <w:sz w:val="24"/>
          <w:szCs w:val="24"/>
        </w:rPr>
        <w:t>техническими  условиями  и  позволяют обеспечить бесперебойную и безопасную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B86" w:rsidRPr="00392CB1">
        <w:rPr>
          <w:rFonts w:ascii="Times New Roman" w:hAnsi="Times New Roman" w:cs="Times New Roman"/>
          <w:sz w:val="24"/>
          <w:szCs w:val="24"/>
        </w:rPr>
        <w:t>эксплуатацию объекта, отвечающую действующим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B86" w:rsidRPr="00392CB1">
        <w:rPr>
          <w:rFonts w:ascii="Times New Roman" w:hAnsi="Times New Roman" w:cs="Times New Roman"/>
          <w:sz w:val="24"/>
          <w:szCs w:val="24"/>
        </w:rPr>
        <w:t>нормативно-технических документов, технических регламентов.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</w:t>
      </w:r>
      <w:r w:rsidR="00392CB1">
        <w:t>_________</w:t>
      </w:r>
      <w:r>
        <w:t>_</w:t>
      </w:r>
    </w:p>
    <w:p w:rsidR="00392CB1" w:rsidRDefault="00E72B86" w:rsidP="00E72B86">
      <w:pPr>
        <w:pStyle w:val="ConsPlusNonformat"/>
        <w:jc w:val="both"/>
      </w:pPr>
      <w:r>
        <w:t xml:space="preserve"> (наименование инженерных сетей и сооружений)приняты в </w:t>
      </w:r>
      <w:r w:rsidR="00392CB1">
        <w:t xml:space="preserve">установленном </w:t>
      </w:r>
      <w:r>
        <w:t>законом</w:t>
      </w:r>
    </w:p>
    <w:p w:rsidR="00E72B86" w:rsidRDefault="00E72B86" w:rsidP="00E72B86">
      <w:pPr>
        <w:pStyle w:val="ConsPlusNonformat"/>
        <w:jc w:val="both"/>
      </w:pPr>
      <w:r>
        <w:t xml:space="preserve">  порядке  на баланс, обслуживание</w:t>
      </w:r>
      <w:r w:rsidR="00392CB1">
        <w:t>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</w:t>
      </w:r>
      <w:r w:rsidR="00392CB1">
        <w:t>_________</w:t>
      </w:r>
      <w:r>
        <w:t>__</w:t>
      </w:r>
    </w:p>
    <w:p w:rsidR="00E72B86" w:rsidRDefault="00E72B86" w:rsidP="00E72B86">
      <w:pPr>
        <w:pStyle w:val="ConsPlusNonformat"/>
        <w:jc w:val="both"/>
      </w:pPr>
      <w:r>
        <w:t xml:space="preserve">   (наименование организации, принявшей сети на баланс или обслуживание)</w:t>
      </w:r>
    </w:p>
    <w:p w:rsidR="00E72B86" w:rsidRDefault="00E72B86" w:rsidP="00E72B86">
      <w:pPr>
        <w:pStyle w:val="ConsPlusNonformat"/>
        <w:jc w:val="both"/>
      </w:pPr>
    </w:p>
    <w:p w:rsidR="00392CB1" w:rsidRDefault="00392CB1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________________________________________   ______________   _______________</w:t>
      </w:r>
      <w:r w:rsidR="00392CB1">
        <w:t>_________</w:t>
      </w:r>
    </w:p>
    <w:p w:rsidR="00E72B86" w:rsidRDefault="00E72B86" w:rsidP="00E72B86">
      <w:pPr>
        <w:pStyle w:val="ConsPlusNonformat"/>
        <w:jc w:val="both"/>
      </w:pPr>
      <w:r>
        <w:t>(должность, ответственного представителя</w:t>
      </w:r>
    </w:p>
    <w:p w:rsidR="00E72B86" w:rsidRDefault="00E72B86" w:rsidP="00E72B86">
      <w:pPr>
        <w:pStyle w:val="ConsPlusNonformat"/>
        <w:jc w:val="both"/>
      </w:pPr>
      <w:r>
        <w:t>эксплуатирующей организации)                  (подпись)        (Ф.И.О.)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                                          М.п.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                                           "_____" ______________ 20__ года</w:t>
      </w:r>
    </w:p>
    <w:p w:rsidR="00E72B86" w:rsidRDefault="00E72B86" w:rsidP="00E72B86">
      <w:pPr>
        <w:pStyle w:val="ConsPlusNormal"/>
        <w:jc w:val="both"/>
      </w:pPr>
    </w:p>
    <w:p w:rsidR="00E72B86" w:rsidRDefault="00E72B86" w:rsidP="00E72B86">
      <w:pPr>
        <w:sectPr w:rsidR="00E72B86" w:rsidSect="00E72B86">
          <w:pgSz w:w="11905" w:h="16838"/>
          <w:pgMar w:top="1134" w:right="423" w:bottom="1134" w:left="1276" w:header="0" w:footer="0" w:gutter="0"/>
          <w:cols w:space="720"/>
        </w:sectPr>
      </w:pPr>
    </w:p>
    <w:p w:rsidR="00E72B86" w:rsidRPr="00A44C63" w:rsidRDefault="00E72B8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C6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A334D4" w:rsidRPr="00A44C63">
        <w:rPr>
          <w:rFonts w:ascii="Times New Roman" w:hAnsi="Times New Roman" w:cs="Times New Roman"/>
          <w:sz w:val="24"/>
          <w:szCs w:val="24"/>
        </w:rPr>
        <w:t>6</w:t>
      </w:r>
    </w:p>
    <w:p w:rsidR="00E72B86" w:rsidRPr="00A44C63" w:rsidRDefault="00E72B8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C63">
        <w:rPr>
          <w:rFonts w:ascii="Times New Roman" w:hAnsi="Times New Roman" w:cs="Times New Roman"/>
          <w:sz w:val="24"/>
          <w:szCs w:val="24"/>
        </w:rPr>
        <w:t xml:space="preserve">к </w:t>
      </w:r>
      <w:r w:rsidR="00392CB1" w:rsidRPr="00A44C63">
        <w:rPr>
          <w:rFonts w:ascii="Times New Roman" w:hAnsi="Times New Roman" w:cs="Times New Roman"/>
          <w:sz w:val="24"/>
          <w:szCs w:val="24"/>
        </w:rPr>
        <w:t>Р</w:t>
      </w:r>
      <w:r w:rsidRPr="00A44C63">
        <w:rPr>
          <w:rFonts w:ascii="Times New Roman" w:hAnsi="Times New Roman" w:cs="Times New Roman"/>
          <w:sz w:val="24"/>
          <w:szCs w:val="24"/>
        </w:rPr>
        <w:t>егламент</w:t>
      </w:r>
      <w:r w:rsidR="00392CB1" w:rsidRPr="00A44C63">
        <w:rPr>
          <w:rFonts w:ascii="Times New Roman" w:hAnsi="Times New Roman" w:cs="Times New Roman"/>
          <w:sz w:val="24"/>
          <w:szCs w:val="24"/>
        </w:rPr>
        <w:t>у</w:t>
      </w:r>
    </w:p>
    <w:p w:rsidR="00E72B86" w:rsidRDefault="00E72B86" w:rsidP="00E72B86">
      <w:pPr>
        <w:pStyle w:val="ConsPlusNormal"/>
        <w:jc w:val="both"/>
      </w:pPr>
    </w:p>
    <w:p w:rsidR="00B9590A" w:rsidRDefault="00B9590A" w:rsidP="00E72B86">
      <w:pPr>
        <w:pStyle w:val="ConsPlusNormal"/>
        <w:jc w:val="both"/>
      </w:pPr>
    </w:p>
    <w:p w:rsidR="00E72B86" w:rsidRPr="00B9590A" w:rsidRDefault="00E72B86" w:rsidP="00B959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90A">
        <w:rPr>
          <w:rFonts w:ascii="Times New Roman" w:hAnsi="Times New Roman" w:cs="Times New Roman"/>
          <w:b/>
          <w:sz w:val="24"/>
          <w:szCs w:val="24"/>
        </w:rPr>
        <w:t>ДОКУМЕНТ</w:t>
      </w:r>
    </w:p>
    <w:p w:rsidR="00E72B86" w:rsidRPr="00B9590A" w:rsidRDefault="00E72B86" w:rsidP="00B959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90A">
        <w:rPr>
          <w:rFonts w:ascii="Times New Roman" w:hAnsi="Times New Roman" w:cs="Times New Roman"/>
          <w:b/>
          <w:sz w:val="24"/>
          <w:szCs w:val="24"/>
        </w:rPr>
        <w:t>о соответствии параметров построенного, реконструированного</w:t>
      </w:r>
    </w:p>
    <w:p w:rsidR="00E72B86" w:rsidRPr="00B9590A" w:rsidRDefault="00E72B86" w:rsidP="00B959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90A">
        <w:rPr>
          <w:rFonts w:ascii="Times New Roman" w:hAnsi="Times New Roman" w:cs="Times New Roman"/>
          <w:b/>
          <w:sz w:val="24"/>
          <w:szCs w:val="24"/>
        </w:rPr>
        <w:t>линейного объекта требованиям проектной документации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B9590A">
        <w:rPr>
          <w:sz w:val="22"/>
          <w:szCs w:val="22"/>
        </w:rPr>
        <w:t>Название объекта</w:t>
      </w:r>
      <w:hyperlink w:anchor="P1037" w:history="1">
        <w:r>
          <w:rPr>
            <w:color w:val="0000FF"/>
          </w:rPr>
          <w:t>*</w:t>
        </w:r>
      </w:hyperlink>
      <w:r>
        <w:t xml:space="preserve"> ______________________________________________________</w:t>
      </w:r>
      <w:r w:rsidR="00B9590A">
        <w:t>__________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</w:t>
      </w:r>
      <w:r w:rsidR="00B9590A">
        <w:t>_________</w:t>
      </w:r>
      <w:r>
        <w:t>_</w:t>
      </w:r>
    </w:p>
    <w:p w:rsidR="00E72B86" w:rsidRDefault="00B9590A" w:rsidP="00E72B86">
      <w:pPr>
        <w:pStyle w:val="ConsPlusNonformat"/>
        <w:jc w:val="both"/>
      </w:pPr>
      <w:r>
        <w:t>Местоположение</w:t>
      </w:r>
      <w:r w:rsidR="00E72B86">
        <w:t xml:space="preserve"> объекта   ___________________________________________________________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B9590A">
        <w:rPr>
          <w:sz w:val="22"/>
          <w:szCs w:val="22"/>
        </w:rPr>
        <w:t>Застройщик</w:t>
      </w:r>
      <w:r>
        <w:t xml:space="preserve"> _______________________________________________________________</w:t>
      </w:r>
      <w:r w:rsidR="00B9590A">
        <w:t>_________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 xml:space="preserve">                  (наименование организации, Ф.И.О. физического лица)</w:t>
      </w:r>
    </w:p>
    <w:p w:rsidR="00E72B86" w:rsidRDefault="00E72B86" w:rsidP="00E72B86">
      <w:pPr>
        <w:pStyle w:val="ConsPlusNonformat"/>
        <w:jc w:val="both"/>
      </w:pPr>
    </w:p>
    <w:p w:rsidR="00E72B86" w:rsidRDefault="00B9590A" w:rsidP="00E72B86">
      <w:pPr>
        <w:pStyle w:val="ConsPlusNonformat"/>
        <w:jc w:val="both"/>
      </w:pPr>
      <w:r w:rsidRPr="00B9590A">
        <w:rPr>
          <w:sz w:val="22"/>
          <w:szCs w:val="22"/>
        </w:rPr>
        <w:t xml:space="preserve">Технический </w:t>
      </w:r>
      <w:r w:rsidR="00E72B86" w:rsidRPr="00B9590A">
        <w:rPr>
          <w:sz w:val="22"/>
          <w:szCs w:val="22"/>
        </w:rPr>
        <w:t>Заказчик</w:t>
      </w:r>
      <w:r w:rsidR="00E72B86">
        <w:t xml:space="preserve">  _________________________________</w:t>
      </w:r>
      <w:r>
        <w:t>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B9590A">
        <w:rPr>
          <w:sz w:val="22"/>
          <w:szCs w:val="22"/>
        </w:rPr>
        <w:t>Проектная документация разработана</w:t>
      </w:r>
      <w:r>
        <w:t xml:space="preserve"> _______________________________________</w:t>
      </w:r>
      <w:r w:rsidR="00B9590A">
        <w:t>_______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   (наименование проектной организации)</w:t>
      </w:r>
    </w:p>
    <w:p w:rsidR="00E72B86" w:rsidRDefault="00E72B86" w:rsidP="00E72B86">
      <w:pPr>
        <w:pStyle w:val="ConsPlusNonformat"/>
        <w:jc w:val="both"/>
      </w:pPr>
      <w:r w:rsidRPr="00B9590A">
        <w:rPr>
          <w:sz w:val="22"/>
          <w:szCs w:val="22"/>
        </w:rPr>
        <w:t>на основании</w:t>
      </w:r>
      <w:r>
        <w:t xml:space="preserve"> _____________________________________________________________</w:t>
      </w:r>
      <w:r w:rsidR="00B9590A">
        <w:t>_________</w:t>
      </w:r>
    </w:p>
    <w:p w:rsidR="00E72B86" w:rsidRDefault="00E72B86" w:rsidP="00E72B86">
      <w:pPr>
        <w:pStyle w:val="ConsPlusNonformat"/>
        <w:jc w:val="both"/>
      </w:pPr>
      <w:r>
        <w:t xml:space="preserve">            (градостроительного плана земельного участка, проекта</w:t>
      </w:r>
      <w:r w:rsidR="00B9590A">
        <w:t xml:space="preserve"> планировки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</w:t>
      </w:r>
      <w:r w:rsidR="00B9590A">
        <w:t>__________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>территории и проекта межевания территории, реквизиты</w:t>
      </w:r>
      <w:r w:rsidR="00B9590A">
        <w:t xml:space="preserve"> </w:t>
      </w:r>
      <w:r>
        <w:t xml:space="preserve"> таких документов)</w:t>
      </w:r>
    </w:p>
    <w:p w:rsidR="00E72B86" w:rsidRDefault="00E72B86" w:rsidP="00E72B86">
      <w:pPr>
        <w:pStyle w:val="ConsPlusNonformat"/>
        <w:jc w:val="both"/>
      </w:pPr>
    </w:p>
    <w:p w:rsidR="00E72B86" w:rsidRPr="00B9590A" w:rsidRDefault="00E72B86" w:rsidP="00E72B86">
      <w:pPr>
        <w:pStyle w:val="ConsPlusNonformat"/>
        <w:jc w:val="both"/>
        <w:rPr>
          <w:sz w:val="22"/>
          <w:szCs w:val="22"/>
        </w:rPr>
      </w:pPr>
      <w:r w:rsidRPr="00B9590A">
        <w:rPr>
          <w:sz w:val="22"/>
          <w:szCs w:val="22"/>
        </w:rPr>
        <w:t>Заключение  экспертизы  по  проектной  документации выдано</w:t>
      </w:r>
      <w:r w:rsidR="00B9590A" w:rsidRPr="00B9590A">
        <w:rPr>
          <w:sz w:val="22"/>
          <w:szCs w:val="22"/>
        </w:rPr>
        <w:t xml:space="preserve"> </w:t>
      </w:r>
      <w:r w:rsidR="00B9590A">
        <w:rPr>
          <w:sz w:val="22"/>
          <w:szCs w:val="22"/>
        </w:rPr>
        <w:t>__________________</w:t>
      </w:r>
    </w:p>
    <w:p w:rsidR="00E72B86" w:rsidRDefault="00E72B86" w:rsidP="00B9590A">
      <w:pPr>
        <w:pStyle w:val="ConsPlusNonformat"/>
        <w:spacing w:before="120"/>
        <w:jc w:val="both"/>
      </w:pPr>
      <w:r>
        <w:t>_________________________________________________________________________</w:t>
      </w:r>
      <w:r w:rsidR="00B9590A">
        <w:t>__________</w:t>
      </w:r>
      <w:r>
        <w:t>__</w:t>
      </w:r>
    </w:p>
    <w:p w:rsidR="00E72B86" w:rsidRDefault="00E72B86" w:rsidP="00E72B86">
      <w:pPr>
        <w:pStyle w:val="ConsPlusNonformat"/>
        <w:jc w:val="both"/>
      </w:pPr>
      <w:r>
        <w:t xml:space="preserve">  (наименование орган</w:t>
      </w:r>
      <w:r w:rsidR="00B9590A">
        <w:t>изации, проводившей</w:t>
      </w:r>
      <w:r>
        <w:t xml:space="preserve"> экспертиз</w:t>
      </w:r>
      <w:r w:rsidR="00B9590A">
        <w:t>у</w:t>
      </w:r>
      <w:r>
        <w:t xml:space="preserve"> проектной документации)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 "____" ____________ _______ г. N 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B9590A">
        <w:rPr>
          <w:sz w:val="22"/>
          <w:szCs w:val="22"/>
        </w:rPr>
        <w:t>Строительство осуществлялось</w:t>
      </w:r>
      <w:hyperlink w:anchor="P1039" w:history="1">
        <w:r>
          <w:rPr>
            <w:color w:val="0000FF"/>
          </w:rPr>
          <w:t>**</w:t>
        </w:r>
      </w:hyperlink>
      <w:r>
        <w:t xml:space="preserve"> ____________________________________________</w:t>
      </w:r>
      <w:r w:rsidR="00B9590A">
        <w:t>_______</w:t>
      </w:r>
    </w:p>
    <w:p w:rsidR="00B9590A" w:rsidRDefault="00B9590A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B9590A">
        <w:rPr>
          <w:sz w:val="22"/>
          <w:szCs w:val="22"/>
        </w:rPr>
        <w:t>Характеристика  строительства: новое строительство, реконструкция</w:t>
      </w:r>
      <w:r>
        <w:t xml:space="preserve"> (ненужное</w:t>
      </w:r>
    </w:p>
    <w:p w:rsidR="00E72B86" w:rsidRDefault="00E72B86" w:rsidP="00E72B86">
      <w:pPr>
        <w:pStyle w:val="ConsPlusNonformat"/>
        <w:jc w:val="both"/>
      </w:pPr>
      <w:r>
        <w:t>зачеркнуть)</w:t>
      </w:r>
    </w:p>
    <w:p w:rsidR="00E72B86" w:rsidRDefault="00E72B86" w:rsidP="00E72B86">
      <w:pPr>
        <w:pStyle w:val="ConsPlusNonformat"/>
        <w:jc w:val="both"/>
      </w:pPr>
    </w:p>
    <w:p w:rsidR="00E72B86" w:rsidRPr="008027BF" w:rsidRDefault="00E72B86" w:rsidP="00E72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</w:t>
      </w:r>
      <w:r w:rsidRPr="008027BF">
        <w:rPr>
          <w:rFonts w:ascii="Times New Roman" w:hAnsi="Times New Roman" w:cs="Times New Roman"/>
          <w:sz w:val="24"/>
          <w:szCs w:val="24"/>
        </w:rPr>
        <w:t>Основные параметры объекта строительства</w:t>
      </w:r>
    </w:p>
    <w:p w:rsidR="00E72B86" w:rsidRDefault="00E72B86" w:rsidP="00E72B8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115"/>
        <w:gridCol w:w="907"/>
        <w:gridCol w:w="1474"/>
        <w:gridCol w:w="1417"/>
      </w:tblGrid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 утвержденной проектной документации</w:t>
            </w: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построенного объекта</w:t>
            </w: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5</w:t>
            </w: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</w:pPr>
            <w:r>
              <w:t>Общая протяженность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</w:pPr>
            <w:r>
              <w:t>м</w:t>
            </w: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</w:pPr>
            <w:r>
              <w:t>Мощность (давление, напряжение, пропускная</w:t>
            </w:r>
          </w:p>
          <w:p w:rsidR="00E72B86" w:rsidRDefault="00E72B86" w:rsidP="00E72B86">
            <w:pPr>
              <w:pStyle w:val="ConsPlusNormal"/>
            </w:pPr>
            <w:r>
              <w:t>способность, категория и т.д.)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9573" w:type="dxa"/>
            <w:gridSpan w:val="5"/>
          </w:tcPr>
          <w:p w:rsidR="00E72B86" w:rsidRDefault="00E72B86" w:rsidP="00E72B86">
            <w:pPr>
              <w:pStyle w:val="ConsPlusNormal"/>
              <w:jc w:val="center"/>
            </w:pPr>
            <w:r>
              <w:t>Для трубопроводов:</w:t>
            </w: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</w:pPr>
            <w:r>
              <w:t>Способ прокладки (наземный, надземный, подземный)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</w:pPr>
            <w:r>
              <w:t>Диаметр трубы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</w:pPr>
            <w:r>
              <w:t>см</w:t>
            </w: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</w:pPr>
            <w:r>
              <w:t>Высота</w:t>
            </w:r>
            <w:r w:rsidR="008027BF">
              <w:t xml:space="preserve"> и способ </w:t>
            </w:r>
            <w:r>
              <w:t xml:space="preserve"> прокладки</w:t>
            </w:r>
          </w:p>
          <w:p w:rsidR="00E72B86" w:rsidRDefault="00E72B86" w:rsidP="00E72B86">
            <w:pPr>
              <w:pStyle w:val="ConsPlusNormal"/>
            </w:pPr>
            <w:r>
              <w:t>(при надземном способе)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</w:pPr>
            <w:r>
              <w:t>м</w:t>
            </w: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</w:pPr>
            <w:r>
              <w:t>Глубина заложения</w:t>
            </w:r>
          </w:p>
          <w:p w:rsidR="00E72B86" w:rsidRDefault="00E72B86" w:rsidP="00E72B86">
            <w:pPr>
              <w:pStyle w:val="ConsPlusNormal"/>
            </w:pPr>
            <w:r>
              <w:t>(при подземной прокладке)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</w:pPr>
            <w:r>
              <w:t>м</w:t>
            </w: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E72B8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</w:pPr>
            <w:r>
              <w:t>Материал</w:t>
            </w:r>
          </w:p>
          <w:p w:rsidR="00E72B86" w:rsidRDefault="00E72B86" w:rsidP="00E72B86">
            <w:pPr>
              <w:pStyle w:val="ConsPlusNormal"/>
            </w:pPr>
            <w:r>
              <w:t>Труб</w:t>
            </w:r>
          </w:p>
          <w:p w:rsidR="00E72B86" w:rsidRDefault="00E72B86" w:rsidP="00E72B86">
            <w:pPr>
              <w:pStyle w:val="ConsPlusNormal"/>
            </w:pPr>
            <w:r>
              <w:t>Опор (при надземной прокладке)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8027BF" w:rsidTr="00E72B86">
        <w:tc>
          <w:tcPr>
            <w:tcW w:w="660" w:type="dxa"/>
          </w:tcPr>
          <w:p w:rsidR="008027BF" w:rsidRDefault="008027BF" w:rsidP="00E72B8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15" w:type="dxa"/>
          </w:tcPr>
          <w:p w:rsidR="008027BF" w:rsidRDefault="008027BF" w:rsidP="00E72B86">
            <w:pPr>
              <w:pStyle w:val="ConsPlusNormal"/>
            </w:pPr>
            <w:r>
              <w:t>Иные характеристики</w:t>
            </w:r>
          </w:p>
          <w:p w:rsidR="008027BF" w:rsidRDefault="008027BF" w:rsidP="00E72B86">
            <w:pPr>
              <w:pStyle w:val="ConsPlusNormal"/>
            </w:pPr>
          </w:p>
        </w:tc>
        <w:tc>
          <w:tcPr>
            <w:tcW w:w="907" w:type="dxa"/>
          </w:tcPr>
          <w:p w:rsidR="008027BF" w:rsidRDefault="008027BF" w:rsidP="00E72B86">
            <w:pPr>
              <w:pStyle w:val="ConsPlusNormal"/>
            </w:pPr>
          </w:p>
        </w:tc>
        <w:tc>
          <w:tcPr>
            <w:tcW w:w="1474" w:type="dxa"/>
          </w:tcPr>
          <w:p w:rsidR="008027BF" w:rsidRDefault="008027BF" w:rsidP="00E72B86">
            <w:pPr>
              <w:pStyle w:val="ConsPlusNormal"/>
            </w:pPr>
          </w:p>
        </w:tc>
        <w:tc>
          <w:tcPr>
            <w:tcW w:w="1417" w:type="dxa"/>
          </w:tcPr>
          <w:p w:rsidR="008027BF" w:rsidRDefault="008027BF" w:rsidP="00E72B86">
            <w:pPr>
              <w:pStyle w:val="ConsPlusNormal"/>
            </w:pPr>
          </w:p>
        </w:tc>
      </w:tr>
      <w:tr w:rsidR="00E72B86" w:rsidTr="00E72B86">
        <w:tc>
          <w:tcPr>
            <w:tcW w:w="9573" w:type="dxa"/>
            <w:gridSpan w:val="5"/>
          </w:tcPr>
          <w:p w:rsidR="00E72B86" w:rsidRDefault="00E72B86" w:rsidP="00E72B86">
            <w:pPr>
              <w:pStyle w:val="ConsPlusNormal"/>
              <w:jc w:val="center"/>
            </w:pPr>
            <w:r>
              <w:t>Для дорог:</w:t>
            </w:r>
          </w:p>
        </w:tc>
      </w:tr>
      <w:tr w:rsidR="00E72B86" w:rsidTr="00E72B86">
        <w:tc>
          <w:tcPr>
            <w:tcW w:w="660" w:type="dxa"/>
          </w:tcPr>
          <w:p w:rsidR="00E72B86" w:rsidRDefault="008027BF" w:rsidP="00E72B86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</w:pPr>
            <w:r>
              <w:t>Ширина дороги в границах полосы отвода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</w:pPr>
            <w:r>
              <w:t>м</w:t>
            </w: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8027BF" w:rsidP="00E72B8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</w:pPr>
            <w:r>
              <w:t>Ширина полосы (колеи) движения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</w:pPr>
            <w:r>
              <w:t>м</w:t>
            </w: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8027BF">
            <w:pPr>
              <w:pStyle w:val="ConsPlusNormal"/>
              <w:jc w:val="center"/>
            </w:pPr>
            <w:r>
              <w:t>1</w:t>
            </w:r>
            <w:r w:rsidR="008027BF">
              <w:t>1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</w:pPr>
            <w:r>
              <w:t>Число полос движения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E72B86" w:rsidTr="00E72B86">
        <w:tc>
          <w:tcPr>
            <w:tcW w:w="660" w:type="dxa"/>
          </w:tcPr>
          <w:p w:rsidR="00E72B86" w:rsidRDefault="00E72B86" w:rsidP="008027BF">
            <w:pPr>
              <w:pStyle w:val="ConsPlusNormal"/>
              <w:jc w:val="center"/>
            </w:pPr>
            <w:r>
              <w:t>1</w:t>
            </w:r>
            <w:r w:rsidR="008027BF">
              <w:t>2</w:t>
            </w:r>
          </w:p>
        </w:tc>
        <w:tc>
          <w:tcPr>
            <w:tcW w:w="5115" w:type="dxa"/>
          </w:tcPr>
          <w:p w:rsidR="00E72B86" w:rsidRDefault="00E72B86" w:rsidP="00E72B86">
            <w:pPr>
              <w:pStyle w:val="ConsPlusNormal"/>
            </w:pPr>
            <w:r>
              <w:t>Расчетная скорость движения</w:t>
            </w:r>
          </w:p>
        </w:tc>
        <w:tc>
          <w:tcPr>
            <w:tcW w:w="907" w:type="dxa"/>
          </w:tcPr>
          <w:p w:rsidR="00E72B86" w:rsidRDefault="00E72B86" w:rsidP="00E72B86">
            <w:pPr>
              <w:pStyle w:val="ConsPlusNormal"/>
            </w:pPr>
            <w:r>
              <w:t>км/ч</w:t>
            </w:r>
          </w:p>
        </w:tc>
        <w:tc>
          <w:tcPr>
            <w:tcW w:w="1474" w:type="dxa"/>
          </w:tcPr>
          <w:p w:rsidR="00E72B86" w:rsidRDefault="00E72B86" w:rsidP="00E72B86">
            <w:pPr>
              <w:pStyle w:val="ConsPlusNormal"/>
            </w:pPr>
          </w:p>
        </w:tc>
        <w:tc>
          <w:tcPr>
            <w:tcW w:w="1417" w:type="dxa"/>
          </w:tcPr>
          <w:p w:rsidR="00E72B86" w:rsidRDefault="00E72B86" w:rsidP="00E72B86">
            <w:pPr>
              <w:pStyle w:val="ConsPlusNormal"/>
            </w:pPr>
          </w:p>
        </w:tc>
      </w:tr>
      <w:tr w:rsidR="008027BF" w:rsidTr="00E72B86">
        <w:tc>
          <w:tcPr>
            <w:tcW w:w="660" w:type="dxa"/>
          </w:tcPr>
          <w:p w:rsidR="008027BF" w:rsidRDefault="008027BF" w:rsidP="008027B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15" w:type="dxa"/>
          </w:tcPr>
          <w:p w:rsidR="008027BF" w:rsidRDefault="008027BF" w:rsidP="00E72B86">
            <w:pPr>
              <w:pStyle w:val="ConsPlusNormal"/>
            </w:pPr>
            <w:r>
              <w:t>Иные характеристики</w:t>
            </w:r>
          </w:p>
          <w:p w:rsidR="008027BF" w:rsidRDefault="008027BF" w:rsidP="00E72B86">
            <w:pPr>
              <w:pStyle w:val="ConsPlusNormal"/>
            </w:pPr>
          </w:p>
        </w:tc>
        <w:tc>
          <w:tcPr>
            <w:tcW w:w="907" w:type="dxa"/>
          </w:tcPr>
          <w:p w:rsidR="008027BF" w:rsidRDefault="008027BF" w:rsidP="00E72B86">
            <w:pPr>
              <w:pStyle w:val="ConsPlusNormal"/>
            </w:pPr>
          </w:p>
        </w:tc>
        <w:tc>
          <w:tcPr>
            <w:tcW w:w="1474" w:type="dxa"/>
          </w:tcPr>
          <w:p w:rsidR="008027BF" w:rsidRDefault="008027BF" w:rsidP="00E72B86">
            <w:pPr>
              <w:pStyle w:val="ConsPlusNormal"/>
            </w:pPr>
          </w:p>
        </w:tc>
        <w:tc>
          <w:tcPr>
            <w:tcW w:w="1417" w:type="dxa"/>
          </w:tcPr>
          <w:p w:rsidR="008027BF" w:rsidRDefault="008027BF" w:rsidP="00E72B86">
            <w:pPr>
              <w:pStyle w:val="ConsPlusNormal"/>
            </w:pPr>
          </w:p>
        </w:tc>
      </w:tr>
    </w:tbl>
    <w:p w:rsidR="00E72B86" w:rsidRDefault="00E72B86" w:rsidP="00E72B86">
      <w:pPr>
        <w:pStyle w:val="ConsPlusNormal"/>
        <w:jc w:val="both"/>
      </w:pPr>
    </w:p>
    <w:p w:rsidR="008027BF" w:rsidRPr="00A334D4" w:rsidRDefault="008027BF" w:rsidP="00E72B8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4D4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E72B86" w:rsidRPr="008027BF" w:rsidRDefault="00E72B86" w:rsidP="00E72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7BF">
        <w:rPr>
          <w:rFonts w:ascii="Times New Roman" w:hAnsi="Times New Roman" w:cs="Times New Roman"/>
          <w:sz w:val="24"/>
          <w:szCs w:val="24"/>
        </w:rPr>
        <w:t>Параметры построенного (реконструированного) линейного объекта</w:t>
      </w:r>
      <w:r w:rsidR="008027BF">
        <w:rPr>
          <w:rFonts w:ascii="Times New Roman" w:hAnsi="Times New Roman" w:cs="Times New Roman"/>
          <w:sz w:val="24"/>
          <w:szCs w:val="24"/>
        </w:rPr>
        <w:t>____________________</w:t>
      </w:r>
    </w:p>
    <w:p w:rsidR="00E72B86" w:rsidRDefault="00E72B86" w:rsidP="008027BF">
      <w:pPr>
        <w:pStyle w:val="ConsPlusNonformat"/>
        <w:spacing w:before="120"/>
        <w:jc w:val="both"/>
      </w:pPr>
      <w:r>
        <w:t>__________________________________________________________________________</w:t>
      </w:r>
      <w:r w:rsidR="008027BF">
        <w:t>______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(наименование объекта</w:t>
      </w:r>
      <w:hyperlink w:anchor="P1037" w:history="1">
        <w:r>
          <w:rPr>
            <w:color w:val="0000FF"/>
          </w:rPr>
          <w:t>*</w:t>
        </w:r>
      </w:hyperlink>
      <w:r>
        <w:t>)</w:t>
      </w:r>
    </w:p>
    <w:p w:rsidR="00E72B86" w:rsidRPr="008027BF" w:rsidRDefault="008027BF" w:rsidP="00E72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A334D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(</w:t>
      </w:r>
      <w:r w:rsidR="00E72B86" w:rsidRPr="008027BF">
        <w:t>соответствуют</w:t>
      </w:r>
      <w:r w:rsidRPr="008027BF">
        <w:t>, не соответствуют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72B86" w:rsidRPr="008027BF">
        <w:rPr>
          <w:rFonts w:ascii="Times New Roman" w:hAnsi="Times New Roman" w:cs="Times New Roman"/>
          <w:sz w:val="24"/>
          <w:szCs w:val="24"/>
        </w:rPr>
        <w:t>утвержденной проектной документации.</w:t>
      </w:r>
    </w:p>
    <w:p w:rsidR="00A334D4" w:rsidRDefault="00E72B86" w:rsidP="00BA77DC">
      <w:pPr>
        <w:pStyle w:val="ConsPlusNonformat"/>
        <w:spacing w:before="120"/>
        <w:jc w:val="both"/>
      </w:pPr>
      <w:r w:rsidRPr="008027BF">
        <w:rPr>
          <w:rFonts w:ascii="Times New Roman" w:hAnsi="Times New Roman" w:cs="Times New Roman"/>
          <w:sz w:val="24"/>
          <w:szCs w:val="24"/>
        </w:rPr>
        <w:t xml:space="preserve">    Размещение  линейного  объекта на земельном участке </w:t>
      </w:r>
      <w:r w:rsidR="008027BF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Pr="008027BF">
        <w:rPr>
          <w:rFonts w:ascii="Times New Roman" w:hAnsi="Times New Roman" w:cs="Times New Roman"/>
          <w:sz w:val="24"/>
          <w:szCs w:val="24"/>
        </w:rPr>
        <w:t xml:space="preserve"> </w:t>
      </w:r>
      <w:r w:rsidR="008027BF">
        <w:rPr>
          <w:rFonts w:ascii="Times New Roman" w:hAnsi="Times New Roman" w:cs="Times New Roman"/>
          <w:sz w:val="24"/>
          <w:szCs w:val="24"/>
        </w:rPr>
        <w:t>(</w:t>
      </w:r>
      <w:r w:rsidR="008027BF" w:rsidRPr="008027BF">
        <w:t>соответству</w:t>
      </w:r>
      <w:r w:rsidR="00A334D4">
        <w:t>е</w:t>
      </w:r>
      <w:r w:rsidR="008027BF" w:rsidRPr="008027BF">
        <w:t>т,</w:t>
      </w:r>
    </w:p>
    <w:p w:rsidR="00E72B86" w:rsidRPr="008027BF" w:rsidRDefault="008027BF" w:rsidP="00E72B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027BF">
        <w:t xml:space="preserve"> не соответству</w:t>
      </w:r>
      <w:r w:rsidR="00A334D4">
        <w:t>е</w:t>
      </w:r>
      <w:r w:rsidRPr="008027BF">
        <w:t>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72B86" w:rsidRPr="008027BF">
        <w:rPr>
          <w:rFonts w:ascii="Times New Roman" w:hAnsi="Times New Roman" w:cs="Times New Roman"/>
          <w:sz w:val="24"/>
          <w:szCs w:val="24"/>
        </w:rPr>
        <w:t>схеме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2B86" w:rsidRPr="008027BF">
        <w:rPr>
          <w:rFonts w:ascii="Times New Roman" w:hAnsi="Times New Roman" w:cs="Times New Roman"/>
          <w:sz w:val="24"/>
          <w:szCs w:val="24"/>
        </w:rPr>
        <w:t>его размещения, утвержденной в составе проектной документации.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   ______________   ______________________</w:t>
      </w:r>
    </w:p>
    <w:p w:rsidR="00E72B86" w:rsidRDefault="00E72B86" w:rsidP="00E72B86">
      <w:pPr>
        <w:pStyle w:val="ConsPlusNonformat"/>
        <w:jc w:val="both"/>
      </w:pPr>
      <w:r>
        <w:t>(должность лица, осуществляющего      (подпись)            (Ф.И.О.)</w:t>
      </w:r>
    </w:p>
    <w:p w:rsidR="00E72B86" w:rsidRDefault="00E72B86" w:rsidP="00E72B86">
      <w:pPr>
        <w:pStyle w:val="ConsPlusNonformat"/>
        <w:jc w:val="both"/>
      </w:pPr>
      <w:r>
        <w:t xml:space="preserve">       строительство)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                                            "____" ______________ 20__ года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  М.п.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________________________________________   ___________   __________________</w:t>
      </w:r>
    </w:p>
    <w:p w:rsidR="00E72B86" w:rsidRDefault="00E72B86" w:rsidP="00E72B86">
      <w:pPr>
        <w:pStyle w:val="ConsPlusNonformat"/>
        <w:jc w:val="both"/>
      </w:pPr>
      <w:r>
        <w:t>(должность ответственного представителя</w:t>
      </w:r>
    </w:p>
    <w:p w:rsidR="00E72B86" w:rsidRDefault="00E72B86" w:rsidP="00E72B86">
      <w:pPr>
        <w:pStyle w:val="ConsPlusNonformat"/>
        <w:jc w:val="both"/>
      </w:pPr>
      <w:r>
        <w:t xml:space="preserve">       Заказчика или застройщика)            (подпись)        (Ф.И.О.)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                                            "____" ______________ 20__ года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   М.п.</w:t>
      </w:r>
    </w:p>
    <w:p w:rsidR="00A334D4" w:rsidRDefault="00A334D4" w:rsidP="00A334D4">
      <w:pPr>
        <w:pStyle w:val="ConsPlusNonformat"/>
        <w:jc w:val="both"/>
      </w:pPr>
    </w:p>
    <w:p w:rsidR="00A334D4" w:rsidRDefault="00A334D4" w:rsidP="00A334D4">
      <w:pPr>
        <w:pStyle w:val="ConsPlusNonformat"/>
        <w:jc w:val="both"/>
      </w:pPr>
      <w:r>
        <w:t>_______________________________________   ____________   __________________</w:t>
      </w:r>
    </w:p>
    <w:p w:rsidR="00A334D4" w:rsidRDefault="00A334D4" w:rsidP="00A334D4">
      <w:pPr>
        <w:pStyle w:val="ConsPlusNonformat"/>
        <w:jc w:val="both"/>
      </w:pPr>
      <w:r>
        <w:t>(должность лица, осуществляющего           (подпись)        (Ф.И.О.)</w:t>
      </w:r>
    </w:p>
    <w:p w:rsidR="00A334D4" w:rsidRDefault="00A334D4" w:rsidP="00A334D4">
      <w:pPr>
        <w:pStyle w:val="ConsPlusNonformat"/>
        <w:jc w:val="both"/>
      </w:pPr>
      <w:r>
        <w:t>Строительный контроль)</w:t>
      </w:r>
    </w:p>
    <w:p w:rsidR="00A334D4" w:rsidRDefault="00A334D4" w:rsidP="00A334D4">
      <w:pPr>
        <w:pStyle w:val="ConsPlusNonformat"/>
        <w:jc w:val="both"/>
      </w:pPr>
    </w:p>
    <w:p w:rsidR="00A334D4" w:rsidRDefault="00A334D4" w:rsidP="00A334D4">
      <w:pPr>
        <w:pStyle w:val="ConsPlusNonformat"/>
        <w:jc w:val="both"/>
      </w:pPr>
      <w:r>
        <w:t xml:space="preserve">                                           "_____" ______________ 20__ года</w:t>
      </w:r>
    </w:p>
    <w:p w:rsidR="00A334D4" w:rsidRDefault="00A334D4" w:rsidP="00A334D4">
      <w:pPr>
        <w:pStyle w:val="ConsPlusNonformat"/>
        <w:jc w:val="both"/>
      </w:pPr>
      <w:r>
        <w:t xml:space="preserve">                                    М.п.</w:t>
      </w:r>
    </w:p>
    <w:p w:rsidR="00A334D4" w:rsidRDefault="00A334D4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</w:t>
      </w:r>
    </w:p>
    <w:p w:rsidR="00E72B86" w:rsidRDefault="00E72B86" w:rsidP="00E72B86">
      <w:pPr>
        <w:pStyle w:val="ConsPlusNonformat"/>
        <w:jc w:val="both"/>
      </w:pPr>
      <w:bookmarkStart w:id="24" w:name="P1037"/>
      <w:bookmarkEnd w:id="24"/>
      <w:r>
        <w:t>*  Наименование  объекта  указывается  в точном соответствии с утвержденным</w:t>
      </w:r>
      <w:r w:rsidR="00A334D4">
        <w:t xml:space="preserve"> </w:t>
      </w:r>
      <w:r>
        <w:t>проектом.</w:t>
      </w:r>
    </w:p>
    <w:p w:rsidR="00E72B86" w:rsidRDefault="00E72B86" w:rsidP="00E72B86">
      <w:pPr>
        <w:pStyle w:val="ConsPlusNonformat"/>
        <w:jc w:val="both"/>
      </w:pPr>
      <w:bookmarkStart w:id="25" w:name="P1039"/>
      <w:bookmarkEnd w:id="25"/>
      <w:r>
        <w:t>** Указывается название генерального подрядчика.</w:t>
      </w:r>
    </w:p>
    <w:p w:rsidR="00E72B86" w:rsidRDefault="00E72B86" w:rsidP="00E72B86">
      <w:pPr>
        <w:sectPr w:rsidR="00E72B86" w:rsidSect="00E72B86">
          <w:pgSz w:w="11905" w:h="16838"/>
          <w:pgMar w:top="1134" w:right="423" w:bottom="1134" w:left="1276" w:header="0" w:footer="0" w:gutter="0"/>
          <w:cols w:space="720"/>
          <w:docGrid w:linePitch="299"/>
        </w:sectPr>
      </w:pPr>
    </w:p>
    <w:p w:rsidR="00E72B86" w:rsidRPr="00A44C63" w:rsidRDefault="00E72B8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C6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4257D6">
        <w:rPr>
          <w:rFonts w:ascii="Times New Roman" w:hAnsi="Times New Roman" w:cs="Times New Roman"/>
          <w:sz w:val="24"/>
          <w:szCs w:val="24"/>
        </w:rPr>
        <w:t>7</w:t>
      </w:r>
    </w:p>
    <w:p w:rsidR="00E72B86" w:rsidRPr="00A44C63" w:rsidRDefault="00E72B8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44C63">
        <w:rPr>
          <w:rFonts w:ascii="Times New Roman" w:hAnsi="Times New Roman" w:cs="Times New Roman"/>
          <w:sz w:val="24"/>
          <w:szCs w:val="24"/>
        </w:rPr>
        <w:t>к проекту</w:t>
      </w:r>
      <w:r w:rsidR="00A44C63" w:rsidRPr="00A44C63">
        <w:rPr>
          <w:rFonts w:ascii="Times New Roman" w:hAnsi="Times New Roman" w:cs="Times New Roman"/>
          <w:sz w:val="24"/>
          <w:szCs w:val="24"/>
        </w:rPr>
        <w:t xml:space="preserve"> </w:t>
      </w:r>
      <w:r w:rsidRPr="00A44C63">
        <w:rPr>
          <w:rFonts w:ascii="Times New Roman" w:hAnsi="Times New Roman" w:cs="Times New Roman"/>
          <w:sz w:val="24"/>
          <w:szCs w:val="24"/>
        </w:rPr>
        <w:t xml:space="preserve"> </w:t>
      </w:r>
      <w:r w:rsidR="00A44C63" w:rsidRPr="00A44C63">
        <w:rPr>
          <w:rFonts w:ascii="Times New Roman" w:hAnsi="Times New Roman" w:cs="Times New Roman"/>
          <w:sz w:val="24"/>
          <w:szCs w:val="24"/>
        </w:rPr>
        <w:t>Р</w:t>
      </w:r>
      <w:r w:rsidRPr="00A44C63">
        <w:rPr>
          <w:rFonts w:ascii="Times New Roman" w:hAnsi="Times New Roman" w:cs="Times New Roman"/>
          <w:sz w:val="24"/>
          <w:szCs w:val="24"/>
        </w:rPr>
        <w:t>егламент</w:t>
      </w:r>
      <w:r w:rsidR="00A44C63" w:rsidRPr="00A44C63">
        <w:rPr>
          <w:rFonts w:ascii="Times New Roman" w:hAnsi="Times New Roman" w:cs="Times New Roman"/>
          <w:sz w:val="24"/>
          <w:szCs w:val="24"/>
        </w:rPr>
        <w:t>у</w:t>
      </w:r>
    </w:p>
    <w:p w:rsidR="00E72B86" w:rsidRPr="00A44C63" w:rsidRDefault="00E72B86" w:rsidP="00A44C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3">
        <w:rPr>
          <w:rFonts w:ascii="Times New Roman" w:hAnsi="Times New Roman" w:cs="Times New Roman"/>
          <w:b/>
          <w:sz w:val="24"/>
          <w:szCs w:val="24"/>
        </w:rPr>
        <w:t>ДОКУМЕНТ</w:t>
      </w:r>
    </w:p>
    <w:p w:rsidR="00E72B86" w:rsidRPr="00A44C63" w:rsidRDefault="00E72B86" w:rsidP="00A44C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3">
        <w:rPr>
          <w:rFonts w:ascii="Times New Roman" w:hAnsi="Times New Roman" w:cs="Times New Roman"/>
          <w:b/>
          <w:sz w:val="24"/>
          <w:szCs w:val="24"/>
        </w:rPr>
        <w:t>о соответствии построенного, реконструированного</w:t>
      </w:r>
    </w:p>
    <w:p w:rsidR="00E72B86" w:rsidRPr="00A44C63" w:rsidRDefault="00E72B86" w:rsidP="00A44C6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C63">
        <w:rPr>
          <w:rFonts w:ascii="Times New Roman" w:hAnsi="Times New Roman" w:cs="Times New Roman"/>
          <w:b/>
          <w:sz w:val="24"/>
          <w:szCs w:val="24"/>
        </w:rPr>
        <w:t>линейного объекта требованиям технических регламентов</w:t>
      </w:r>
    </w:p>
    <w:p w:rsidR="00E72B86" w:rsidRPr="00A44C63" w:rsidRDefault="00E72B86" w:rsidP="00A44C63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</w:p>
    <w:p w:rsidR="00E72B86" w:rsidRDefault="00E72B86" w:rsidP="00E72B86">
      <w:pPr>
        <w:pStyle w:val="ConsPlusNonformat"/>
        <w:jc w:val="both"/>
      </w:pPr>
      <w:r w:rsidRPr="00A44C63">
        <w:rPr>
          <w:sz w:val="22"/>
          <w:szCs w:val="22"/>
        </w:rPr>
        <w:t>Название объекта</w:t>
      </w:r>
      <w:hyperlink w:anchor="P1112" w:history="1">
        <w:r>
          <w:rPr>
            <w:color w:val="0000FF"/>
          </w:rPr>
          <w:t>*</w:t>
        </w:r>
      </w:hyperlink>
      <w:r>
        <w:t xml:space="preserve"> ____________________________________________________</w:t>
      </w:r>
      <w:r w:rsidR="00A44C63">
        <w:t>__</w:t>
      </w:r>
      <w:r>
        <w:t>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</w:t>
      </w:r>
      <w:r w:rsidR="00A44C63">
        <w:t>____</w:t>
      </w:r>
      <w:r>
        <w:t>_</w:t>
      </w:r>
    </w:p>
    <w:p w:rsidR="00E72B86" w:rsidRDefault="00E72B86" w:rsidP="00E72B86">
      <w:pPr>
        <w:pStyle w:val="ConsPlusNonformat"/>
        <w:jc w:val="both"/>
      </w:pPr>
    </w:p>
    <w:p w:rsidR="00E72B86" w:rsidRDefault="00A44C63" w:rsidP="00E72B86">
      <w:pPr>
        <w:pStyle w:val="ConsPlusNonformat"/>
        <w:jc w:val="both"/>
      </w:pPr>
      <w:r>
        <w:rPr>
          <w:sz w:val="22"/>
          <w:szCs w:val="22"/>
        </w:rPr>
        <w:t>Местоположение</w:t>
      </w:r>
      <w:r w:rsidR="00E72B86" w:rsidRPr="00A44C63">
        <w:rPr>
          <w:sz w:val="22"/>
          <w:szCs w:val="22"/>
        </w:rPr>
        <w:t xml:space="preserve"> объекта</w:t>
      </w:r>
      <w:r w:rsidR="00E72B86">
        <w:t xml:space="preserve"> _____________________________</w:t>
      </w:r>
      <w:r>
        <w:t>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Застройщик _______________________________________________________________</w:t>
      </w:r>
      <w:r w:rsidR="000A4735">
        <w:t>____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 xml:space="preserve">                (наименование организации, Ф.И.О. физического лица)</w:t>
      </w:r>
    </w:p>
    <w:p w:rsidR="00E72B86" w:rsidRDefault="00E72B86" w:rsidP="00E72B86">
      <w:pPr>
        <w:pStyle w:val="ConsPlusNonformat"/>
        <w:jc w:val="both"/>
      </w:pPr>
    </w:p>
    <w:p w:rsidR="00E72B86" w:rsidRDefault="000A4735" w:rsidP="00E72B86">
      <w:pPr>
        <w:pStyle w:val="ConsPlusNonformat"/>
        <w:jc w:val="both"/>
      </w:pPr>
      <w:r w:rsidRPr="000A4735">
        <w:rPr>
          <w:sz w:val="22"/>
          <w:szCs w:val="22"/>
        </w:rPr>
        <w:t xml:space="preserve">Технический </w:t>
      </w:r>
      <w:r w:rsidR="00E72B86" w:rsidRPr="000A4735">
        <w:rPr>
          <w:sz w:val="22"/>
          <w:szCs w:val="22"/>
        </w:rPr>
        <w:t>Заказчик</w:t>
      </w:r>
      <w:r w:rsidR="00E72B86">
        <w:t xml:space="preserve"> __________________________________</w:t>
      </w:r>
      <w:r>
        <w:t>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0A4735">
        <w:rPr>
          <w:sz w:val="22"/>
          <w:szCs w:val="22"/>
        </w:rPr>
        <w:t>Проектная документация разработана</w:t>
      </w:r>
      <w:r>
        <w:t xml:space="preserve"> ________________________________________</w:t>
      </w:r>
    </w:p>
    <w:p w:rsidR="000A4735" w:rsidRDefault="000A4735" w:rsidP="00E72B86">
      <w:pPr>
        <w:pStyle w:val="ConsPlusNonformat"/>
        <w:jc w:val="both"/>
        <w:rPr>
          <w:sz w:val="22"/>
          <w:szCs w:val="22"/>
        </w:rPr>
      </w:pPr>
    </w:p>
    <w:p w:rsidR="00E72B86" w:rsidRDefault="00E72B86" w:rsidP="00E72B86">
      <w:pPr>
        <w:pStyle w:val="ConsPlusNonformat"/>
        <w:jc w:val="both"/>
      </w:pPr>
      <w:r w:rsidRPr="000A4735">
        <w:rPr>
          <w:sz w:val="22"/>
          <w:szCs w:val="22"/>
        </w:rPr>
        <w:t>Строительство осуществлялось</w:t>
      </w:r>
      <w:r>
        <w:t xml:space="preserve"> (генеральный подрядчик строительства)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</w:t>
      </w:r>
      <w:r w:rsidR="000A4735">
        <w:t>____</w:t>
      </w:r>
      <w:r>
        <w:t>__</w:t>
      </w:r>
    </w:p>
    <w:p w:rsidR="000A4735" w:rsidRDefault="000A4735" w:rsidP="00E72B86">
      <w:pPr>
        <w:pStyle w:val="ConsPlusNonformat"/>
        <w:jc w:val="both"/>
      </w:pPr>
    </w:p>
    <w:p w:rsidR="00E72B86" w:rsidRPr="000A4735" w:rsidRDefault="00E72B86" w:rsidP="00E72B86">
      <w:pPr>
        <w:pStyle w:val="ConsPlusNonformat"/>
        <w:jc w:val="both"/>
        <w:rPr>
          <w:sz w:val="22"/>
          <w:szCs w:val="22"/>
        </w:rPr>
      </w:pPr>
      <w:r w:rsidRPr="000A4735">
        <w:rPr>
          <w:sz w:val="22"/>
          <w:szCs w:val="22"/>
        </w:rPr>
        <w:t>Характеристика строительства:</w:t>
      </w:r>
      <w:r w:rsidR="000A4735">
        <w:rPr>
          <w:sz w:val="22"/>
          <w:szCs w:val="22"/>
        </w:rPr>
        <w:t xml:space="preserve"> </w:t>
      </w:r>
      <w:r w:rsidRPr="000A4735">
        <w:rPr>
          <w:sz w:val="22"/>
          <w:szCs w:val="22"/>
        </w:rPr>
        <w:t>новое строительство,   реконструкция</w:t>
      </w:r>
    </w:p>
    <w:p w:rsidR="00E72B86" w:rsidRDefault="00E72B86" w:rsidP="00E72B86">
      <w:pPr>
        <w:pStyle w:val="ConsPlusNonformat"/>
        <w:jc w:val="both"/>
      </w:pPr>
      <w:r>
        <w:t>(ненужное зачеркнуть)</w:t>
      </w:r>
    </w:p>
    <w:p w:rsidR="00E72B86" w:rsidRDefault="00E72B86" w:rsidP="00E72B86">
      <w:pPr>
        <w:pStyle w:val="ConsPlusNonformat"/>
        <w:jc w:val="both"/>
      </w:pPr>
    </w:p>
    <w:p w:rsidR="00E72B86" w:rsidRPr="000A4735" w:rsidRDefault="00E72B86" w:rsidP="00E72B86">
      <w:pPr>
        <w:pStyle w:val="ConsPlusNonformat"/>
        <w:jc w:val="both"/>
        <w:rPr>
          <w:sz w:val="22"/>
          <w:szCs w:val="22"/>
        </w:rPr>
      </w:pPr>
      <w:r w:rsidRPr="000A4735">
        <w:rPr>
          <w:sz w:val="22"/>
          <w:szCs w:val="22"/>
        </w:rPr>
        <w:t xml:space="preserve">    Основные параметры построенного (реконструированного) объекта:</w:t>
      </w:r>
    </w:p>
    <w:p w:rsidR="00E72B86" w:rsidRDefault="00E72B86" w:rsidP="00E72B86">
      <w:pPr>
        <w:pStyle w:val="ConsPlusNonformat"/>
        <w:jc w:val="both"/>
      </w:pPr>
      <w:r w:rsidRPr="000A4735">
        <w:rPr>
          <w:sz w:val="22"/>
          <w:szCs w:val="22"/>
        </w:rPr>
        <w:t>Общая протяженность, м</w:t>
      </w:r>
      <w:r>
        <w:t xml:space="preserve"> ____________________________________________________</w:t>
      </w:r>
    </w:p>
    <w:p w:rsidR="00E72B86" w:rsidRDefault="00E72B86" w:rsidP="00E72B86">
      <w:pPr>
        <w:pStyle w:val="ConsPlusNonformat"/>
        <w:jc w:val="both"/>
      </w:pPr>
      <w:r w:rsidRPr="000A4735">
        <w:rPr>
          <w:sz w:val="22"/>
          <w:szCs w:val="22"/>
        </w:rPr>
        <w:t>Мощность (давление, напряжение, пропускная способность, категория и т.д.)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Pr="000A4735" w:rsidRDefault="00E72B86" w:rsidP="00E72B86">
      <w:pPr>
        <w:pStyle w:val="ConsPlusNonformat"/>
        <w:jc w:val="both"/>
        <w:rPr>
          <w:sz w:val="22"/>
          <w:szCs w:val="22"/>
        </w:rPr>
      </w:pPr>
      <w:r w:rsidRPr="000A4735">
        <w:rPr>
          <w:sz w:val="22"/>
          <w:szCs w:val="22"/>
          <w:u w:val="single"/>
        </w:rPr>
        <w:t>Для трубопроводов</w:t>
      </w:r>
      <w:r w:rsidRPr="000A4735">
        <w:rPr>
          <w:sz w:val="22"/>
          <w:szCs w:val="22"/>
        </w:rPr>
        <w:t>:</w:t>
      </w:r>
    </w:p>
    <w:p w:rsidR="00E72B86" w:rsidRDefault="00E72B86" w:rsidP="00E72B86">
      <w:pPr>
        <w:pStyle w:val="ConsPlusNonformat"/>
        <w:jc w:val="both"/>
      </w:pPr>
      <w:r w:rsidRPr="000A4735">
        <w:rPr>
          <w:sz w:val="22"/>
          <w:szCs w:val="22"/>
        </w:rPr>
        <w:t>Диаметр трубы</w:t>
      </w:r>
      <w:r w:rsidR="000A4735">
        <w:t xml:space="preserve">, </w:t>
      </w:r>
      <w:r w:rsidR="000A4735" w:rsidRPr="000A4735">
        <w:rPr>
          <w:sz w:val="22"/>
          <w:szCs w:val="22"/>
        </w:rPr>
        <w:t>мм</w:t>
      </w:r>
      <w:r>
        <w:t xml:space="preserve"> _____________________________</w:t>
      </w:r>
      <w:r w:rsidR="000A4735">
        <w:t>______________________________</w:t>
      </w:r>
    </w:p>
    <w:p w:rsidR="00E72B86" w:rsidRDefault="00E72B86" w:rsidP="00E72B86">
      <w:pPr>
        <w:pStyle w:val="ConsPlusNonformat"/>
        <w:jc w:val="both"/>
      </w:pPr>
      <w:r w:rsidRPr="000A4735">
        <w:rPr>
          <w:sz w:val="22"/>
          <w:szCs w:val="22"/>
        </w:rPr>
        <w:t>Способ прокладки:  наземный, надземный, подземный</w:t>
      </w:r>
      <w:r>
        <w:t xml:space="preserve">    (ненужное зачеркнуть)</w:t>
      </w:r>
    </w:p>
    <w:p w:rsidR="00E72B86" w:rsidRDefault="00E72B86" w:rsidP="00E72B86">
      <w:pPr>
        <w:pStyle w:val="ConsPlusNonformat"/>
        <w:jc w:val="both"/>
      </w:pPr>
      <w:r w:rsidRPr="000A4735">
        <w:rPr>
          <w:sz w:val="22"/>
          <w:szCs w:val="22"/>
        </w:rPr>
        <w:t xml:space="preserve">Высота прокладки </w:t>
      </w:r>
      <w:r w:rsidR="000A4735">
        <w:rPr>
          <w:sz w:val="22"/>
          <w:szCs w:val="22"/>
        </w:rPr>
        <w:t>(</w:t>
      </w:r>
      <w:r w:rsidRPr="000A4735">
        <w:rPr>
          <w:sz w:val="22"/>
          <w:szCs w:val="22"/>
        </w:rPr>
        <w:t>при надземном способе</w:t>
      </w:r>
      <w:r w:rsidR="000A4735">
        <w:rPr>
          <w:sz w:val="22"/>
          <w:szCs w:val="22"/>
        </w:rPr>
        <w:t xml:space="preserve"> прокладки)</w:t>
      </w:r>
      <w:r w:rsidRPr="000A4735">
        <w:rPr>
          <w:sz w:val="22"/>
          <w:szCs w:val="22"/>
        </w:rPr>
        <w:t>, м</w:t>
      </w:r>
      <w:r>
        <w:t xml:space="preserve"> ______, </w:t>
      </w:r>
      <w:r w:rsidRPr="000A4735">
        <w:rPr>
          <w:sz w:val="22"/>
          <w:szCs w:val="22"/>
        </w:rPr>
        <w:t>материал опор</w:t>
      </w:r>
      <w:r>
        <w:t xml:space="preserve"> ___________</w:t>
      </w:r>
      <w:r w:rsidR="000A4735">
        <w:t xml:space="preserve"> </w:t>
      </w:r>
      <w:r w:rsidRPr="000A4735">
        <w:rPr>
          <w:sz w:val="22"/>
          <w:szCs w:val="22"/>
        </w:rPr>
        <w:t>или глубина заложения трубы</w:t>
      </w:r>
      <w:r w:rsidR="000A4735">
        <w:rPr>
          <w:sz w:val="22"/>
          <w:szCs w:val="22"/>
        </w:rPr>
        <w:t xml:space="preserve"> (</w:t>
      </w:r>
      <w:r w:rsidR="000A4735" w:rsidRPr="000A4735">
        <w:rPr>
          <w:sz w:val="22"/>
          <w:szCs w:val="22"/>
        </w:rPr>
        <w:t xml:space="preserve">при </w:t>
      </w:r>
      <w:r w:rsidR="000A4735">
        <w:rPr>
          <w:sz w:val="22"/>
          <w:szCs w:val="22"/>
        </w:rPr>
        <w:t>по</w:t>
      </w:r>
      <w:r w:rsidR="000A4735" w:rsidRPr="000A4735">
        <w:rPr>
          <w:sz w:val="22"/>
          <w:szCs w:val="22"/>
        </w:rPr>
        <w:t>дземном способе</w:t>
      </w:r>
      <w:r w:rsidR="000A4735">
        <w:rPr>
          <w:sz w:val="22"/>
          <w:szCs w:val="22"/>
        </w:rPr>
        <w:t xml:space="preserve"> прокладки</w:t>
      </w:r>
      <w:r w:rsidRPr="000A4735">
        <w:rPr>
          <w:sz w:val="22"/>
          <w:szCs w:val="22"/>
        </w:rPr>
        <w:t xml:space="preserve">, м </w:t>
      </w:r>
      <w:r>
        <w:t>_________</w:t>
      </w:r>
    </w:p>
    <w:p w:rsidR="00E72B86" w:rsidRDefault="00E72B86" w:rsidP="00E72B86">
      <w:pPr>
        <w:pStyle w:val="ConsPlusNonformat"/>
        <w:jc w:val="both"/>
      </w:pPr>
    </w:p>
    <w:p w:rsidR="00E72B86" w:rsidRPr="000A4735" w:rsidRDefault="00E72B86" w:rsidP="00E72B86">
      <w:pPr>
        <w:pStyle w:val="ConsPlusNonformat"/>
        <w:jc w:val="both"/>
        <w:rPr>
          <w:sz w:val="22"/>
          <w:szCs w:val="22"/>
          <w:u w:val="single"/>
        </w:rPr>
      </w:pPr>
      <w:r w:rsidRPr="000A4735">
        <w:rPr>
          <w:sz w:val="22"/>
          <w:szCs w:val="22"/>
          <w:u w:val="single"/>
        </w:rPr>
        <w:t>Для дорог:</w:t>
      </w:r>
    </w:p>
    <w:p w:rsidR="00E72B86" w:rsidRDefault="00E72B86" w:rsidP="00E72B86">
      <w:pPr>
        <w:pStyle w:val="ConsPlusNonformat"/>
        <w:jc w:val="both"/>
      </w:pPr>
      <w:r w:rsidRPr="000A4735">
        <w:rPr>
          <w:sz w:val="22"/>
          <w:szCs w:val="22"/>
        </w:rPr>
        <w:t>Общая ширина дороги в границах полосы отвода, м</w:t>
      </w:r>
      <w:r>
        <w:t xml:space="preserve"> ___________________________</w:t>
      </w:r>
    </w:p>
    <w:p w:rsidR="00E72B86" w:rsidRDefault="00E72B86" w:rsidP="00E72B86">
      <w:pPr>
        <w:pStyle w:val="ConsPlusNonformat"/>
        <w:jc w:val="both"/>
      </w:pPr>
      <w:r w:rsidRPr="000A4735">
        <w:rPr>
          <w:sz w:val="22"/>
          <w:szCs w:val="22"/>
        </w:rPr>
        <w:t>Ширина полосы (колеи) движения, м</w:t>
      </w:r>
      <w:r>
        <w:t xml:space="preserve"> ________, </w:t>
      </w:r>
      <w:r w:rsidRPr="000A4735">
        <w:rPr>
          <w:sz w:val="22"/>
          <w:szCs w:val="22"/>
        </w:rPr>
        <w:t>число полос движения</w:t>
      </w:r>
      <w:r>
        <w:t xml:space="preserve"> __________</w:t>
      </w:r>
    </w:p>
    <w:p w:rsidR="00E72B86" w:rsidRDefault="00E72B86" w:rsidP="00E72B86">
      <w:pPr>
        <w:pStyle w:val="ConsPlusNonformat"/>
        <w:jc w:val="both"/>
      </w:pPr>
      <w:r w:rsidRPr="000A4735">
        <w:rPr>
          <w:sz w:val="22"/>
          <w:szCs w:val="22"/>
        </w:rPr>
        <w:t>Расчетная скорость движения, км/ч</w:t>
      </w:r>
      <w:r w:rsidR="000A4735">
        <w:t xml:space="preserve"> _______, к</w:t>
      </w:r>
      <w:r w:rsidR="000A4735" w:rsidRPr="000A4735">
        <w:rPr>
          <w:sz w:val="22"/>
          <w:szCs w:val="22"/>
        </w:rPr>
        <w:t>атегория дороги</w:t>
      </w:r>
      <w:r w:rsidR="000A4735">
        <w:t>________________</w:t>
      </w:r>
    </w:p>
    <w:p w:rsidR="00E72B86" w:rsidRDefault="00E72B86" w:rsidP="00E72B86">
      <w:pPr>
        <w:pStyle w:val="ConsPlusNonformat"/>
        <w:jc w:val="both"/>
      </w:pPr>
    </w:p>
    <w:p w:rsidR="002D0182" w:rsidRDefault="000A4735" w:rsidP="00E72B86">
      <w:pPr>
        <w:pStyle w:val="ConsPlusNonformat"/>
        <w:jc w:val="both"/>
      </w:pPr>
      <w:r w:rsidRPr="000A4735">
        <w:rPr>
          <w:b/>
          <w:sz w:val="22"/>
          <w:szCs w:val="22"/>
        </w:rPr>
        <w:t>Заключение:</w:t>
      </w:r>
      <w:r>
        <w:t xml:space="preserve"> </w:t>
      </w:r>
    </w:p>
    <w:p w:rsidR="00E72B86" w:rsidRPr="000A4735" w:rsidRDefault="00E72B86" w:rsidP="00E72B86">
      <w:pPr>
        <w:pStyle w:val="ConsPlusNonformat"/>
        <w:jc w:val="both"/>
        <w:rPr>
          <w:sz w:val="22"/>
          <w:szCs w:val="22"/>
        </w:rPr>
      </w:pPr>
      <w:r w:rsidRPr="000A4735">
        <w:rPr>
          <w:sz w:val="22"/>
          <w:szCs w:val="22"/>
        </w:rPr>
        <w:t>Построенный (реконструированный) линейный объект</w:t>
      </w:r>
      <w:r w:rsidR="000A4735">
        <w:rPr>
          <w:sz w:val="22"/>
          <w:szCs w:val="22"/>
        </w:rPr>
        <w:t xml:space="preserve"> ___________</w:t>
      </w:r>
      <w:r w:rsidR="002D0182">
        <w:rPr>
          <w:sz w:val="22"/>
          <w:szCs w:val="22"/>
        </w:rPr>
        <w:t>____________</w:t>
      </w:r>
    </w:p>
    <w:p w:rsidR="00E72B86" w:rsidRDefault="00E72B86" w:rsidP="002D0182">
      <w:pPr>
        <w:pStyle w:val="ConsPlusNonformat"/>
        <w:spacing w:before="120"/>
        <w:jc w:val="both"/>
      </w:pPr>
      <w:r>
        <w:t>_________________________________________________________________________</w:t>
      </w:r>
      <w:r w:rsidR="002D0182">
        <w:t>_____</w:t>
      </w:r>
      <w:r>
        <w:t>__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(на</w:t>
      </w:r>
      <w:r w:rsidR="002D0182">
        <w:t>з</w:t>
      </w:r>
      <w:r>
        <w:t>вание объекта</w:t>
      </w:r>
      <w:hyperlink w:anchor="P1112" w:history="1">
        <w:r>
          <w:rPr>
            <w:color w:val="0000FF"/>
          </w:rPr>
          <w:t>*</w:t>
        </w:r>
      </w:hyperlink>
      <w:r>
        <w:t>)</w:t>
      </w:r>
    </w:p>
    <w:p w:rsidR="00E72B86" w:rsidRPr="002D0182" w:rsidRDefault="002D0182" w:rsidP="002D0182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802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027BF">
        <w:t>соответству</w:t>
      </w:r>
      <w:r>
        <w:t>е</w:t>
      </w:r>
      <w:r w:rsidRPr="008027BF">
        <w:t>т,</w:t>
      </w:r>
      <w:r>
        <w:t xml:space="preserve"> </w:t>
      </w:r>
      <w:r w:rsidRPr="008027BF">
        <w:t xml:space="preserve"> не соответству</w:t>
      </w:r>
      <w:r>
        <w:t>е</w:t>
      </w:r>
      <w:r w:rsidRPr="008027BF">
        <w:t>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E72B86">
        <w:t xml:space="preserve"> </w:t>
      </w:r>
      <w:r w:rsidR="00E72B86" w:rsidRPr="002D0182">
        <w:rPr>
          <w:sz w:val="22"/>
          <w:szCs w:val="22"/>
        </w:rPr>
        <w:t>требованиям технических регламентов.</w:t>
      </w:r>
    </w:p>
    <w:p w:rsidR="002D0182" w:rsidRDefault="002D0182" w:rsidP="002D0182">
      <w:pPr>
        <w:pStyle w:val="ConsPlusNonformat"/>
        <w:spacing w:before="120"/>
        <w:jc w:val="both"/>
      </w:pPr>
    </w:p>
    <w:p w:rsidR="00E72B86" w:rsidRDefault="00E72B86" w:rsidP="002D0182">
      <w:pPr>
        <w:pStyle w:val="ConsPlusNonformat"/>
        <w:spacing w:before="120"/>
        <w:jc w:val="both"/>
      </w:pPr>
      <w:r>
        <w:t xml:space="preserve">______________________________________   </w:t>
      </w:r>
      <w:r w:rsidR="002D0182">
        <w:t xml:space="preserve">  __</w:t>
      </w:r>
      <w:r>
        <w:t>_________   ____________________</w:t>
      </w:r>
      <w:r w:rsidR="002D0182">
        <w:t>___</w:t>
      </w:r>
    </w:p>
    <w:p w:rsidR="00E72B86" w:rsidRDefault="00E72B86" w:rsidP="00E72B86">
      <w:pPr>
        <w:pStyle w:val="ConsPlusNonformat"/>
        <w:jc w:val="both"/>
      </w:pPr>
      <w:r>
        <w:t xml:space="preserve">(должность, Ф.И.О. лица, осуществляющего   </w:t>
      </w:r>
      <w:r w:rsidR="002D0182">
        <w:t xml:space="preserve"> </w:t>
      </w:r>
      <w:r>
        <w:t>(подпись)         (Ф.И.О.)</w:t>
      </w:r>
    </w:p>
    <w:p w:rsidR="00E72B86" w:rsidRDefault="00E72B86" w:rsidP="00E72B86">
      <w:pPr>
        <w:pStyle w:val="ConsPlusNonformat"/>
        <w:jc w:val="both"/>
      </w:pPr>
      <w:r>
        <w:t xml:space="preserve">             строительство)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                                            "____" ______________ 20__ года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М.п.</w:t>
      </w:r>
    </w:p>
    <w:p w:rsidR="00E72B86" w:rsidRDefault="002D0182" w:rsidP="00E72B86">
      <w:pPr>
        <w:pStyle w:val="ConsPlusNonformat"/>
        <w:jc w:val="both"/>
      </w:pPr>
      <w:r>
        <w:t>____________________________</w:t>
      </w:r>
    </w:p>
    <w:p w:rsidR="00E72B86" w:rsidRDefault="00E72B86" w:rsidP="00E72B86">
      <w:pPr>
        <w:pStyle w:val="ConsPlusNonformat"/>
        <w:jc w:val="both"/>
      </w:pPr>
      <w:bookmarkStart w:id="26" w:name="P1112"/>
      <w:bookmarkEnd w:id="26"/>
      <w:r>
        <w:t>*  На</w:t>
      </w:r>
      <w:r w:rsidR="002D0182">
        <w:t xml:space="preserve">звание объекта указывается </w:t>
      </w:r>
      <w:r>
        <w:t>в точном соответствии с утвержденным</w:t>
      </w:r>
      <w:r w:rsidR="002D0182">
        <w:t xml:space="preserve"> </w:t>
      </w:r>
      <w:r>
        <w:t>проектом</w:t>
      </w:r>
    </w:p>
    <w:p w:rsidR="00E72B86" w:rsidRPr="007F1CB3" w:rsidRDefault="00E72B8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1CB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N </w:t>
      </w:r>
      <w:r w:rsidR="0029556A" w:rsidRPr="007F1CB3">
        <w:rPr>
          <w:rFonts w:ascii="Times New Roman" w:hAnsi="Times New Roman" w:cs="Times New Roman"/>
          <w:sz w:val="24"/>
          <w:szCs w:val="24"/>
        </w:rPr>
        <w:t>8</w:t>
      </w:r>
    </w:p>
    <w:p w:rsidR="00E72B86" w:rsidRPr="007F1CB3" w:rsidRDefault="00E72B8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F1CB3">
        <w:rPr>
          <w:rFonts w:ascii="Times New Roman" w:hAnsi="Times New Roman" w:cs="Times New Roman"/>
          <w:sz w:val="24"/>
          <w:szCs w:val="24"/>
        </w:rPr>
        <w:t xml:space="preserve">к  </w:t>
      </w:r>
      <w:r w:rsidR="0029556A" w:rsidRPr="007F1CB3">
        <w:rPr>
          <w:rFonts w:ascii="Times New Roman" w:hAnsi="Times New Roman" w:cs="Times New Roman"/>
          <w:sz w:val="24"/>
          <w:szCs w:val="24"/>
        </w:rPr>
        <w:t>Р</w:t>
      </w:r>
      <w:r w:rsidRPr="007F1CB3">
        <w:rPr>
          <w:rFonts w:ascii="Times New Roman" w:hAnsi="Times New Roman" w:cs="Times New Roman"/>
          <w:sz w:val="24"/>
          <w:szCs w:val="24"/>
        </w:rPr>
        <w:t>егламент</w:t>
      </w:r>
      <w:r w:rsidR="0029556A" w:rsidRPr="007F1CB3">
        <w:rPr>
          <w:rFonts w:ascii="Times New Roman" w:hAnsi="Times New Roman" w:cs="Times New Roman"/>
          <w:sz w:val="24"/>
          <w:szCs w:val="24"/>
        </w:rPr>
        <w:t>у</w:t>
      </w:r>
    </w:p>
    <w:p w:rsidR="00E72B86" w:rsidRDefault="00E72B86" w:rsidP="00E72B86">
      <w:pPr>
        <w:pStyle w:val="ConsPlusNormal"/>
        <w:jc w:val="both"/>
      </w:pPr>
    </w:p>
    <w:p w:rsidR="00E72B86" w:rsidRPr="0029556A" w:rsidRDefault="00E72B86" w:rsidP="002955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7" w:name="P1128"/>
      <w:bookmarkEnd w:id="27"/>
      <w:r w:rsidRPr="0029556A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E72B86" w:rsidRPr="0029556A" w:rsidRDefault="00E72B86" w:rsidP="002955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56A">
        <w:rPr>
          <w:rFonts w:ascii="Times New Roman" w:hAnsi="Times New Roman" w:cs="Times New Roman"/>
          <w:b/>
          <w:sz w:val="24"/>
          <w:szCs w:val="24"/>
        </w:rPr>
        <w:t>приемки в эксплуатацию</w:t>
      </w:r>
    </w:p>
    <w:p w:rsidR="00E72B86" w:rsidRDefault="0029556A" w:rsidP="002955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построенного, реконструированного </w:t>
      </w:r>
      <w:r w:rsidR="00E72B86" w:rsidRPr="0029556A">
        <w:rPr>
          <w:rFonts w:ascii="Times New Roman" w:hAnsi="Times New Roman" w:cs="Times New Roman"/>
          <w:b/>
          <w:sz w:val="24"/>
          <w:szCs w:val="24"/>
        </w:rPr>
        <w:t>объекта</w:t>
      </w:r>
    </w:p>
    <w:p w:rsidR="00275B21" w:rsidRPr="0029556A" w:rsidRDefault="00275B21" w:rsidP="002955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"_____" __________ 20__ года</w:t>
      </w:r>
    </w:p>
    <w:p w:rsidR="0029556A" w:rsidRDefault="0029556A" w:rsidP="00E72B86">
      <w:pPr>
        <w:pStyle w:val="ConsPlusNonformat"/>
        <w:jc w:val="both"/>
      </w:pPr>
    </w:p>
    <w:p w:rsidR="00E72B86" w:rsidRPr="004C17E9" w:rsidRDefault="00415742" w:rsidP="00E72B86">
      <w:pPr>
        <w:pStyle w:val="ConsPlusNonformat"/>
        <w:jc w:val="both"/>
        <w:rPr>
          <w:sz w:val="22"/>
          <w:szCs w:val="22"/>
          <w:u w:val="single"/>
        </w:rPr>
      </w:pPr>
      <w:r w:rsidRPr="004C17E9">
        <w:rPr>
          <w:sz w:val="22"/>
          <w:szCs w:val="22"/>
          <w:u w:val="single"/>
        </w:rPr>
        <w:t>К</w:t>
      </w:r>
      <w:r w:rsidR="0029556A" w:rsidRPr="004C17E9">
        <w:rPr>
          <w:sz w:val="22"/>
          <w:szCs w:val="22"/>
          <w:u w:val="single"/>
        </w:rPr>
        <w:t>омисси</w:t>
      </w:r>
      <w:r w:rsidRPr="004C17E9">
        <w:rPr>
          <w:sz w:val="22"/>
          <w:szCs w:val="22"/>
          <w:u w:val="single"/>
        </w:rPr>
        <w:t>я</w:t>
      </w:r>
      <w:r w:rsidR="0029556A" w:rsidRPr="004C17E9">
        <w:rPr>
          <w:sz w:val="22"/>
          <w:szCs w:val="22"/>
          <w:u w:val="single"/>
        </w:rPr>
        <w:t xml:space="preserve"> в</w:t>
      </w:r>
      <w:r w:rsidR="00E72B86" w:rsidRPr="004C17E9">
        <w:rPr>
          <w:sz w:val="22"/>
          <w:szCs w:val="22"/>
          <w:u w:val="single"/>
        </w:rPr>
        <w:t xml:space="preserve"> </w:t>
      </w:r>
      <w:r w:rsidR="0029556A" w:rsidRPr="004C17E9">
        <w:rPr>
          <w:sz w:val="22"/>
          <w:szCs w:val="22"/>
          <w:u w:val="single"/>
        </w:rPr>
        <w:t>составе</w:t>
      </w:r>
      <w:r w:rsidR="00E72B86" w:rsidRPr="004C17E9">
        <w:rPr>
          <w:sz w:val="22"/>
          <w:szCs w:val="22"/>
          <w:u w:val="single"/>
        </w:rPr>
        <w:t>:</w:t>
      </w:r>
    </w:p>
    <w:p w:rsidR="00E72B86" w:rsidRDefault="00E72B86" w:rsidP="00E72B86">
      <w:pPr>
        <w:pStyle w:val="ConsPlusNonformat"/>
        <w:jc w:val="both"/>
      </w:pPr>
      <w:r>
        <w:t>Представителя(ей) застройщика __________________________________________</w:t>
      </w:r>
      <w:r w:rsidR="0029556A">
        <w:t>____</w:t>
      </w:r>
      <w:r>
        <w:t>__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     (Ф.И.О., должность)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</w:t>
      </w:r>
      <w:r w:rsidR="0029556A">
        <w:t>____</w:t>
      </w:r>
      <w:r>
        <w:t>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</w:t>
      </w:r>
      <w:r w:rsidR="0029556A">
        <w:t>____</w:t>
      </w:r>
      <w:r>
        <w:t>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Представителя(ей) </w:t>
      </w:r>
      <w:r w:rsidR="0029556A">
        <w:t xml:space="preserve">технического </w:t>
      </w:r>
      <w:r>
        <w:t>заказчика _____________</w:t>
      </w:r>
      <w:r w:rsidR="0029556A">
        <w:t>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     </w:t>
      </w:r>
      <w:r w:rsidR="007F1CB3">
        <w:t xml:space="preserve">          </w:t>
      </w:r>
      <w:r>
        <w:t>(Ф.И.О., должность)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</w:t>
      </w:r>
      <w:r w:rsidR="0029556A">
        <w:t>____</w:t>
      </w:r>
      <w:r>
        <w:t>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Представителя(ей) </w:t>
      </w:r>
      <w:r w:rsidR="0029556A">
        <w:t>ген</w:t>
      </w:r>
      <w:r>
        <w:t>подрядчика ___________________________________________</w:t>
      </w:r>
      <w:r w:rsidR="0029556A">
        <w:t>__</w:t>
      </w:r>
      <w:r>
        <w:t>__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     (Ф.И.О., должность)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</w:t>
      </w:r>
      <w:r w:rsidR="0029556A">
        <w:t>____</w:t>
      </w:r>
      <w:r>
        <w:t>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Представителя(ей) субподрядчика _____________________________________</w:t>
      </w:r>
      <w:r w:rsidR="0029556A">
        <w:t>_____</w:t>
      </w:r>
      <w:r>
        <w:t>_____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     (Ф.И.О., должность)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</w:t>
      </w:r>
      <w:r w:rsidR="00415742">
        <w:t>____</w:t>
      </w:r>
      <w:r>
        <w:t>__</w:t>
      </w:r>
    </w:p>
    <w:p w:rsidR="00E72B86" w:rsidRDefault="00E72B86" w:rsidP="00E72B86">
      <w:pPr>
        <w:pStyle w:val="ConsPlusNonformat"/>
        <w:jc w:val="both"/>
      </w:pPr>
    </w:p>
    <w:p w:rsidR="004C17E9" w:rsidRDefault="004C17E9" w:rsidP="004C17E9">
      <w:pPr>
        <w:pStyle w:val="ConsPlusNonformat"/>
        <w:jc w:val="both"/>
      </w:pPr>
      <w:r>
        <w:t>Представителя(ей) лица, осуществляющего строительный контроль _________________</w:t>
      </w:r>
    </w:p>
    <w:p w:rsidR="004C17E9" w:rsidRDefault="004C17E9" w:rsidP="004C17E9">
      <w:pPr>
        <w:pStyle w:val="ConsPlusNonformat"/>
        <w:jc w:val="both"/>
      </w:pPr>
      <w:r>
        <w:t xml:space="preserve">                                       </w:t>
      </w:r>
    </w:p>
    <w:p w:rsidR="004C17E9" w:rsidRDefault="004C17E9" w:rsidP="004C17E9">
      <w:pPr>
        <w:pStyle w:val="ConsPlusNonformat"/>
        <w:jc w:val="both"/>
      </w:pPr>
      <w:r>
        <w:t>_______________________________________________________________________________</w:t>
      </w:r>
    </w:p>
    <w:p w:rsidR="004C17E9" w:rsidRDefault="004C17E9" w:rsidP="004C17E9">
      <w:pPr>
        <w:pStyle w:val="ConsPlusNonformat"/>
        <w:jc w:val="center"/>
      </w:pPr>
      <w:r>
        <w:t>(Ф.И.О., должность)</w:t>
      </w:r>
    </w:p>
    <w:p w:rsidR="004C17E9" w:rsidRDefault="004C17E9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 w:rsidRPr="004C17E9">
        <w:rPr>
          <w:u w:val="single"/>
        </w:rPr>
        <w:t xml:space="preserve"> УСТАНОВИЛА</w:t>
      </w:r>
      <w:r>
        <w:t>:</w:t>
      </w:r>
    </w:p>
    <w:p w:rsidR="00E72B86" w:rsidRDefault="00E72B86" w:rsidP="00E72B86">
      <w:pPr>
        <w:pStyle w:val="ConsPlusNonformat"/>
        <w:jc w:val="both"/>
      </w:pPr>
    </w:p>
    <w:p w:rsidR="00E72B86" w:rsidRDefault="004C17E9" w:rsidP="00E72B86">
      <w:pPr>
        <w:pStyle w:val="ConsPlusNonformat"/>
        <w:jc w:val="both"/>
      </w:pPr>
      <w:r>
        <w:t xml:space="preserve">1. </w:t>
      </w:r>
      <w:r w:rsidR="00E72B86">
        <w:t>Исполнителем работ предъявлен комиссии к приемке объект: _________________</w:t>
      </w:r>
      <w:r>
        <w:t>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</w:t>
      </w:r>
      <w:r w:rsidR="00415742">
        <w:t>_____</w:t>
      </w:r>
      <w:r>
        <w:t>__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Название объекта</w:t>
      </w:r>
      <w:hyperlink w:anchor="P1230" w:history="1">
        <w:r>
          <w:rPr>
            <w:color w:val="0000FF"/>
          </w:rPr>
          <w:t>*</w:t>
        </w:r>
      </w:hyperlink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расположенный по адресу:  _______________________________________________</w:t>
      </w:r>
      <w:r w:rsidR="00415742">
        <w:t>_____</w:t>
      </w:r>
      <w:r>
        <w:t>__</w:t>
      </w:r>
    </w:p>
    <w:p w:rsidR="00E72B86" w:rsidRDefault="00E72B86" w:rsidP="00E72B86">
      <w:pPr>
        <w:pStyle w:val="ConsPlusNonformat"/>
        <w:jc w:val="both"/>
      </w:pPr>
    </w:p>
    <w:p w:rsidR="00E72B86" w:rsidRDefault="004C17E9" w:rsidP="00E72B86">
      <w:pPr>
        <w:pStyle w:val="ConsPlusNonformat"/>
        <w:jc w:val="both"/>
      </w:pPr>
      <w:r>
        <w:t xml:space="preserve">2.  </w:t>
      </w:r>
      <w:r w:rsidR="00E72B86">
        <w:t xml:space="preserve">Строительство   </w:t>
      </w:r>
      <w:r>
        <w:t>осуществлялось</w:t>
      </w:r>
      <w:r w:rsidR="00E72B86">
        <w:t xml:space="preserve">   в   соответствии   с   разрешением  на</w:t>
      </w:r>
    </w:p>
    <w:p w:rsidR="00E72B86" w:rsidRDefault="00E72B86" w:rsidP="00E72B86">
      <w:pPr>
        <w:pStyle w:val="ConsPlusNonformat"/>
        <w:jc w:val="both"/>
      </w:pPr>
      <w:r>
        <w:t>строительство N _____________________, выданным "___" ______ 20___ г. 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(название уполномоченного органа, выдавшего разрешение на строительство)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3. Строительство осуществляли:</w:t>
      </w:r>
    </w:p>
    <w:p w:rsidR="00E72B86" w:rsidRDefault="00E72B86" w:rsidP="00E72B86">
      <w:pPr>
        <w:pStyle w:val="ConsPlusNonformat"/>
        <w:jc w:val="both"/>
      </w:pPr>
      <w:r>
        <w:t>Генеральный подрядчик 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(название организации, юридический адрес)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              (информация о наличии допуска СРО)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Субподрядные организации 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(название организаций и их юридический адрес)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4. Проектная документация разработана _____________________________________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   (название организаций и их юридический адрес, информация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о наличии допуска СРО)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4.1.   Проектная  документация  утверждена</w:t>
      </w:r>
      <w:hyperlink w:anchor="P1232" w:history="1">
        <w:r>
          <w:rPr>
            <w:color w:val="0000FF"/>
          </w:rPr>
          <w:t>**</w:t>
        </w:r>
      </w:hyperlink>
      <w:r>
        <w:t xml:space="preserve">  на  основании  положительного</w:t>
      </w:r>
    </w:p>
    <w:p w:rsidR="00E72B86" w:rsidRDefault="00E72B86" w:rsidP="00E72B86">
      <w:pPr>
        <w:pStyle w:val="ConsPlusNonformat"/>
        <w:jc w:val="both"/>
      </w:pPr>
      <w:r>
        <w:t>заключения экспертизы от "__" ______ 20__ г. N ____________</w:t>
      </w:r>
      <w:r w:rsidR="004C17E9">
        <w:t>, выданного ________</w:t>
      </w:r>
    </w:p>
    <w:p w:rsidR="004C17E9" w:rsidRDefault="004C17E9" w:rsidP="00E72B86">
      <w:pPr>
        <w:pStyle w:val="ConsPlusNonformat"/>
        <w:jc w:val="both"/>
      </w:pPr>
    </w:p>
    <w:p w:rsidR="004C17E9" w:rsidRDefault="004C17E9" w:rsidP="00E72B86">
      <w:pPr>
        <w:pStyle w:val="ConsPlusNonformat"/>
        <w:jc w:val="both"/>
      </w:pPr>
      <w:r>
        <w:t>________________________________________________________________________________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4C17E9" w:rsidP="00E72B86">
      <w:pPr>
        <w:pStyle w:val="ConsPlusNonformat"/>
        <w:jc w:val="both"/>
      </w:pPr>
      <w:r>
        <w:t xml:space="preserve">Заключения </w:t>
      </w:r>
      <w:r w:rsidR="00E72B86">
        <w:t>государственной экологической экспертизы N __________ от "__" _____ 20__ г.</w:t>
      </w:r>
      <w:r>
        <w:t>, выданного _____________________________________________________________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5. Строительно-монтажные работы проводились в сроки:</w:t>
      </w:r>
    </w:p>
    <w:p w:rsidR="00E72B86" w:rsidRDefault="00E72B86" w:rsidP="00E72B86">
      <w:pPr>
        <w:pStyle w:val="ConsPlusNonformat"/>
        <w:jc w:val="both"/>
      </w:pPr>
      <w:r>
        <w:t>Начало работ    ________________</w:t>
      </w:r>
    </w:p>
    <w:p w:rsidR="00E72B86" w:rsidRDefault="00E72B86" w:rsidP="00E72B86">
      <w:pPr>
        <w:pStyle w:val="ConsPlusNonformat"/>
        <w:jc w:val="both"/>
      </w:pPr>
      <w:r>
        <w:t xml:space="preserve">                  (месяц, год)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Окончание работ _______________</w:t>
      </w:r>
    </w:p>
    <w:p w:rsidR="00E72B86" w:rsidRDefault="00E72B86" w:rsidP="00E72B86">
      <w:pPr>
        <w:pStyle w:val="ConsPlusNonformat"/>
        <w:jc w:val="both"/>
      </w:pPr>
      <w:r>
        <w:t xml:space="preserve">                 (месяц, год)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 xml:space="preserve">6.  </w:t>
      </w:r>
      <w:r w:rsidRPr="004C17E9">
        <w:rPr>
          <w:sz w:val="22"/>
          <w:szCs w:val="22"/>
        </w:rPr>
        <w:t xml:space="preserve">Предъявленный  Исполнителем </w:t>
      </w:r>
      <w:r w:rsidR="00415742" w:rsidRPr="004C17E9">
        <w:rPr>
          <w:sz w:val="22"/>
          <w:szCs w:val="22"/>
        </w:rPr>
        <w:t>работ</w:t>
      </w:r>
      <w:r w:rsidRPr="004C17E9">
        <w:rPr>
          <w:sz w:val="22"/>
          <w:szCs w:val="22"/>
        </w:rPr>
        <w:t xml:space="preserve"> к  сдаче  объект соответствует показателям</w:t>
      </w:r>
      <w:r w:rsidR="004C17E9">
        <w:rPr>
          <w:sz w:val="22"/>
          <w:szCs w:val="22"/>
        </w:rPr>
        <w:t xml:space="preserve"> </w:t>
      </w:r>
      <w:r w:rsidRPr="004C17E9">
        <w:rPr>
          <w:sz w:val="22"/>
          <w:szCs w:val="22"/>
        </w:rPr>
        <w:t>мощности  и характеристикам, установленным в проектной документации, работы</w:t>
      </w:r>
      <w:r w:rsidR="004C17E9">
        <w:rPr>
          <w:sz w:val="22"/>
          <w:szCs w:val="22"/>
        </w:rPr>
        <w:t xml:space="preserve"> </w:t>
      </w:r>
      <w:r w:rsidRPr="004C17E9">
        <w:rPr>
          <w:sz w:val="22"/>
          <w:szCs w:val="22"/>
        </w:rPr>
        <w:t>выполнены в соответствии с контрактом (договором)</w:t>
      </w:r>
      <w:r w:rsidR="00415742" w:rsidRPr="004C17E9">
        <w:rPr>
          <w:sz w:val="22"/>
          <w:szCs w:val="22"/>
        </w:rPr>
        <w:t xml:space="preserve"> от</w:t>
      </w:r>
      <w:r w:rsidR="00415742">
        <w:t xml:space="preserve"> «____» ________ ________ г. </w:t>
      </w:r>
      <w:r w:rsidR="00415742" w:rsidRPr="00415742">
        <w:rPr>
          <w:rFonts w:ascii="Times New Roman" w:hAnsi="Times New Roman" w:cs="Times New Roman"/>
        </w:rPr>
        <w:t>№</w:t>
      </w:r>
      <w:r w:rsidR="00415742">
        <w:t xml:space="preserve"> ______________</w:t>
      </w:r>
    </w:p>
    <w:p w:rsidR="00E72B86" w:rsidRDefault="00E72B86" w:rsidP="00E72B86">
      <w:pPr>
        <w:pStyle w:val="ConsPlusNonformat"/>
        <w:jc w:val="both"/>
      </w:pPr>
    </w:p>
    <w:p w:rsidR="00415742" w:rsidRDefault="00415742" w:rsidP="00E72B86">
      <w:pPr>
        <w:pStyle w:val="ConsPlusNonformat"/>
        <w:jc w:val="both"/>
        <w:rPr>
          <w:b/>
          <w:sz w:val="22"/>
          <w:szCs w:val="22"/>
        </w:rPr>
      </w:pPr>
    </w:p>
    <w:p w:rsidR="00E72B86" w:rsidRPr="00415742" w:rsidRDefault="00E72B86" w:rsidP="00E72B86">
      <w:pPr>
        <w:pStyle w:val="ConsPlusNonformat"/>
        <w:jc w:val="both"/>
        <w:rPr>
          <w:sz w:val="22"/>
          <w:szCs w:val="22"/>
        </w:rPr>
      </w:pPr>
      <w:r w:rsidRPr="00415742">
        <w:rPr>
          <w:b/>
          <w:sz w:val="22"/>
          <w:szCs w:val="22"/>
        </w:rPr>
        <w:t>РЕШЕНИЕ КОМИССИИ</w:t>
      </w:r>
      <w:r w:rsidRPr="00415742">
        <w:rPr>
          <w:sz w:val="22"/>
          <w:szCs w:val="22"/>
        </w:rPr>
        <w:t>:</w:t>
      </w:r>
    </w:p>
    <w:p w:rsidR="00E72B86" w:rsidRDefault="00E72B86" w:rsidP="00E72B86">
      <w:pPr>
        <w:pStyle w:val="ConsPlusNonformat"/>
        <w:jc w:val="both"/>
      </w:pPr>
      <w:r w:rsidRPr="00415742">
        <w:rPr>
          <w:sz w:val="22"/>
          <w:szCs w:val="22"/>
        </w:rPr>
        <w:t>Предъявленный к приемке объект:</w:t>
      </w:r>
      <w:r>
        <w:t xml:space="preserve"> __________________________________________</w:t>
      </w:r>
      <w:r w:rsidR="00415742">
        <w:t>_</w:t>
      </w:r>
      <w:r>
        <w:t>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                (название объекта</w:t>
      </w:r>
      <w:hyperlink w:anchor="P1230" w:history="1">
        <w:r>
          <w:rPr>
            <w:color w:val="0000FF"/>
          </w:rPr>
          <w:t>*</w:t>
        </w:r>
      </w:hyperlink>
      <w:r>
        <w:t>)</w:t>
      </w: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  <w:r w:rsidR="00415742">
        <w:t>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___________________________________________________________________________</w:t>
      </w:r>
      <w:r w:rsidR="00415742">
        <w:t>_____</w:t>
      </w:r>
    </w:p>
    <w:p w:rsidR="00E72B86" w:rsidRDefault="00E72B86" w:rsidP="00E72B86">
      <w:pPr>
        <w:pStyle w:val="ConsPlusNonformat"/>
        <w:jc w:val="both"/>
      </w:pPr>
      <w:r>
        <w:t xml:space="preserve">                         (местоположение объекта)</w:t>
      </w:r>
    </w:p>
    <w:p w:rsidR="00E72B86" w:rsidRPr="00415742" w:rsidRDefault="007F1CB3" w:rsidP="00E72B86">
      <w:pPr>
        <w:pStyle w:val="ConsPlusNonformat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415742" w:rsidRPr="00415742">
        <w:rPr>
          <w:sz w:val="22"/>
          <w:szCs w:val="22"/>
        </w:rPr>
        <w:t xml:space="preserve">остроен (реконструирован) </w:t>
      </w:r>
      <w:r w:rsidR="00E72B86" w:rsidRPr="00415742">
        <w:rPr>
          <w:sz w:val="22"/>
          <w:szCs w:val="22"/>
        </w:rPr>
        <w:t xml:space="preserve">в  соответствии с </w:t>
      </w:r>
      <w:r w:rsidR="00415742" w:rsidRPr="00415742">
        <w:rPr>
          <w:sz w:val="22"/>
          <w:szCs w:val="22"/>
        </w:rPr>
        <w:t xml:space="preserve">контрактом (договором),утвержденной </w:t>
      </w:r>
      <w:r w:rsidR="00E72B86" w:rsidRPr="00415742">
        <w:rPr>
          <w:sz w:val="22"/>
          <w:szCs w:val="22"/>
        </w:rPr>
        <w:t>проект</w:t>
      </w:r>
      <w:r>
        <w:rPr>
          <w:sz w:val="22"/>
          <w:szCs w:val="22"/>
        </w:rPr>
        <w:t>ной документацией</w:t>
      </w:r>
      <w:r w:rsidR="00E72B86" w:rsidRPr="00415742">
        <w:rPr>
          <w:sz w:val="22"/>
          <w:szCs w:val="22"/>
        </w:rPr>
        <w:t>, требо</w:t>
      </w:r>
      <w:r w:rsidR="00415742" w:rsidRPr="00415742">
        <w:rPr>
          <w:sz w:val="22"/>
          <w:szCs w:val="22"/>
        </w:rPr>
        <w:t>ваниями технических регламентов и может быть введен</w:t>
      </w:r>
      <w:r w:rsidR="00E72B86" w:rsidRPr="00415742">
        <w:rPr>
          <w:sz w:val="22"/>
          <w:szCs w:val="22"/>
        </w:rPr>
        <w:t xml:space="preserve"> в эксплуатацию.</w:t>
      </w:r>
    </w:p>
    <w:p w:rsidR="00E72B86" w:rsidRDefault="00E72B86" w:rsidP="00E72B86">
      <w:pPr>
        <w:pStyle w:val="ConsPlusNonformat"/>
        <w:jc w:val="both"/>
      </w:pPr>
    </w:p>
    <w:p w:rsidR="00415742" w:rsidRDefault="00415742" w:rsidP="00E72B86">
      <w:pPr>
        <w:pStyle w:val="ConsPlusNonformat"/>
        <w:jc w:val="both"/>
      </w:pPr>
    </w:p>
    <w:p w:rsidR="00E72B86" w:rsidRDefault="00415742" w:rsidP="00E72B86">
      <w:pPr>
        <w:pStyle w:val="ConsPlusNonformat"/>
        <w:jc w:val="both"/>
      </w:pPr>
      <w:r w:rsidRPr="004C17E9">
        <w:rPr>
          <w:sz w:val="22"/>
          <w:szCs w:val="22"/>
        </w:rPr>
        <w:t>П</w:t>
      </w:r>
      <w:r w:rsidR="00E72B86" w:rsidRPr="004C17E9">
        <w:rPr>
          <w:sz w:val="22"/>
          <w:szCs w:val="22"/>
        </w:rPr>
        <w:t>одписи членов комиссии</w:t>
      </w:r>
      <w:hyperlink w:anchor="P1236" w:history="1">
        <w:r w:rsidR="00E72B86">
          <w:rPr>
            <w:color w:val="0000FF"/>
          </w:rPr>
          <w:t>***</w:t>
        </w:r>
      </w:hyperlink>
      <w:r w:rsidR="00E72B86">
        <w:t>:</w:t>
      </w:r>
    </w:p>
    <w:p w:rsidR="00415742" w:rsidRDefault="00415742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     ____________________     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(должность)                (подпись)                  (Ф.И.О.)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     ____________________     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(должность)                (подпись)                  (Ф.И.О.)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     ____________________     ______________________</w:t>
      </w:r>
    </w:p>
    <w:p w:rsidR="00E72B86" w:rsidRDefault="00E72B86" w:rsidP="00E72B86">
      <w:pPr>
        <w:pStyle w:val="ConsPlusNonformat"/>
        <w:jc w:val="both"/>
      </w:pPr>
      <w:r>
        <w:t xml:space="preserve">      (должность)                (подпись)                  (Ф.И.О.)</w:t>
      </w:r>
    </w:p>
    <w:p w:rsidR="00E72B86" w:rsidRDefault="00E72B86" w:rsidP="00E72B86">
      <w:pPr>
        <w:pStyle w:val="ConsPlusNonformat"/>
        <w:jc w:val="both"/>
      </w:pPr>
    </w:p>
    <w:p w:rsidR="007F1CB3" w:rsidRDefault="007F1CB3" w:rsidP="007F1CB3">
      <w:pPr>
        <w:pStyle w:val="ConsPlusNonformat"/>
        <w:jc w:val="both"/>
      </w:pPr>
      <w:r>
        <w:t>_______________________     ____________________     ______________________</w:t>
      </w:r>
    </w:p>
    <w:p w:rsidR="007F1CB3" w:rsidRDefault="007F1CB3" w:rsidP="007F1CB3">
      <w:pPr>
        <w:pStyle w:val="ConsPlusNonformat"/>
        <w:jc w:val="both"/>
      </w:pPr>
      <w:r>
        <w:t xml:space="preserve">      (должность)                (подпись)                  (Ф.И.О.)</w:t>
      </w:r>
    </w:p>
    <w:p w:rsidR="004C17E9" w:rsidRDefault="004C17E9" w:rsidP="00E72B86">
      <w:pPr>
        <w:pStyle w:val="ConsPlusNonformat"/>
        <w:jc w:val="both"/>
      </w:pPr>
    </w:p>
    <w:p w:rsidR="007F1CB3" w:rsidRDefault="007F1CB3" w:rsidP="007F1CB3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___________________________________</w:t>
      </w:r>
    </w:p>
    <w:p w:rsidR="00E72B86" w:rsidRDefault="00E72B86" w:rsidP="00E72B86">
      <w:pPr>
        <w:pStyle w:val="ConsPlusNonformat"/>
        <w:jc w:val="both"/>
      </w:pPr>
    </w:p>
    <w:p w:rsidR="00E72B86" w:rsidRDefault="00E72B86" w:rsidP="00E72B86">
      <w:pPr>
        <w:pStyle w:val="ConsPlusNonformat"/>
        <w:jc w:val="both"/>
      </w:pPr>
      <w:r>
        <w:t>Примечание:</w:t>
      </w:r>
    </w:p>
    <w:p w:rsidR="00E72B86" w:rsidRDefault="00E72B86" w:rsidP="00E72B86">
      <w:pPr>
        <w:pStyle w:val="ConsPlusNonformat"/>
        <w:jc w:val="both"/>
      </w:pPr>
      <w:bookmarkStart w:id="28" w:name="P1230"/>
      <w:bookmarkEnd w:id="28"/>
      <w:r>
        <w:t>*  Наименование  объекта  указывается  в точном соответствии с утвержденн</w:t>
      </w:r>
      <w:r w:rsidR="004C17E9">
        <w:t>ой</w:t>
      </w:r>
    </w:p>
    <w:p w:rsidR="00E72B86" w:rsidRDefault="004C17E9" w:rsidP="00E72B86">
      <w:pPr>
        <w:pStyle w:val="ConsPlusNonformat"/>
        <w:jc w:val="both"/>
      </w:pPr>
      <w:r>
        <w:t>П</w:t>
      </w:r>
      <w:r w:rsidR="00E72B86">
        <w:t>роект</w:t>
      </w:r>
      <w:r>
        <w:t>ной документацией</w:t>
      </w:r>
      <w:r w:rsidR="00E72B86">
        <w:t>.</w:t>
      </w:r>
    </w:p>
    <w:p w:rsidR="00E72B86" w:rsidRDefault="00E72B86" w:rsidP="00E72B86">
      <w:pPr>
        <w:pStyle w:val="ConsPlusNonformat"/>
        <w:jc w:val="both"/>
      </w:pPr>
      <w:bookmarkStart w:id="29" w:name="P1232"/>
      <w:bookmarkEnd w:id="29"/>
      <w:r>
        <w:t>**  В  случае,  если  в  соответствии с градостроительным законодательством</w:t>
      </w:r>
      <w:r w:rsidR="004C17E9">
        <w:t xml:space="preserve"> </w:t>
      </w:r>
      <w:r>
        <w:t>проведение экспертизы проектной документации,</w:t>
      </w:r>
      <w:r w:rsidR="004C17E9">
        <w:t xml:space="preserve"> </w:t>
      </w:r>
      <w:r>
        <w:t>государственной  экологической экспертизы не требуется, в графу вписываются</w:t>
      </w:r>
      <w:r w:rsidR="004C17E9">
        <w:t xml:space="preserve"> </w:t>
      </w:r>
      <w:r>
        <w:t>слова "не требуется".</w:t>
      </w:r>
    </w:p>
    <w:p w:rsidR="00E72B86" w:rsidRDefault="00E72B86" w:rsidP="00E72B86">
      <w:pPr>
        <w:pStyle w:val="ConsPlusNonformat"/>
        <w:jc w:val="both"/>
      </w:pPr>
      <w:bookmarkStart w:id="30" w:name="P1236"/>
      <w:bookmarkEnd w:id="30"/>
      <w:r>
        <w:t>***  Подписи членов комиссии - юридических лиц заверяются печатью.</w:t>
      </w:r>
    </w:p>
    <w:p w:rsidR="00275B21" w:rsidRDefault="00275B21" w:rsidP="00E72B86">
      <w:pPr>
        <w:pStyle w:val="ConsPlusNonformat"/>
        <w:jc w:val="both"/>
      </w:pPr>
    </w:p>
    <w:p w:rsidR="00E72B86" w:rsidRPr="00AB5BEB" w:rsidRDefault="00E72B86" w:rsidP="00E72B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BE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75B21">
        <w:rPr>
          <w:rFonts w:ascii="Times New Roman" w:hAnsi="Times New Roman" w:cs="Times New Roman"/>
          <w:sz w:val="24"/>
          <w:szCs w:val="24"/>
        </w:rPr>
        <w:t xml:space="preserve"> № 10</w:t>
      </w:r>
    </w:p>
    <w:p w:rsidR="00E72B86" w:rsidRPr="00AB5BEB" w:rsidRDefault="00275B21" w:rsidP="00275B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E72B86" w:rsidRPr="00AB5BEB">
        <w:rPr>
          <w:rFonts w:ascii="Times New Roman" w:hAnsi="Times New Roman" w:cs="Times New Roman"/>
          <w:sz w:val="24"/>
          <w:szCs w:val="24"/>
        </w:rPr>
        <w:t xml:space="preserve">к  </w:t>
      </w:r>
      <w:r w:rsidR="00AB5BEB" w:rsidRPr="00AB5BEB">
        <w:rPr>
          <w:rFonts w:ascii="Times New Roman" w:hAnsi="Times New Roman" w:cs="Times New Roman"/>
          <w:sz w:val="24"/>
          <w:szCs w:val="24"/>
        </w:rPr>
        <w:t>Р</w:t>
      </w:r>
      <w:r w:rsidR="00E72B86" w:rsidRPr="00AB5BEB">
        <w:rPr>
          <w:rFonts w:ascii="Times New Roman" w:hAnsi="Times New Roman" w:cs="Times New Roman"/>
          <w:sz w:val="24"/>
          <w:szCs w:val="24"/>
        </w:rPr>
        <w:t>егламент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E72B86" w:rsidRDefault="00E72B86" w:rsidP="00E72B86">
      <w:pPr>
        <w:pStyle w:val="ConsPlusNormal"/>
        <w:jc w:val="right"/>
      </w:pPr>
    </w:p>
    <w:p w:rsidR="00E72B86" w:rsidRDefault="00E72B86" w:rsidP="00E72B86">
      <w:pPr>
        <w:pStyle w:val="ConsPlusNormal"/>
        <w:jc w:val="both"/>
      </w:pPr>
    </w:p>
    <w:p w:rsidR="004747BE" w:rsidRPr="004747BE" w:rsidRDefault="004747BE" w:rsidP="004747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1" w:name="P1251"/>
      <w:bookmarkEnd w:id="31"/>
      <w:r w:rsidRPr="004747BE">
        <w:rPr>
          <w:rFonts w:ascii="Times New Roman" w:hAnsi="Times New Roman" w:cs="Times New Roman"/>
          <w:b/>
          <w:sz w:val="24"/>
          <w:szCs w:val="24"/>
        </w:rPr>
        <w:t>СХЕМА,</w:t>
      </w:r>
    </w:p>
    <w:p w:rsidR="004747BE" w:rsidRPr="004747BE" w:rsidRDefault="004747BE" w:rsidP="004747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BE">
        <w:rPr>
          <w:rFonts w:ascii="Times New Roman" w:hAnsi="Times New Roman" w:cs="Times New Roman"/>
          <w:b/>
          <w:sz w:val="24"/>
          <w:szCs w:val="24"/>
        </w:rPr>
        <w:t>отображающая расположение построенного, реконструированного объекта</w:t>
      </w:r>
    </w:p>
    <w:p w:rsidR="004747BE" w:rsidRPr="004747BE" w:rsidRDefault="004747BE" w:rsidP="004747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BE">
        <w:rPr>
          <w:rFonts w:ascii="Times New Roman" w:hAnsi="Times New Roman" w:cs="Times New Roman"/>
          <w:b/>
          <w:sz w:val="24"/>
          <w:szCs w:val="24"/>
        </w:rPr>
        <w:t>капитального строительства, расположение сетей инженерно-технического</w:t>
      </w:r>
    </w:p>
    <w:p w:rsidR="004747BE" w:rsidRPr="004747BE" w:rsidRDefault="004747BE" w:rsidP="004747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BE">
        <w:rPr>
          <w:rFonts w:ascii="Times New Roman" w:hAnsi="Times New Roman" w:cs="Times New Roman"/>
          <w:b/>
          <w:sz w:val="24"/>
          <w:szCs w:val="24"/>
        </w:rPr>
        <w:t>обеспечения в границах земельного участка и планировочную</w:t>
      </w:r>
    </w:p>
    <w:p w:rsidR="004747BE" w:rsidRPr="004747BE" w:rsidRDefault="004747BE" w:rsidP="004747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7BE">
        <w:rPr>
          <w:rFonts w:ascii="Times New Roman" w:hAnsi="Times New Roman" w:cs="Times New Roman"/>
          <w:b/>
          <w:sz w:val="24"/>
          <w:szCs w:val="24"/>
        </w:rPr>
        <w:t>организацию земельного участка</w:t>
      </w:r>
    </w:p>
    <w:p w:rsidR="004747BE" w:rsidRDefault="004747BE" w:rsidP="004747BE">
      <w:pPr>
        <w:pStyle w:val="ConsPlusNonformat"/>
        <w:jc w:val="both"/>
      </w:pPr>
    </w:p>
    <w:p w:rsidR="004747BE" w:rsidRDefault="004747BE" w:rsidP="004747BE">
      <w:pPr>
        <w:pStyle w:val="ConsPlusNonformat"/>
        <w:jc w:val="both"/>
      </w:pPr>
    </w:p>
    <w:p w:rsidR="004747BE" w:rsidRDefault="004747BE" w:rsidP="004747BE">
      <w:pPr>
        <w:pStyle w:val="ConsPlusNonformat"/>
        <w:jc w:val="both"/>
      </w:pPr>
    </w:p>
    <w:p w:rsidR="004747BE" w:rsidRDefault="004747BE" w:rsidP="004747BE">
      <w:pPr>
        <w:pStyle w:val="ConsPlusNonformat"/>
        <w:jc w:val="both"/>
      </w:pPr>
      <w:r>
        <w:t xml:space="preserve">                ┌─────────────────────/─────────────────────┐    граница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            │                     ├─── земельного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            │а                    │    участка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            │            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┌───────────/───────────┐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│                       │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│                       │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│                       │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│                       │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/---------/         объект        /---------/</w:t>
      </w:r>
    </w:p>
    <w:p w:rsidR="004747BE" w:rsidRDefault="004747BE" w:rsidP="004747BE">
      <w:pPr>
        <w:pStyle w:val="ConsPlusNonformat"/>
        <w:jc w:val="both"/>
      </w:pPr>
      <w:r>
        <w:t xml:space="preserve">                │    с    │                       │    б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│                       │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│                       │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│                       │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        └────────────/──────────┘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- - - - в - - - -   │            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- - - - к - - - -  д│            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│ - - - - эо - - - -   │                     │</w:t>
      </w:r>
    </w:p>
    <w:p w:rsidR="004747BE" w:rsidRDefault="004747BE" w:rsidP="004747BE">
      <w:pPr>
        <w:pStyle w:val="ConsPlusNonformat"/>
        <w:jc w:val="both"/>
      </w:pPr>
      <w:r>
        <w:t xml:space="preserve">                └──────────────────────/────────────────────┘</w:t>
      </w:r>
    </w:p>
    <w:p w:rsidR="004747BE" w:rsidRDefault="004747BE" w:rsidP="004747BE">
      <w:pPr>
        <w:pStyle w:val="ConsPlusNonformat"/>
        <w:jc w:val="both"/>
      </w:pPr>
    </w:p>
    <w:p w:rsidR="004747BE" w:rsidRDefault="004747BE" w:rsidP="004747BE">
      <w:pPr>
        <w:pStyle w:val="ConsPlusNonformat"/>
        <w:jc w:val="both"/>
      </w:pPr>
      <w:r>
        <w:t>а, б, с, д - расстояния от границ земельного участка до объекта;</w:t>
      </w:r>
    </w:p>
    <w:p w:rsidR="004747BE" w:rsidRDefault="004747BE" w:rsidP="004747BE">
      <w:pPr>
        <w:pStyle w:val="ConsPlusNonformat"/>
        <w:jc w:val="both"/>
      </w:pPr>
    </w:p>
    <w:p w:rsidR="004747BE" w:rsidRDefault="004747BE" w:rsidP="004747BE">
      <w:pPr>
        <w:pStyle w:val="ConsPlusNonformat"/>
        <w:jc w:val="both"/>
      </w:pPr>
      <w:r>
        <w:t>- - в - -</w:t>
      </w:r>
    </w:p>
    <w:p w:rsidR="004747BE" w:rsidRDefault="004747BE" w:rsidP="004747BE">
      <w:pPr>
        <w:pStyle w:val="ConsPlusNonformat"/>
        <w:jc w:val="both"/>
      </w:pPr>
    </w:p>
    <w:p w:rsidR="004747BE" w:rsidRDefault="004747BE" w:rsidP="004747BE">
      <w:pPr>
        <w:pStyle w:val="ConsPlusNonformat"/>
        <w:jc w:val="both"/>
      </w:pPr>
      <w:r>
        <w:t>- - к - - положение инженерных сетей с привязкой их наружной стене</w:t>
      </w:r>
    </w:p>
    <w:p w:rsidR="004747BE" w:rsidRDefault="004747BE" w:rsidP="004747BE">
      <w:pPr>
        <w:pStyle w:val="ConsPlusNonformat"/>
        <w:jc w:val="both"/>
      </w:pPr>
      <w:r>
        <w:t xml:space="preserve">          построенного (реконструированного) здания</w:t>
      </w:r>
    </w:p>
    <w:p w:rsidR="004747BE" w:rsidRDefault="004747BE" w:rsidP="004747BE">
      <w:pPr>
        <w:pStyle w:val="ConsPlusNonformat"/>
        <w:jc w:val="both"/>
      </w:pPr>
      <w:r>
        <w:t>- - эо - -</w:t>
      </w:r>
    </w:p>
    <w:p w:rsidR="004747BE" w:rsidRDefault="004747BE" w:rsidP="004747BE">
      <w:pPr>
        <w:pStyle w:val="ConsPlusNonformat"/>
        <w:jc w:val="both"/>
      </w:pPr>
    </w:p>
    <w:p w:rsidR="004747BE" w:rsidRDefault="00275B21" w:rsidP="004747BE">
      <w:pPr>
        <w:pStyle w:val="ConsPlusNonformat"/>
        <w:jc w:val="both"/>
      </w:pPr>
      <w:r>
        <w:t>Н</w:t>
      </w:r>
      <w:r w:rsidR="004747BE">
        <w:t>а схеме так же указывается местоположение подъезд</w:t>
      </w:r>
      <w:r>
        <w:t>ных путей, стоянок автотранспорта,</w:t>
      </w:r>
      <w:r w:rsidR="004747BE">
        <w:t xml:space="preserve"> тротуаров</w:t>
      </w:r>
      <w:r>
        <w:t xml:space="preserve">, объектов вспомогательного назначения (в случае их наличия на земельном участке) </w:t>
      </w:r>
    </w:p>
    <w:p w:rsidR="004747BE" w:rsidRDefault="004747BE" w:rsidP="004747BE">
      <w:pPr>
        <w:pStyle w:val="ConsPlusNonformat"/>
        <w:jc w:val="both"/>
      </w:pPr>
    </w:p>
    <w:p w:rsidR="00275B21" w:rsidRDefault="00275B21" w:rsidP="004747BE">
      <w:pPr>
        <w:pStyle w:val="ConsPlusNonformat"/>
        <w:jc w:val="both"/>
      </w:pPr>
    </w:p>
    <w:p w:rsidR="00275B21" w:rsidRDefault="00275B21" w:rsidP="004747BE">
      <w:pPr>
        <w:pStyle w:val="ConsPlusNonformat"/>
        <w:jc w:val="both"/>
      </w:pPr>
    </w:p>
    <w:p w:rsidR="004747BE" w:rsidRDefault="004747BE" w:rsidP="004747BE">
      <w:pPr>
        <w:pStyle w:val="ConsPlusNonformat"/>
        <w:jc w:val="both"/>
      </w:pPr>
      <w:r>
        <w:t>Исполнитель: ______________________________________________________________</w:t>
      </w:r>
    </w:p>
    <w:p w:rsidR="004747BE" w:rsidRDefault="004747BE" w:rsidP="004747BE">
      <w:pPr>
        <w:pStyle w:val="ConsPlusNonformat"/>
        <w:jc w:val="both"/>
      </w:pPr>
      <w:r>
        <w:t xml:space="preserve">                    (должность)           (Ф.И.О.)           подпись</w:t>
      </w:r>
    </w:p>
    <w:p w:rsidR="004747BE" w:rsidRDefault="004747BE" w:rsidP="004747BE">
      <w:pPr>
        <w:pStyle w:val="ConsPlusNonformat"/>
        <w:jc w:val="both"/>
      </w:pPr>
      <w:r>
        <w:t xml:space="preserve">                                                      М.П.</w:t>
      </w:r>
    </w:p>
    <w:p w:rsidR="004747BE" w:rsidRDefault="004747BE" w:rsidP="004747BE">
      <w:pPr>
        <w:pStyle w:val="ConsPlusNonformat"/>
        <w:jc w:val="both"/>
      </w:pPr>
    </w:p>
    <w:p w:rsidR="004747BE" w:rsidRDefault="004747BE" w:rsidP="004747BE">
      <w:pPr>
        <w:pStyle w:val="ConsPlusNonformat"/>
        <w:jc w:val="both"/>
      </w:pPr>
      <w:r>
        <w:t>Застройщик или технический</w:t>
      </w:r>
    </w:p>
    <w:p w:rsidR="004747BE" w:rsidRDefault="004747BE" w:rsidP="004747BE">
      <w:pPr>
        <w:pStyle w:val="ConsPlusNonformat"/>
        <w:jc w:val="both"/>
      </w:pPr>
      <w:r>
        <w:t>заказчик: _________________________________________________________________</w:t>
      </w:r>
    </w:p>
    <w:p w:rsidR="004747BE" w:rsidRDefault="004747BE" w:rsidP="004747BE">
      <w:pPr>
        <w:pStyle w:val="ConsPlusNonformat"/>
        <w:jc w:val="both"/>
      </w:pPr>
      <w:r>
        <w:t xml:space="preserve">                      (должность)          (Ф.И.О.)           подпись</w:t>
      </w:r>
    </w:p>
    <w:p w:rsidR="004747BE" w:rsidRDefault="004747BE" w:rsidP="004747BE">
      <w:pPr>
        <w:pStyle w:val="ConsPlusNonformat"/>
        <w:jc w:val="both"/>
      </w:pPr>
      <w:r>
        <w:t xml:space="preserve">                                                      М.П.</w:t>
      </w:r>
    </w:p>
    <w:p w:rsidR="004747BE" w:rsidRDefault="004747BE" w:rsidP="004747BE">
      <w:pPr>
        <w:pStyle w:val="ConsPlusNonformat"/>
        <w:jc w:val="both"/>
      </w:pPr>
    </w:p>
    <w:p w:rsidR="004747BE" w:rsidRDefault="004747BE" w:rsidP="004747BE">
      <w:pPr>
        <w:pStyle w:val="ConsPlusNonformat"/>
        <w:jc w:val="both"/>
      </w:pPr>
      <w:r>
        <w:t>Лицо, осуществляющее</w:t>
      </w:r>
    </w:p>
    <w:p w:rsidR="004747BE" w:rsidRDefault="004747BE" w:rsidP="004747BE">
      <w:pPr>
        <w:pStyle w:val="ConsPlusNonformat"/>
        <w:jc w:val="both"/>
      </w:pPr>
      <w:r>
        <w:t>строительство: ____________________________________________________________</w:t>
      </w:r>
    </w:p>
    <w:p w:rsidR="004747BE" w:rsidRDefault="004747BE" w:rsidP="004747BE">
      <w:pPr>
        <w:pStyle w:val="ConsPlusNonformat"/>
        <w:jc w:val="both"/>
      </w:pPr>
      <w:r>
        <w:t xml:space="preserve">                      (должность)           (Ф.И.О.)           подпись</w:t>
      </w:r>
    </w:p>
    <w:p w:rsidR="004747BE" w:rsidRDefault="004747BE" w:rsidP="004747BE">
      <w:pPr>
        <w:pStyle w:val="ConsPlusNonformat"/>
        <w:jc w:val="both"/>
      </w:pPr>
      <w:r>
        <w:t xml:space="preserve">                                                      М.П.</w:t>
      </w:r>
    </w:p>
    <w:p w:rsidR="004747BE" w:rsidRDefault="004747BE" w:rsidP="00C34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7BE" w:rsidRDefault="004747B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5B21" w:rsidRPr="00AB5BEB" w:rsidRDefault="00275B21" w:rsidP="00275B2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BE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 № 10</w:t>
      </w:r>
    </w:p>
    <w:p w:rsidR="00275B21" w:rsidRPr="00AB5BEB" w:rsidRDefault="00275B21" w:rsidP="00275B2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AB5BEB">
        <w:rPr>
          <w:rFonts w:ascii="Times New Roman" w:hAnsi="Times New Roman" w:cs="Times New Roman"/>
          <w:sz w:val="24"/>
          <w:szCs w:val="24"/>
        </w:rPr>
        <w:t>к  Регламент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275B21" w:rsidRDefault="00275B21" w:rsidP="00C34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B21" w:rsidRDefault="00275B21" w:rsidP="00C34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5B21" w:rsidRDefault="00275B21" w:rsidP="00C34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5C6" w:rsidRPr="0029556A" w:rsidRDefault="00C345C6" w:rsidP="00C34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56A">
        <w:rPr>
          <w:rFonts w:ascii="Times New Roman" w:hAnsi="Times New Roman" w:cs="Times New Roman"/>
          <w:b/>
          <w:sz w:val="24"/>
          <w:szCs w:val="24"/>
        </w:rPr>
        <w:t>АКТ</w:t>
      </w:r>
      <w:r w:rsidR="004828C7">
        <w:rPr>
          <w:rFonts w:ascii="Times New Roman" w:hAnsi="Times New Roman" w:cs="Times New Roman"/>
          <w:b/>
          <w:sz w:val="24"/>
          <w:szCs w:val="24"/>
        </w:rPr>
        <w:t xml:space="preserve">   ОСМОТРА</w:t>
      </w:r>
    </w:p>
    <w:p w:rsidR="00C345C6" w:rsidRDefault="00C345C6" w:rsidP="00C34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построенного, реконструированного </w:t>
      </w:r>
      <w:r w:rsidRPr="0029556A">
        <w:rPr>
          <w:rFonts w:ascii="Times New Roman" w:hAnsi="Times New Roman" w:cs="Times New Roman"/>
          <w:b/>
          <w:sz w:val="24"/>
          <w:szCs w:val="24"/>
        </w:rPr>
        <w:t>объекта</w:t>
      </w:r>
    </w:p>
    <w:p w:rsidR="00C345C6" w:rsidRDefault="00C345C6" w:rsidP="00C34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</w:p>
    <w:p w:rsidR="00C345C6" w:rsidRDefault="00C345C6" w:rsidP="00C34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5C6" w:rsidRDefault="00C345C6" w:rsidP="00C345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5C6" w:rsidRPr="00C345C6" w:rsidRDefault="00C345C6" w:rsidP="00C345C6">
      <w:pPr>
        <w:pStyle w:val="ConsPlusNonforma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C345C6">
        <w:rPr>
          <w:rFonts w:ascii="Times New Roman" w:hAnsi="Times New Roman" w:cs="Times New Roman"/>
          <w:sz w:val="24"/>
          <w:szCs w:val="24"/>
        </w:rPr>
        <w:t>Мною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 , </w:t>
      </w:r>
    </w:p>
    <w:p w:rsidR="00E72B86" w:rsidRDefault="00C345C6" w:rsidP="00AB5BE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</w:t>
      </w:r>
      <w:r w:rsidRPr="00C345C6">
        <w:rPr>
          <w:sz w:val="20"/>
          <w:szCs w:val="20"/>
        </w:rPr>
        <w:t>(Ф.И.О., должность</w:t>
      </w:r>
      <w:r>
        <w:rPr>
          <w:sz w:val="20"/>
          <w:szCs w:val="20"/>
        </w:rPr>
        <w:t xml:space="preserve"> специалиста Департамента)</w:t>
      </w:r>
    </w:p>
    <w:p w:rsidR="004828C7" w:rsidRDefault="00C345C6" w:rsidP="00AB5BE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заявления о выдаче разрешения на ввод в эксплуатацию  </w:t>
      </w:r>
      <w:r w:rsidR="00AB5BEB">
        <w:rPr>
          <w:rFonts w:ascii="Times New Roman" w:hAnsi="Times New Roman" w:cs="Times New Roman"/>
          <w:sz w:val="24"/>
          <w:szCs w:val="24"/>
        </w:rPr>
        <w:t>объекта ____________ ______________________________________________________________________________ ,</w:t>
      </w:r>
    </w:p>
    <w:p w:rsidR="00AB5BEB" w:rsidRDefault="004828C7" w:rsidP="004828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t>(название объекта)</w:t>
      </w:r>
    </w:p>
    <w:p w:rsidR="00C345C6" w:rsidRDefault="00AB5BEB" w:rsidP="00AB5BE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расположенного по адресу: ______________________________________________________</w:t>
      </w:r>
      <w:r w:rsidR="003E2616">
        <w:rPr>
          <w:rFonts w:ascii="Times New Roman" w:hAnsi="Times New Roman" w:cs="Times New Roman"/>
          <w:sz w:val="24"/>
          <w:szCs w:val="24"/>
        </w:rPr>
        <w:t>,</w:t>
      </w:r>
    </w:p>
    <w:p w:rsidR="003E2616" w:rsidRDefault="003E2616" w:rsidP="00AB5BE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поступившего в департамент строительства и архитектуры администрации Владимирской области «____» ______   20___ г., застройщик _____________________________________ </w:t>
      </w:r>
    </w:p>
    <w:p w:rsidR="00DC3B40" w:rsidRDefault="00DC3B40" w:rsidP="00AB5BE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C3B40" w:rsidRDefault="00DC3B40" w:rsidP="00DC3B40">
      <w:pPr>
        <w:pStyle w:val="ConsPlusNonformat"/>
        <w:jc w:val="center"/>
      </w:pPr>
      <w:r>
        <w:t>(наименование организации, Ф.И.О. физического лица)</w:t>
      </w:r>
    </w:p>
    <w:p w:rsidR="00AB5BEB" w:rsidRDefault="00AB5BEB" w:rsidP="00AB5BE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произведен осмотр </w:t>
      </w:r>
      <w:r w:rsidR="004828C7">
        <w:rPr>
          <w:rFonts w:ascii="Times New Roman" w:hAnsi="Times New Roman" w:cs="Times New Roman"/>
          <w:sz w:val="24"/>
          <w:szCs w:val="24"/>
        </w:rPr>
        <w:t xml:space="preserve">данного </w:t>
      </w:r>
      <w:r>
        <w:rPr>
          <w:rFonts w:ascii="Times New Roman" w:hAnsi="Times New Roman" w:cs="Times New Roman"/>
          <w:sz w:val="24"/>
          <w:szCs w:val="24"/>
        </w:rPr>
        <w:t>построенного (реконструированного) объекта.</w:t>
      </w:r>
    </w:p>
    <w:p w:rsidR="003E2616" w:rsidRPr="00C345C6" w:rsidRDefault="003E2616" w:rsidP="00AB5BEB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осмотра построенного (реконструированного) объекта: «</w:t>
      </w:r>
      <w:r w:rsidR="00DC3B4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____ </w:t>
      </w:r>
      <w:r w:rsidR="00DC3B40">
        <w:rPr>
          <w:rFonts w:ascii="Times New Roman" w:hAnsi="Times New Roman" w:cs="Times New Roman"/>
          <w:sz w:val="24"/>
          <w:szCs w:val="24"/>
        </w:rPr>
        <w:t>20_</w:t>
      </w:r>
      <w:r>
        <w:rPr>
          <w:rFonts w:ascii="Times New Roman" w:hAnsi="Times New Roman" w:cs="Times New Roman"/>
          <w:sz w:val="24"/>
          <w:szCs w:val="24"/>
        </w:rPr>
        <w:t>__ г.</w:t>
      </w:r>
    </w:p>
    <w:p w:rsidR="004828C7" w:rsidRDefault="00277F4F" w:rsidP="003E2616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77F4F">
        <w:rPr>
          <w:rFonts w:ascii="Times New Roman" w:hAnsi="Times New Roman" w:cs="Times New Roman"/>
          <w:sz w:val="24"/>
          <w:szCs w:val="24"/>
        </w:rPr>
        <w:t>Осмотр объекта производился в присутствии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77F4F">
        <w:rPr>
          <w:rFonts w:ascii="Times New Roman" w:hAnsi="Times New Roman" w:cs="Times New Roman"/>
          <w:sz w:val="24"/>
          <w:szCs w:val="24"/>
        </w:rPr>
        <w:t>редставителя</w:t>
      </w:r>
      <w:r w:rsidR="003E2616">
        <w:rPr>
          <w:rFonts w:ascii="Times New Roman" w:hAnsi="Times New Roman" w:cs="Times New Roman"/>
          <w:sz w:val="24"/>
          <w:szCs w:val="24"/>
        </w:rPr>
        <w:t>:</w:t>
      </w:r>
      <w:r w:rsidRPr="00277F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8C7" w:rsidRDefault="004828C7" w:rsidP="004828C7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</w:t>
      </w:r>
      <w:r w:rsidRPr="004828C7">
        <w:rPr>
          <w:rFonts w:ascii="Times New Roman" w:hAnsi="Times New Roman" w:cs="Times New Roman"/>
          <w:sz w:val="24"/>
          <w:szCs w:val="24"/>
        </w:rPr>
        <w:t>астройщика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t>_____________________________________________</w:t>
      </w:r>
    </w:p>
    <w:p w:rsidR="004828C7" w:rsidRDefault="004828C7" w:rsidP="004828C7">
      <w:pPr>
        <w:pStyle w:val="ConsPlusNonformat"/>
        <w:jc w:val="both"/>
      </w:pPr>
      <w:r>
        <w:t xml:space="preserve">                                       (Ф.И.О., должность)</w:t>
      </w:r>
    </w:p>
    <w:p w:rsidR="00277F4F" w:rsidRPr="00277F4F" w:rsidRDefault="00277F4F" w:rsidP="00277F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77F4F">
        <w:rPr>
          <w:rFonts w:ascii="Times New Roman" w:hAnsi="Times New Roman" w:cs="Times New Roman"/>
          <w:sz w:val="24"/>
          <w:szCs w:val="24"/>
        </w:rPr>
        <w:t>подрядчика _______________________________________________</w:t>
      </w:r>
      <w:r w:rsidR="004828C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77F4F" w:rsidRDefault="00277F4F" w:rsidP="00277F4F">
      <w:pPr>
        <w:pStyle w:val="ConsPlusNonformat"/>
        <w:jc w:val="both"/>
      </w:pPr>
      <w:r>
        <w:t xml:space="preserve">                                       (Ф.И.О., должность)</w:t>
      </w:r>
    </w:p>
    <w:p w:rsidR="00277F4F" w:rsidRDefault="00277F4F" w:rsidP="00277F4F">
      <w:pPr>
        <w:pStyle w:val="ConsPlusNonformat"/>
        <w:jc w:val="both"/>
      </w:pPr>
      <w:r>
        <w:t>_______________________________________________________________________________</w:t>
      </w:r>
    </w:p>
    <w:p w:rsidR="004828C7" w:rsidRDefault="004828C7" w:rsidP="004828C7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осмотра ___________________________________________________</w:t>
      </w:r>
      <w:r w:rsidR="00E50B2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  ______________________________________________________________________________ </w:t>
      </w:r>
    </w:p>
    <w:p w:rsidR="004828C7" w:rsidRDefault="004828C7" w:rsidP="004828C7">
      <w:pPr>
        <w:pStyle w:val="ConsPlusNonformat"/>
        <w:jc w:val="center"/>
      </w:pPr>
      <w:r>
        <w:t>(название объекта)</w:t>
      </w:r>
    </w:p>
    <w:p w:rsidR="00E50B2D" w:rsidRDefault="00E50B2D" w:rsidP="00E50B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E50B2D">
        <w:rPr>
          <w:rFonts w:ascii="Times New Roman" w:hAnsi="Times New Roman" w:cs="Times New Roman"/>
          <w:sz w:val="24"/>
          <w:szCs w:val="24"/>
        </w:rPr>
        <w:t>становлено</w:t>
      </w:r>
      <w:r>
        <w:rPr>
          <w:rFonts w:ascii="Times New Roman" w:hAnsi="Times New Roman" w:cs="Times New Roman"/>
          <w:sz w:val="24"/>
          <w:szCs w:val="24"/>
        </w:rPr>
        <w:t>, что построенный (реконструированный) объект:</w:t>
      </w:r>
    </w:p>
    <w:p w:rsidR="00E3465C" w:rsidRDefault="00E50B2D" w:rsidP="00E50B2D">
      <w:pPr>
        <w:spacing w:after="0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радостроительно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 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 от  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20___ г.,</w:t>
      </w:r>
      <w:r w:rsidR="00E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выданного ________________________________________________________</w:t>
      </w:r>
    </w:p>
    <w:p w:rsidR="00E3465C" w:rsidRDefault="00E3465C" w:rsidP="003E2616">
      <w:pPr>
        <w:spacing w:after="0" w:line="240" w:lineRule="auto"/>
        <w:ind w:firstLine="48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(название органа, выдавшего  ГПЗУ)</w:t>
      </w:r>
    </w:p>
    <w:p w:rsidR="00E50B2D" w:rsidRDefault="00067E95" w:rsidP="00E346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соответствует, не соответствует </w:t>
      </w:r>
      <w:r w:rsidR="00E346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7E95">
        <w:rPr>
          <w:rFonts w:ascii="Courier New" w:eastAsia="Times New Roman" w:hAnsi="Courier New" w:cs="Courier New"/>
          <w:sz w:val="20"/>
          <w:szCs w:val="20"/>
          <w:lang w:eastAsia="ru-RU"/>
        </w:rPr>
        <w:t>ненужное зачеркнуть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 </w:t>
      </w:r>
      <w:r w:rsidR="00E3465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________________________________________________________________________________</w:t>
      </w:r>
    </w:p>
    <w:p w:rsidR="00DC3B40" w:rsidRPr="00DC3B40" w:rsidRDefault="00DC3B40" w:rsidP="00DC3B40">
      <w:pPr>
        <w:pStyle w:val="ConsPlusNonformat"/>
        <w:jc w:val="center"/>
      </w:pPr>
      <w:r>
        <w:t>(</w:t>
      </w:r>
      <w:r w:rsidRPr="00DC3B40">
        <w:t>перечень выявленных несоответствий</w:t>
      </w:r>
      <w:r>
        <w:t>)</w:t>
      </w:r>
      <w:r w:rsidRPr="00DC3B40">
        <w:t xml:space="preserve"> </w:t>
      </w:r>
    </w:p>
    <w:p w:rsidR="00067E95" w:rsidRDefault="00067E95" w:rsidP="00E50B2D">
      <w:pPr>
        <w:spacing w:after="0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Требованиям </w:t>
      </w:r>
      <w:r w:rsidR="0053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53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планировки </w:t>
      </w:r>
      <w:r w:rsidR="0053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территории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3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="0053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межевания </w:t>
      </w:r>
      <w:r w:rsidR="0053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территории, утвержденного постановлением _______________________________________</w:t>
      </w:r>
      <w:r w:rsidR="0053226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67E95" w:rsidRDefault="00067E95" w:rsidP="00067E95">
      <w:pPr>
        <w:pStyle w:val="ConsPlusNonformat"/>
        <w:jc w:val="both"/>
      </w:pPr>
      <w:r>
        <w:t xml:space="preserve">         </w:t>
      </w:r>
      <w:r w:rsidR="00532261">
        <w:t xml:space="preserve">                         </w:t>
      </w:r>
      <w:r>
        <w:t>(название орган</w:t>
      </w:r>
      <w:r w:rsidR="00532261">
        <w:t>а, утвердившего проекты)</w:t>
      </w:r>
    </w:p>
    <w:p w:rsidR="00067E95" w:rsidRDefault="00532261" w:rsidP="005322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«____» _________   _________ г. соответствует, не соответствует </w:t>
      </w:r>
      <w:r w:rsidR="003E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67E95">
        <w:rPr>
          <w:rFonts w:ascii="Courier New" w:eastAsia="Times New Roman" w:hAnsi="Courier New" w:cs="Courier New"/>
          <w:sz w:val="20"/>
          <w:szCs w:val="20"/>
          <w:lang w:eastAsia="ru-RU"/>
        </w:rPr>
        <w:t>ненужное зачеркнуть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_________________________________________</w:t>
      </w:r>
      <w:r w:rsidR="003E26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DC3B40" w:rsidRPr="00DC3B40" w:rsidRDefault="00DC3B40" w:rsidP="00DC3B40">
      <w:pPr>
        <w:pStyle w:val="ConsPlusNonformat"/>
        <w:jc w:val="center"/>
      </w:pPr>
      <w:r>
        <w:t>(</w:t>
      </w:r>
      <w:r w:rsidRPr="00DC3B40">
        <w:t>перечень выявленных несоответствий</w:t>
      </w:r>
      <w:r>
        <w:t>)</w:t>
      </w:r>
      <w:r w:rsidRPr="00DC3B40">
        <w:t xml:space="preserve"> </w:t>
      </w:r>
    </w:p>
    <w:p w:rsidR="00DC3B40" w:rsidRDefault="00DC3B40" w:rsidP="005322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465C" w:rsidRDefault="00067E95" w:rsidP="00E3465C">
      <w:pPr>
        <w:spacing w:after="0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Требованиям  </w:t>
      </w:r>
      <w:r w:rsidR="00532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строительство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 от   «____» ______ 20___ г. </w:t>
      </w:r>
      <w:r w:rsidR="00E3465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465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выданного ______________________________________________________________________</w:t>
      </w:r>
    </w:p>
    <w:p w:rsidR="00E3465C" w:rsidRDefault="00E3465C" w:rsidP="00E3465C">
      <w:pPr>
        <w:spacing w:after="0"/>
        <w:ind w:firstLine="482"/>
        <w:jc w:val="center"/>
      </w:pPr>
      <w:r>
        <w:t>(название органа, выдавшего разрешение на строительство)</w:t>
      </w:r>
    </w:p>
    <w:p w:rsidR="00067E95" w:rsidRDefault="00E3465C" w:rsidP="00E346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соответствует, не соответствует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  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67E95" w:rsidRPr="00067E95">
        <w:rPr>
          <w:rFonts w:ascii="Courier New" w:eastAsia="Times New Roman" w:hAnsi="Courier New" w:cs="Courier New"/>
          <w:sz w:val="20"/>
          <w:szCs w:val="20"/>
          <w:lang w:eastAsia="ru-RU"/>
        </w:rPr>
        <w:t>ненужное зачеркнуть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>) 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067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DC3B40" w:rsidRPr="00DC3B40" w:rsidRDefault="00DC3B40" w:rsidP="00DC3B40">
      <w:pPr>
        <w:pStyle w:val="ConsPlusNonformat"/>
        <w:jc w:val="center"/>
      </w:pPr>
      <w:r>
        <w:t>(</w:t>
      </w:r>
      <w:r w:rsidRPr="00DC3B40">
        <w:t>перечень выявленных несоответствий</w:t>
      </w:r>
      <w:r>
        <w:t>)</w:t>
      </w:r>
      <w:r w:rsidRPr="00DC3B40">
        <w:t xml:space="preserve"> </w:t>
      </w:r>
    </w:p>
    <w:p w:rsidR="00DC3B40" w:rsidRPr="00E50B2D" w:rsidRDefault="00DC3B40" w:rsidP="00E3465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8C7" w:rsidRDefault="00E3465C" w:rsidP="00282B76">
      <w:pPr>
        <w:spacing w:after="0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282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своим параметрам, </w:t>
      </w:r>
      <w:r w:rsidR="00282B76" w:rsidRPr="00282B76">
        <w:rPr>
          <w:rFonts w:ascii="Times New Roman" w:hAnsi="Times New Roman" w:cs="Times New Roman"/>
          <w:sz w:val="24"/>
          <w:szCs w:val="24"/>
        </w:rPr>
        <w:t>энергетической эффективности</w:t>
      </w:r>
      <w:r w:rsidR="00282B76">
        <w:rPr>
          <w:rFonts w:ascii="Times New Roman" w:hAnsi="Times New Roman" w:cs="Times New Roman"/>
          <w:sz w:val="24"/>
          <w:szCs w:val="24"/>
        </w:rPr>
        <w:t>,</w:t>
      </w:r>
      <w:r w:rsidR="00282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оснащенности </w:t>
      </w:r>
      <w:r w:rsidR="00282B76" w:rsidRPr="00282B76">
        <w:rPr>
          <w:rFonts w:ascii="Times New Roman" w:hAnsi="Times New Roman" w:cs="Times New Roman"/>
          <w:sz w:val="24"/>
          <w:szCs w:val="24"/>
        </w:rPr>
        <w:t>объекта капитального строительства приборами учета используемых энергетических ресурсов</w:t>
      </w:r>
      <w:r w:rsidR="00282B76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ребованиям проектной документации, разработанной </w:t>
      </w:r>
      <w:r w:rsidR="00282B7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282B76" w:rsidRDefault="00E3465C" w:rsidP="00282B76">
      <w:pPr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t>___________</w:t>
      </w:r>
      <w:r w:rsidR="00000189">
        <w:t>___________________________________</w:t>
      </w:r>
      <w:r w:rsidR="00282B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соответствует, не соответствует (</w:t>
      </w:r>
      <w:r w:rsidR="00282B76" w:rsidRPr="00067E95">
        <w:rPr>
          <w:rFonts w:ascii="Courier New" w:eastAsia="Times New Roman" w:hAnsi="Courier New" w:cs="Courier New"/>
          <w:sz w:val="20"/>
          <w:szCs w:val="20"/>
          <w:lang w:eastAsia="ru-RU"/>
        </w:rPr>
        <w:t>ненужное</w:t>
      </w:r>
    </w:p>
    <w:p w:rsidR="00282B76" w:rsidRDefault="00282B76" w:rsidP="00282B76">
      <w:pPr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t xml:space="preserve">                        (название организации)</w:t>
      </w:r>
    </w:p>
    <w:p w:rsidR="00282B76" w:rsidRDefault="00282B76" w:rsidP="00282B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E9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зачеркнуть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 в части  ___________________________________________________________ ________________________________________________________________________________</w:t>
      </w:r>
    </w:p>
    <w:p w:rsidR="00DC3B40" w:rsidRPr="00DC3B40" w:rsidRDefault="00DC3B40" w:rsidP="00DC3B40">
      <w:pPr>
        <w:pStyle w:val="ConsPlusNonformat"/>
        <w:jc w:val="center"/>
      </w:pPr>
      <w:r>
        <w:t>(</w:t>
      </w:r>
      <w:r w:rsidRPr="00DC3B40">
        <w:t>перечень выявленных несоответствий</w:t>
      </w:r>
      <w:r>
        <w:t>)</w:t>
      </w:r>
      <w:r w:rsidRPr="00DC3B40">
        <w:t xml:space="preserve"> </w:t>
      </w:r>
    </w:p>
    <w:p w:rsidR="00282B76" w:rsidRDefault="00282B76" w:rsidP="00E3465C">
      <w:pPr>
        <w:pStyle w:val="ConsPlusNonformat"/>
        <w:jc w:val="both"/>
      </w:pPr>
    </w:p>
    <w:p w:rsidR="004828C7" w:rsidRDefault="00000189" w:rsidP="00000189">
      <w:pPr>
        <w:spacing w:after="0"/>
        <w:ind w:firstLine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Ограничения по использованию земельного участка и объектов капитального строительства, установленные законодательством Российской Федерации, не нарушены, нарушены в части </w:t>
      </w:r>
      <w:r w:rsidR="003E261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E2616" w:rsidRPr="00067E95">
        <w:rPr>
          <w:rFonts w:ascii="Courier New" w:eastAsia="Times New Roman" w:hAnsi="Courier New" w:cs="Courier New"/>
          <w:sz w:val="20"/>
          <w:szCs w:val="20"/>
          <w:lang w:eastAsia="ru-RU"/>
        </w:rPr>
        <w:t>ненужное зачеркнуть</w:t>
      </w:r>
      <w:r w:rsidR="003E2616">
        <w:rPr>
          <w:rFonts w:ascii="Times New Roman" w:eastAsia="Times New Roman" w:hAnsi="Times New Roman" w:cs="Times New Roman"/>
          <w:sz w:val="24"/>
          <w:szCs w:val="24"/>
          <w:lang w:eastAsia="ru-RU"/>
        </w:rPr>
        <w:t>)  ________________________________________  _____________________________________________________________________________</w:t>
      </w:r>
    </w:p>
    <w:p w:rsidR="00DC3B40" w:rsidRPr="00DC3B40" w:rsidRDefault="00DC3B40" w:rsidP="00DC3B40">
      <w:pPr>
        <w:pStyle w:val="ConsPlusNonformat"/>
        <w:jc w:val="center"/>
      </w:pPr>
      <w:r>
        <w:t>(</w:t>
      </w:r>
      <w:r w:rsidRPr="00DC3B40">
        <w:t>перечень выявленных несоответствий</w:t>
      </w:r>
      <w:r>
        <w:t>)</w:t>
      </w:r>
      <w:r w:rsidRPr="00DC3B40">
        <w:t xml:space="preserve"> </w:t>
      </w:r>
    </w:p>
    <w:p w:rsidR="004828C7" w:rsidRDefault="004828C7" w:rsidP="004828C7">
      <w:pPr>
        <w:spacing w:after="0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16" w:rsidRDefault="003E2616" w:rsidP="004828C7">
      <w:pPr>
        <w:spacing w:after="0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16" w:rsidRDefault="003E2616" w:rsidP="003E2616">
      <w:pPr>
        <w:pStyle w:val="ConsPlusNonformat"/>
        <w:jc w:val="both"/>
      </w:pPr>
      <w:r>
        <w:t>_______________________     ____________________     ______________________</w:t>
      </w:r>
    </w:p>
    <w:p w:rsidR="003E2616" w:rsidRDefault="003E2616" w:rsidP="003E2616">
      <w:pPr>
        <w:pStyle w:val="ConsPlusNonformat"/>
        <w:jc w:val="both"/>
      </w:pPr>
      <w:r>
        <w:t xml:space="preserve">      (должность)                (подпись)                  (Ф.И.О.)</w:t>
      </w:r>
    </w:p>
    <w:p w:rsidR="003E2616" w:rsidRDefault="003E2616" w:rsidP="004828C7">
      <w:pPr>
        <w:spacing w:after="0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16" w:rsidRDefault="003E2616" w:rsidP="004828C7">
      <w:pPr>
        <w:spacing w:after="0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16" w:rsidRDefault="003E2616" w:rsidP="004828C7">
      <w:pPr>
        <w:spacing w:after="0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616" w:rsidRDefault="003E2616" w:rsidP="004828C7">
      <w:pPr>
        <w:spacing w:after="0"/>
        <w:ind w:firstLine="4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013" w:rsidRDefault="003A4013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b/>
        </w:rPr>
        <w:br w:type="page"/>
      </w:r>
    </w:p>
    <w:p w:rsidR="00A873F1" w:rsidRPr="00A873F1" w:rsidRDefault="00A873F1" w:rsidP="00A873F1">
      <w:pPr>
        <w:pStyle w:val="a9"/>
        <w:rPr>
          <w:b/>
        </w:rPr>
      </w:pPr>
      <w:r w:rsidRPr="00A873F1">
        <w:rPr>
          <w:b/>
        </w:rPr>
        <w:lastRenderedPageBreak/>
        <w:t>ПОЯСНИТЕЛЬНАЯ  ЗАПИСКА</w:t>
      </w:r>
    </w:p>
    <w:p w:rsidR="00A873F1" w:rsidRPr="00A873F1" w:rsidRDefault="00A873F1" w:rsidP="00A873F1">
      <w:pPr>
        <w:pStyle w:val="a9"/>
        <w:rPr>
          <w:b/>
          <w:sz w:val="16"/>
        </w:rPr>
      </w:pPr>
    </w:p>
    <w:p w:rsidR="00A873F1" w:rsidRPr="00A873F1" w:rsidRDefault="00A873F1" w:rsidP="00A87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3F1">
        <w:rPr>
          <w:rFonts w:ascii="Times New Roman" w:hAnsi="Times New Roman" w:cs="Times New Roman"/>
          <w:b/>
          <w:sz w:val="28"/>
        </w:rPr>
        <w:t>к проекту а</w:t>
      </w:r>
      <w:r w:rsidRPr="00A873F1">
        <w:rPr>
          <w:rFonts w:ascii="Times New Roman" w:hAnsi="Times New Roman" w:cs="Times New Roman"/>
          <w:b/>
          <w:sz w:val="28"/>
          <w:szCs w:val="28"/>
        </w:rPr>
        <w:t xml:space="preserve">дминистративного регламента предоставления </w:t>
      </w:r>
    </w:p>
    <w:p w:rsidR="00A873F1" w:rsidRPr="00A873F1" w:rsidRDefault="00A873F1" w:rsidP="00A87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3F1">
        <w:rPr>
          <w:rFonts w:ascii="Times New Roman" w:hAnsi="Times New Roman" w:cs="Times New Roman"/>
          <w:b/>
          <w:sz w:val="28"/>
          <w:szCs w:val="28"/>
        </w:rPr>
        <w:t xml:space="preserve">департаментом строительства и архитектуры администрации </w:t>
      </w:r>
    </w:p>
    <w:p w:rsidR="00A873F1" w:rsidRPr="00A873F1" w:rsidRDefault="00A873F1" w:rsidP="00A87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3F1">
        <w:rPr>
          <w:rFonts w:ascii="Times New Roman" w:hAnsi="Times New Roman" w:cs="Times New Roman"/>
          <w:b/>
          <w:sz w:val="28"/>
          <w:szCs w:val="28"/>
        </w:rPr>
        <w:t xml:space="preserve">Владимирской области государственной </w:t>
      </w:r>
      <w:r w:rsidRPr="00A873F1">
        <w:rPr>
          <w:rFonts w:ascii="Times New Roman" w:hAnsi="Times New Roman" w:cs="Times New Roman"/>
          <w:b/>
          <w:bCs/>
          <w:sz w:val="28"/>
          <w:szCs w:val="28"/>
        </w:rPr>
        <w:t xml:space="preserve">услуги по выдаче </w:t>
      </w:r>
    </w:p>
    <w:p w:rsidR="00A873F1" w:rsidRPr="00A873F1" w:rsidRDefault="00A873F1" w:rsidP="00A87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3F1">
        <w:rPr>
          <w:rFonts w:ascii="Times New Roman" w:hAnsi="Times New Roman" w:cs="Times New Roman"/>
          <w:b/>
          <w:bCs/>
          <w:sz w:val="28"/>
          <w:szCs w:val="28"/>
        </w:rPr>
        <w:t>разрешени</w:t>
      </w:r>
      <w:r w:rsidR="003A4013">
        <w:rPr>
          <w:rFonts w:ascii="Times New Roman" w:hAnsi="Times New Roman" w:cs="Times New Roman"/>
          <w:b/>
          <w:bCs/>
          <w:sz w:val="28"/>
          <w:szCs w:val="28"/>
        </w:rPr>
        <w:t xml:space="preserve">я на ввод </w:t>
      </w:r>
      <w:r w:rsidRPr="00A873F1">
        <w:rPr>
          <w:rFonts w:ascii="Times New Roman" w:hAnsi="Times New Roman" w:cs="Times New Roman"/>
          <w:b/>
          <w:sz w:val="28"/>
          <w:szCs w:val="28"/>
        </w:rPr>
        <w:t>объект</w:t>
      </w:r>
      <w:r w:rsidR="003A4013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A873F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A4013">
        <w:rPr>
          <w:rFonts w:ascii="Times New Roman" w:hAnsi="Times New Roman" w:cs="Times New Roman"/>
          <w:b/>
          <w:sz w:val="28"/>
          <w:szCs w:val="28"/>
        </w:rPr>
        <w:t xml:space="preserve">эксплуатацию </w:t>
      </w:r>
      <w:r w:rsidRPr="00A873F1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A873F1" w:rsidRPr="00A873F1" w:rsidRDefault="00A873F1" w:rsidP="00A87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873F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город Владимир </w:t>
      </w:r>
    </w:p>
    <w:p w:rsidR="00A873F1" w:rsidRDefault="00A873F1" w:rsidP="00A873F1"/>
    <w:p w:rsidR="00A873F1" w:rsidRPr="009602AA" w:rsidRDefault="00A873F1" w:rsidP="00A873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2AA">
        <w:rPr>
          <w:rFonts w:ascii="Times New Roman" w:hAnsi="Times New Roman"/>
          <w:sz w:val="28"/>
          <w:szCs w:val="28"/>
        </w:rPr>
        <w:t>Проект а</w:t>
      </w:r>
      <w:r w:rsidRPr="009602AA">
        <w:rPr>
          <w:rFonts w:ascii="Times New Roman" w:hAnsi="Times New Roman" w:cs="Times New Roman"/>
          <w:sz w:val="28"/>
          <w:szCs w:val="28"/>
        </w:rPr>
        <w:t>дминистративного регламента предоставления департаментом строительства и архитектуры администрации Владимирской области государственной</w:t>
      </w:r>
      <w:r w:rsidRPr="009602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602AA">
        <w:rPr>
          <w:rFonts w:ascii="Times New Roman" w:hAnsi="Times New Roman" w:cs="Times New Roman"/>
          <w:sz w:val="28"/>
          <w:szCs w:val="28"/>
        </w:rPr>
        <w:t>услуги по выдаче разрешени</w:t>
      </w:r>
      <w:r w:rsidR="003A4013">
        <w:rPr>
          <w:rFonts w:ascii="Times New Roman" w:hAnsi="Times New Roman" w:cs="Times New Roman"/>
          <w:sz w:val="28"/>
          <w:szCs w:val="28"/>
        </w:rPr>
        <w:t>я</w:t>
      </w:r>
      <w:r w:rsidRPr="009602AA">
        <w:rPr>
          <w:rFonts w:ascii="Times New Roman" w:hAnsi="Times New Roman" w:cs="Times New Roman"/>
          <w:sz w:val="28"/>
          <w:szCs w:val="28"/>
        </w:rPr>
        <w:t xml:space="preserve"> на </w:t>
      </w:r>
      <w:r w:rsidR="003A4013">
        <w:rPr>
          <w:rFonts w:ascii="Times New Roman" w:hAnsi="Times New Roman" w:cs="Times New Roman"/>
          <w:sz w:val="28"/>
          <w:szCs w:val="28"/>
        </w:rPr>
        <w:t xml:space="preserve">ввод </w:t>
      </w:r>
      <w:r w:rsidRPr="009602AA">
        <w:rPr>
          <w:rFonts w:ascii="Times New Roman" w:hAnsi="Times New Roman" w:cs="Times New Roman"/>
          <w:sz w:val="28"/>
          <w:szCs w:val="28"/>
        </w:rPr>
        <w:t>объект</w:t>
      </w:r>
      <w:r w:rsidR="003A4013">
        <w:rPr>
          <w:rFonts w:ascii="Times New Roman" w:hAnsi="Times New Roman" w:cs="Times New Roman"/>
          <w:sz w:val="28"/>
          <w:szCs w:val="28"/>
        </w:rPr>
        <w:t>а в эксплуатацию</w:t>
      </w:r>
      <w:r w:rsidRPr="009602AA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город Владимир (далее - Регламент), разработан в целях обеспечения реализации Закона Владимирской области от 04.07.2017 № 6</w:t>
      </w:r>
      <w:r w:rsidR="00704294">
        <w:rPr>
          <w:rFonts w:ascii="Times New Roman" w:hAnsi="Times New Roman" w:cs="Times New Roman"/>
          <w:sz w:val="28"/>
          <w:szCs w:val="28"/>
        </w:rPr>
        <w:t>1</w:t>
      </w:r>
      <w:r w:rsidRPr="009602AA">
        <w:rPr>
          <w:rFonts w:ascii="Times New Roman" w:hAnsi="Times New Roman" w:cs="Times New Roman"/>
          <w:sz w:val="28"/>
          <w:szCs w:val="28"/>
        </w:rPr>
        <w:t>-ОЗ «О перераспределении полномочий в области градостроительной деятельности между органами местного самоуправления муниципального образования город Владимир  Владимирской области и исполнительными органами государственной власти Владимирской области»,</w:t>
      </w:r>
      <w:r w:rsidRPr="009602AA">
        <w:rPr>
          <w:sz w:val="28"/>
          <w:szCs w:val="28"/>
        </w:rPr>
        <w:t xml:space="preserve"> </w:t>
      </w:r>
      <w:r w:rsidRPr="009602AA">
        <w:rPr>
          <w:rFonts w:ascii="Times New Roman" w:hAnsi="Times New Roman" w:cs="Times New Roman"/>
          <w:sz w:val="28"/>
          <w:szCs w:val="28"/>
        </w:rPr>
        <w:t>повышения качества и 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упорядочения </w:t>
      </w:r>
      <w:r w:rsidRPr="009602AA">
        <w:rPr>
          <w:rFonts w:ascii="Times New Roman" w:hAnsi="Times New Roman" w:cs="Times New Roman"/>
          <w:sz w:val="28"/>
          <w:szCs w:val="28"/>
        </w:rPr>
        <w:t xml:space="preserve">административных процедур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602AA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), устранения избыточных требований к получателям государственной услуги. </w:t>
      </w:r>
      <w:r w:rsidRPr="00193706">
        <w:rPr>
          <w:rFonts w:ascii="Times New Roman" w:hAnsi="Times New Roman" w:cs="Times New Roman"/>
          <w:sz w:val="28"/>
          <w:szCs w:val="28"/>
        </w:rPr>
        <w:t>Регламент</w:t>
      </w:r>
      <w:r w:rsidRPr="009602AA">
        <w:rPr>
          <w:rFonts w:ascii="Times New Roman" w:hAnsi="Times New Roman" w:cs="Times New Roman"/>
          <w:sz w:val="28"/>
          <w:szCs w:val="28"/>
        </w:rPr>
        <w:t xml:space="preserve"> определяет сроки и последовательность </w:t>
      </w: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  <w:r w:rsidRPr="009602AA">
        <w:rPr>
          <w:rFonts w:ascii="Times New Roman" w:hAnsi="Times New Roman" w:cs="Times New Roman"/>
          <w:sz w:val="28"/>
          <w:szCs w:val="28"/>
        </w:rPr>
        <w:t>, осуществляемых при предоставлении данной государственной  услуги</w:t>
      </w:r>
      <w:r>
        <w:rPr>
          <w:rFonts w:ascii="Times New Roman" w:hAnsi="Times New Roman" w:cs="Times New Roman"/>
          <w:sz w:val="28"/>
          <w:szCs w:val="28"/>
        </w:rPr>
        <w:t>, которые соответствуют срокам, установленным действующим законодательством</w:t>
      </w:r>
      <w:r w:rsidRPr="009602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Срок оказания государственной услуги составляет семь рабочих дней. </w:t>
      </w:r>
    </w:p>
    <w:p w:rsidR="00A873F1" w:rsidRPr="00511145" w:rsidRDefault="00A873F1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 содержит исчерпывающий перечень документов, необходимых для выдачи </w:t>
      </w:r>
      <w:r w:rsidR="00C86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ввод объекта в эксплуатацию</w:t>
      </w: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исчерпывающий перечень оснований для отказа в предоставлении </w:t>
      </w:r>
      <w:r w:rsidR="00400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</w:t>
      </w: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услуги, определяет ответственность должностных лиц и специалистов департамента строительства и архитектуры администрации области (далее – Департамент) за несоблюдение ими Регламента. </w:t>
      </w:r>
    </w:p>
    <w:p w:rsidR="00A873F1" w:rsidRPr="00511145" w:rsidRDefault="00A873F1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доступности государственной услуги Регламентом предусмотрена возможность подачи заявления о выдаче </w:t>
      </w:r>
      <w:r w:rsidR="00C86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ввод объекта в эксплуатацию</w:t>
      </w: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непосредственно в Департамент, но и через многофункциональный центр или  в электронном виде через Единый портал государственных и муниципальных услуг.</w:t>
      </w:r>
    </w:p>
    <w:p w:rsidR="00A873F1" w:rsidRPr="00511145" w:rsidRDefault="00A873F1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предоставляется Департаментом без взимания платы с заявителя. </w:t>
      </w:r>
    </w:p>
    <w:p w:rsidR="00A873F1" w:rsidRDefault="00A873F1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настоящего Регламента позволит сократить время получения застройщиками </w:t>
      </w:r>
      <w:r w:rsidR="00C868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разрешения на ввод объекта в эксплуатацию</w:t>
      </w:r>
      <w:r w:rsidRPr="00511145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исключить коррупционную составляющую при принятии решений по данному вопросу.</w:t>
      </w:r>
    </w:p>
    <w:p w:rsidR="0086103B" w:rsidRPr="00511145" w:rsidRDefault="0086103B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3F1" w:rsidRPr="00511145" w:rsidRDefault="00A873F1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73F1" w:rsidRDefault="00511145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департамента строительства и</w:t>
      </w:r>
    </w:p>
    <w:p w:rsidR="00511145" w:rsidRPr="00511145" w:rsidRDefault="00511145" w:rsidP="005111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 администрации области</w:t>
      </w:r>
      <w:r w:rsidR="0086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Д.М. Золин</w:t>
      </w:r>
    </w:p>
    <w:sectPr w:rsidR="00511145" w:rsidRPr="00511145" w:rsidSect="003B15B1">
      <w:headerReference w:type="default" r:id="rId21"/>
      <w:headerReference w:type="first" r:id="rId22"/>
      <w:pgSz w:w="11906" w:h="16838"/>
      <w:pgMar w:top="1134" w:right="566" w:bottom="1134" w:left="1701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AA" w:rsidRDefault="000117AA" w:rsidP="003B15B1">
      <w:pPr>
        <w:spacing w:after="0" w:line="240" w:lineRule="auto"/>
      </w:pPr>
      <w:r>
        <w:separator/>
      </w:r>
    </w:p>
  </w:endnote>
  <w:endnote w:type="continuationSeparator" w:id="0">
    <w:p w:rsidR="000117AA" w:rsidRDefault="000117AA" w:rsidP="003B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AA" w:rsidRDefault="000117AA" w:rsidP="003B15B1">
      <w:pPr>
        <w:spacing w:after="0" w:line="240" w:lineRule="auto"/>
      </w:pPr>
      <w:r>
        <w:separator/>
      </w:r>
    </w:p>
  </w:footnote>
  <w:footnote w:type="continuationSeparator" w:id="0">
    <w:p w:rsidR="000117AA" w:rsidRDefault="000117AA" w:rsidP="003B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1671917"/>
      <w:docPartObj>
        <w:docPartGallery w:val="Page Numbers (Top of Page)"/>
        <w:docPartUnique/>
      </w:docPartObj>
    </w:sdtPr>
    <w:sdtEndPr/>
    <w:sdtContent>
      <w:p w:rsidR="00705C90" w:rsidRDefault="00705C90">
        <w:pPr>
          <w:pStyle w:val="a5"/>
          <w:jc w:val="center"/>
        </w:pPr>
      </w:p>
      <w:p w:rsidR="00705C90" w:rsidRDefault="003D7B74" w:rsidP="00FC6E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E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1668310"/>
      <w:docPartObj>
        <w:docPartGallery w:val="Page Numbers (Top of Page)"/>
        <w:docPartUnique/>
      </w:docPartObj>
    </w:sdtPr>
    <w:sdtEndPr/>
    <w:sdtContent>
      <w:p w:rsidR="00705C90" w:rsidRDefault="003D7B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EFD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:rsidR="00705C90" w:rsidRDefault="00705C9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338757"/>
      <w:docPartObj>
        <w:docPartGallery w:val="Page Numbers (Top of Page)"/>
        <w:docPartUnique/>
      </w:docPartObj>
    </w:sdtPr>
    <w:sdtEndPr/>
    <w:sdtContent>
      <w:p w:rsidR="00705C90" w:rsidRDefault="003D7B7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EFD">
          <w:rPr>
            <w:noProof/>
          </w:rPr>
          <w:t>36</w:t>
        </w:r>
        <w:r>
          <w:rPr>
            <w:noProof/>
          </w:rPr>
          <w:fldChar w:fldCharType="end"/>
        </w:r>
      </w:p>
    </w:sdtContent>
  </w:sdt>
  <w:p w:rsidR="00705C90" w:rsidRDefault="00705C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AA5"/>
    <w:multiLevelType w:val="hybridMultilevel"/>
    <w:tmpl w:val="D6507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7244E"/>
    <w:multiLevelType w:val="hybridMultilevel"/>
    <w:tmpl w:val="C34E22E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413BC5"/>
    <w:multiLevelType w:val="hybridMultilevel"/>
    <w:tmpl w:val="5E1A5F16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1B8D"/>
    <w:rsid w:val="00000189"/>
    <w:rsid w:val="00001BC2"/>
    <w:rsid w:val="00003787"/>
    <w:rsid w:val="000040E7"/>
    <w:rsid w:val="00005DD1"/>
    <w:rsid w:val="0000730C"/>
    <w:rsid w:val="000074BF"/>
    <w:rsid w:val="0000798E"/>
    <w:rsid w:val="000109CC"/>
    <w:rsid w:val="0001114E"/>
    <w:rsid w:val="000117AA"/>
    <w:rsid w:val="00013887"/>
    <w:rsid w:val="00015731"/>
    <w:rsid w:val="0002000A"/>
    <w:rsid w:val="00022425"/>
    <w:rsid w:val="0002258C"/>
    <w:rsid w:val="0002341D"/>
    <w:rsid w:val="000242C5"/>
    <w:rsid w:val="00024B1D"/>
    <w:rsid w:val="000257DB"/>
    <w:rsid w:val="0002637A"/>
    <w:rsid w:val="000301FF"/>
    <w:rsid w:val="00036694"/>
    <w:rsid w:val="000367AA"/>
    <w:rsid w:val="00036809"/>
    <w:rsid w:val="00041354"/>
    <w:rsid w:val="00041895"/>
    <w:rsid w:val="00042CF4"/>
    <w:rsid w:val="0004429C"/>
    <w:rsid w:val="00044463"/>
    <w:rsid w:val="00044B06"/>
    <w:rsid w:val="00046194"/>
    <w:rsid w:val="00047D82"/>
    <w:rsid w:val="00047EE6"/>
    <w:rsid w:val="00053C67"/>
    <w:rsid w:val="000574A2"/>
    <w:rsid w:val="00062582"/>
    <w:rsid w:val="000650D3"/>
    <w:rsid w:val="000665BA"/>
    <w:rsid w:val="00067444"/>
    <w:rsid w:val="00067E95"/>
    <w:rsid w:val="00072184"/>
    <w:rsid w:val="00072FCE"/>
    <w:rsid w:val="0007341F"/>
    <w:rsid w:val="00074968"/>
    <w:rsid w:val="00074CA4"/>
    <w:rsid w:val="0007507B"/>
    <w:rsid w:val="00076D7C"/>
    <w:rsid w:val="000800B0"/>
    <w:rsid w:val="00080292"/>
    <w:rsid w:val="00080EC2"/>
    <w:rsid w:val="00081CB9"/>
    <w:rsid w:val="000836E7"/>
    <w:rsid w:val="0008372E"/>
    <w:rsid w:val="00083F60"/>
    <w:rsid w:val="00084530"/>
    <w:rsid w:val="000855CF"/>
    <w:rsid w:val="000858FC"/>
    <w:rsid w:val="00085A92"/>
    <w:rsid w:val="00090DFA"/>
    <w:rsid w:val="00091597"/>
    <w:rsid w:val="00091865"/>
    <w:rsid w:val="0009333B"/>
    <w:rsid w:val="00094866"/>
    <w:rsid w:val="00096131"/>
    <w:rsid w:val="000967D8"/>
    <w:rsid w:val="00097427"/>
    <w:rsid w:val="000A140E"/>
    <w:rsid w:val="000A3975"/>
    <w:rsid w:val="000A3980"/>
    <w:rsid w:val="000A4735"/>
    <w:rsid w:val="000A5872"/>
    <w:rsid w:val="000B0496"/>
    <w:rsid w:val="000B09E1"/>
    <w:rsid w:val="000B203C"/>
    <w:rsid w:val="000B3111"/>
    <w:rsid w:val="000B42C9"/>
    <w:rsid w:val="000B66F3"/>
    <w:rsid w:val="000C19A6"/>
    <w:rsid w:val="000C35F5"/>
    <w:rsid w:val="000C38B4"/>
    <w:rsid w:val="000C463A"/>
    <w:rsid w:val="000C64E4"/>
    <w:rsid w:val="000C719B"/>
    <w:rsid w:val="000C7873"/>
    <w:rsid w:val="000D24A7"/>
    <w:rsid w:val="000D2A49"/>
    <w:rsid w:val="000D4204"/>
    <w:rsid w:val="000D4A0C"/>
    <w:rsid w:val="000D6B98"/>
    <w:rsid w:val="000D7FE9"/>
    <w:rsid w:val="000E0AF9"/>
    <w:rsid w:val="000E0EE7"/>
    <w:rsid w:val="000E1BBD"/>
    <w:rsid w:val="000E1EDB"/>
    <w:rsid w:val="000E2349"/>
    <w:rsid w:val="000E30CF"/>
    <w:rsid w:val="000E437E"/>
    <w:rsid w:val="000E5007"/>
    <w:rsid w:val="000E74FB"/>
    <w:rsid w:val="000E7EFD"/>
    <w:rsid w:val="000F0919"/>
    <w:rsid w:val="000F13D8"/>
    <w:rsid w:val="000F1D06"/>
    <w:rsid w:val="000F3250"/>
    <w:rsid w:val="000F476C"/>
    <w:rsid w:val="000F501D"/>
    <w:rsid w:val="001011D6"/>
    <w:rsid w:val="001017CF"/>
    <w:rsid w:val="00101F84"/>
    <w:rsid w:val="00101FD0"/>
    <w:rsid w:val="0010525C"/>
    <w:rsid w:val="00105C5A"/>
    <w:rsid w:val="001073C4"/>
    <w:rsid w:val="0011185D"/>
    <w:rsid w:val="0011267E"/>
    <w:rsid w:val="00112EB4"/>
    <w:rsid w:val="00113DA1"/>
    <w:rsid w:val="00113E50"/>
    <w:rsid w:val="001152FC"/>
    <w:rsid w:val="00116061"/>
    <w:rsid w:val="00117068"/>
    <w:rsid w:val="001170C0"/>
    <w:rsid w:val="0011772C"/>
    <w:rsid w:val="00120516"/>
    <w:rsid w:val="00120D75"/>
    <w:rsid w:val="00120F7A"/>
    <w:rsid w:val="0012354A"/>
    <w:rsid w:val="0012400D"/>
    <w:rsid w:val="001267D2"/>
    <w:rsid w:val="00130A3B"/>
    <w:rsid w:val="00131DEF"/>
    <w:rsid w:val="00132988"/>
    <w:rsid w:val="0013499B"/>
    <w:rsid w:val="00135B90"/>
    <w:rsid w:val="00136A8C"/>
    <w:rsid w:val="00136B2C"/>
    <w:rsid w:val="00136D52"/>
    <w:rsid w:val="001401EE"/>
    <w:rsid w:val="001438F8"/>
    <w:rsid w:val="00143FF4"/>
    <w:rsid w:val="0014460E"/>
    <w:rsid w:val="0014749A"/>
    <w:rsid w:val="00147758"/>
    <w:rsid w:val="00147E33"/>
    <w:rsid w:val="00152552"/>
    <w:rsid w:val="00152649"/>
    <w:rsid w:val="00152FA9"/>
    <w:rsid w:val="00154971"/>
    <w:rsid w:val="001551C7"/>
    <w:rsid w:val="001559BF"/>
    <w:rsid w:val="001563D4"/>
    <w:rsid w:val="00156ACB"/>
    <w:rsid w:val="001576E8"/>
    <w:rsid w:val="001618B4"/>
    <w:rsid w:val="00162AE6"/>
    <w:rsid w:val="0016331E"/>
    <w:rsid w:val="0016332B"/>
    <w:rsid w:val="00163A70"/>
    <w:rsid w:val="00164F36"/>
    <w:rsid w:val="00166DDA"/>
    <w:rsid w:val="001725C9"/>
    <w:rsid w:val="00172A5F"/>
    <w:rsid w:val="0017349F"/>
    <w:rsid w:val="00174218"/>
    <w:rsid w:val="0017645F"/>
    <w:rsid w:val="00180168"/>
    <w:rsid w:val="0018053D"/>
    <w:rsid w:val="00180847"/>
    <w:rsid w:val="00182250"/>
    <w:rsid w:val="001822A6"/>
    <w:rsid w:val="001825C7"/>
    <w:rsid w:val="00192B8A"/>
    <w:rsid w:val="00195E94"/>
    <w:rsid w:val="00196660"/>
    <w:rsid w:val="001A088D"/>
    <w:rsid w:val="001A17E0"/>
    <w:rsid w:val="001A3F8E"/>
    <w:rsid w:val="001A425C"/>
    <w:rsid w:val="001A4EC2"/>
    <w:rsid w:val="001A72CC"/>
    <w:rsid w:val="001A72F9"/>
    <w:rsid w:val="001B06F6"/>
    <w:rsid w:val="001B10B8"/>
    <w:rsid w:val="001B2182"/>
    <w:rsid w:val="001B4CD8"/>
    <w:rsid w:val="001B4F44"/>
    <w:rsid w:val="001B5A4C"/>
    <w:rsid w:val="001B6DFD"/>
    <w:rsid w:val="001B7F0A"/>
    <w:rsid w:val="001C219C"/>
    <w:rsid w:val="001C2830"/>
    <w:rsid w:val="001C3A0C"/>
    <w:rsid w:val="001C47BE"/>
    <w:rsid w:val="001C57F3"/>
    <w:rsid w:val="001D089A"/>
    <w:rsid w:val="001D1C71"/>
    <w:rsid w:val="001D227B"/>
    <w:rsid w:val="001D23A5"/>
    <w:rsid w:val="001D259E"/>
    <w:rsid w:val="001D25F3"/>
    <w:rsid w:val="001D3B00"/>
    <w:rsid w:val="001D3ED2"/>
    <w:rsid w:val="001D40FF"/>
    <w:rsid w:val="001D4804"/>
    <w:rsid w:val="001D49EA"/>
    <w:rsid w:val="001D7381"/>
    <w:rsid w:val="001E2AEA"/>
    <w:rsid w:val="001E2E13"/>
    <w:rsid w:val="001E33A2"/>
    <w:rsid w:val="001F162E"/>
    <w:rsid w:val="001F16F6"/>
    <w:rsid w:val="001F2369"/>
    <w:rsid w:val="001F31A8"/>
    <w:rsid w:val="001F709E"/>
    <w:rsid w:val="00200704"/>
    <w:rsid w:val="0020197B"/>
    <w:rsid w:val="00201F0A"/>
    <w:rsid w:val="00205198"/>
    <w:rsid w:val="002051F7"/>
    <w:rsid w:val="0020617E"/>
    <w:rsid w:val="002076BF"/>
    <w:rsid w:val="00220C7E"/>
    <w:rsid w:val="00221F27"/>
    <w:rsid w:val="0022373F"/>
    <w:rsid w:val="00223F20"/>
    <w:rsid w:val="002256AA"/>
    <w:rsid w:val="00225710"/>
    <w:rsid w:val="00226099"/>
    <w:rsid w:val="00227C3F"/>
    <w:rsid w:val="002310F0"/>
    <w:rsid w:val="002331E8"/>
    <w:rsid w:val="00235182"/>
    <w:rsid w:val="00235753"/>
    <w:rsid w:val="0023704B"/>
    <w:rsid w:val="002372A9"/>
    <w:rsid w:val="00237439"/>
    <w:rsid w:val="00244AED"/>
    <w:rsid w:val="002456F3"/>
    <w:rsid w:val="00246326"/>
    <w:rsid w:val="00250095"/>
    <w:rsid w:val="00250D93"/>
    <w:rsid w:val="00251E68"/>
    <w:rsid w:val="00253075"/>
    <w:rsid w:val="00254A67"/>
    <w:rsid w:val="00255D99"/>
    <w:rsid w:val="002616D0"/>
    <w:rsid w:val="00263666"/>
    <w:rsid w:val="00263CA2"/>
    <w:rsid w:val="00263D3C"/>
    <w:rsid w:val="00264DA3"/>
    <w:rsid w:val="002655AE"/>
    <w:rsid w:val="00272B93"/>
    <w:rsid w:val="00272E3C"/>
    <w:rsid w:val="002739D8"/>
    <w:rsid w:val="00273F12"/>
    <w:rsid w:val="00274277"/>
    <w:rsid w:val="002742E7"/>
    <w:rsid w:val="00275B21"/>
    <w:rsid w:val="00276600"/>
    <w:rsid w:val="00277F4F"/>
    <w:rsid w:val="0028188B"/>
    <w:rsid w:val="00282A83"/>
    <w:rsid w:val="00282B76"/>
    <w:rsid w:val="00282F0B"/>
    <w:rsid w:val="00283F33"/>
    <w:rsid w:val="002846C8"/>
    <w:rsid w:val="002857A2"/>
    <w:rsid w:val="00285A84"/>
    <w:rsid w:val="0028640D"/>
    <w:rsid w:val="002874A1"/>
    <w:rsid w:val="00287513"/>
    <w:rsid w:val="002879AD"/>
    <w:rsid w:val="00290238"/>
    <w:rsid w:val="00292E19"/>
    <w:rsid w:val="002934C4"/>
    <w:rsid w:val="00293FDD"/>
    <w:rsid w:val="0029556A"/>
    <w:rsid w:val="00295A5A"/>
    <w:rsid w:val="0029630E"/>
    <w:rsid w:val="00296899"/>
    <w:rsid w:val="00296DC8"/>
    <w:rsid w:val="002972EE"/>
    <w:rsid w:val="00297694"/>
    <w:rsid w:val="002A0A02"/>
    <w:rsid w:val="002A0EAC"/>
    <w:rsid w:val="002A1702"/>
    <w:rsid w:val="002A18CE"/>
    <w:rsid w:val="002A1D44"/>
    <w:rsid w:val="002A247F"/>
    <w:rsid w:val="002A3393"/>
    <w:rsid w:val="002A3695"/>
    <w:rsid w:val="002A5343"/>
    <w:rsid w:val="002A74D9"/>
    <w:rsid w:val="002B2048"/>
    <w:rsid w:val="002B2825"/>
    <w:rsid w:val="002B3584"/>
    <w:rsid w:val="002B3782"/>
    <w:rsid w:val="002B4AC1"/>
    <w:rsid w:val="002B5353"/>
    <w:rsid w:val="002B599F"/>
    <w:rsid w:val="002B6565"/>
    <w:rsid w:val="002B6F3C"/>
    <w:rsid w:val="002B7600"/>
    <w:rsid w:val="002B7EBF"/>
    <w:rsid w:val="002C131C"/>
    <w:rsid w:val="002C4A17"/>
    <w:rsid w:val="002C6179"/>
    <w:rsid w:val="002C62A9"/>
    <w:rsid w:val="002C6865"/>
    <w:rsid w:val="002D0182"/>
    <w:rsid w:val="002D190E"/>
    <w:rsid w:val="002D5227"/>
    <w:rsid w:val="002D5C53"/>
    <w:rsid w:val="002D7135"/>
    <w:rsid w:val="002E02D7"/>
    <w:rsid w:val="002E074E"/>
    <w:rsid w:val="002E0E10"/>
    <w:rsid w:val="002E20D3"/>
    <w:rsid w:val="002E2707"/>
    <w:rsid w:val="002E3F00"/>
    <w:rsid w:val="002E3F66"/>
    <w:rsid w:val="002E49F2"/>
    <w:rsid w:val="002F2466"/>
    <w:rsid w:val="002F3D68"/>
    <w:rsid w:val="002F53C2"/>
    <w:rsid w:val="002F6281"/>
    <w:rsid w:val="003029A2"/>
    <w:rsid w:val="00306C4F"/>
    <w:rsid w:val="00307EBB"/>
    <w:rsid w:val="00311128"/>
    <w:rsid w:val="00311F73"/>
    <w:rsid w:val="0032046B"/>
    <w:rsid w:val="00321687"/>
    <w:rsid w:val="00322F4A"/>
    <w:rsid w:val="00325AA0"/>
    <w:rsid w:val="003262D9"/>
    <w:rsid w:val="00331502"/>
    <w:rsid w:val="00331ADB"/>
    <w:rsid w:val="0033473C"/>
    <w:rsid w:val="0033531E"/>
    <w:rsid w:val="00335BB5"/>
    <w:rsid w:val="00335D38"/>
    <w:rsid w:val="00335E88"/>
    <w:rsid w:val="003366C5"/>
    <w:rsid w:val="00336D7E"/>
    <w:rsid w:val="00341168"/>
    <w:rsid w:val="00344415"/>
    <w:rsid w:val="00344AF3"/>
    <w:rsid w:val="003503AF"/>
    <w:rsid w:val="003510B6"/>
    <w:rsid w:val="0035128E"/>
    <w:rsid w:val="003522D3"/>
    <w:rsid w:val="00352D79"/>
    <w:rsid w:val="00357B67"/>
    <w:rsid w:val="00357ECB"/>
    <w:rsid w:val="00360EF9"/>
    <w:rsid w:val="00361653"/>
    <w:rsid w:val="003633F7"/>
    <w:rsid w:val="003657D0"/>
    <w:rsid w:val="00365B90"/>
    <w:rsid w:val="00365E91"/>
    <w:rsid w:val="0036632D"/>
    <w:rsid w:val="003665EF"/>
    <w:rsid w:val="00371A83"/>
    <w:rsid w:val="0037212C"/>
    <w:rsid w:val="0037374D"/>
    <w:rsid w:val="0037400F"/>
    <w:rsid w:val="00374ACA"/>
    <w:rsid w:val="00375AB9"/>
    <w:rsid w:val="00375F28"/>
    <w:rsid w:val="00376D51"/>
    <w:rsid w:val="003770F7"/>
    <w:rsid w:val="00380B34"/>
    <w:rsid w:val="0038126E"/>
    <w:rsid w:val="00383BED"/>
    <w:rsid w:val="00384374"/>
    <w:rsid w:val="00384890"/>
    <w:rsid w:val="00387E2C"/>
    <w:rsid w:val="00390EBF"/>
    <w:rsid w:val="0039103B"/>
    <w:rsid w:val="00392CB1"/>
    <w:rsid w:val="0039367B"/>
    <w:rsid w:val="003938C5"/>
    <w:rsid w:val="00393986"/>
    <w:rsid w:val="00393AA7"/>
    <w:rsid w:val="003950AF"/>
    <w:rsid w:val="003959AA"/>
    <w:rsid w:val="00395A7D"/>
    <w:rsid w:val="00397C85"/>
    <w:rsid w:val="00397CEC"/>
    <w:rsid w:val="003A0763"/>
    <w:rsid w:val="003A0771"/>
    <w:rsid w:val="003A2182"/>
    <w:rsid w:val="003A2BA3"/>
    <w:rsid w:val="003A2DDE"/>
    <w:rsid w:val="003A4013"/>
    <w:rsid w:val="003A702E"/>
    <w:rsid w:val="003B0019"/>
    <w:rsid w:val="003B15B1"/>
    <w:rsid w:val="003B2A9C"/>
    <w:rsid w:val="003B46E1"/>
    <w:rsid w:val="003B5D46"/>
    <w:rsid w:val="003B776E"/>
    <w:rsid w:val="003B7B27"/>
    <w:rsid w:val="003C120D"/>
    <w:rsid w:val="003C1C5E"/>
    <w:rsid w:val="003C563D"/>
    <w:rsid w:val="003C5E4D"/>
    <w:rsid w:val="003C6789"/>
    <w:rsid w:val="003C72CB"/>
    <w:rsid w:val="003D2133"/>
    <w:rsid w:val="003D5E42"/>
    <w:rsid w:val="003D63B5"/>
    <w:rsid w:val="003D6946"/>
    <w:rsid w:val="003D7B74"/>
    <w:rsid w:val="003E187F"/>
    <w:rsid w:val="003E2616"/>
    <w:rsid w:val="003E5871"/>
    <w:rsid w:val="003E6919"/>
    <w:rsid w:val="003F03CA"/>
    <w:rsid w:val="003F047F"/>
    <w:rsid w:val="003F164B"/>
    <w:rsid w:val="003F1FF3"/>
    <w:rsid w:val="003F23CE"/>
    <w:rsid w:val="003F31EF"/>
    <w:rsid w:val="003F43E2"/>
    <w:rsid w:val="003F59ED"/>
    <w:rsid w:val="004007EE"/>
    <w:rsid w:val="004013CE"/>
    <w:rsid w:val="0040189E"/>
    <w:rsid w:val="00401C06"/>
    <w:rsid w:val="004023C5"/>
    <w:rsid w:val="00404016"/>
    <w:rsid w:val="004040AD"/>
    <w:rsid w:val="00407CC7"/>
    <w:rsid w:val="004109C6"/>
    <w:rsid w:val="00413754"/>
    <w:rsid w:val="00413FCB"/>
    <w:rsid w:val="00414684"/>
    <w:rsid w:val="00415185"/>
    <w:rsid w:val="00415270"/>
    <w:rsid w:val="00415512"/>
    <w:rsid w:val="00415742"/>
    <w:rsid w:val="004159B0"/>
    <w:rsid w:val="00415A1B"/>
    <w:rsid w:val="00421210"/>
    <w:rsid w:val="00425253"/>
    <w:rsid w:val="004257D6"/>
    <w:rsid w:val="004263BA"/>
    <w:rsid w:val="00426EB4"/>
    <w:rsid w:val="00427BF9"/>
    <w:rsid w:val="00431452"/>
    <w:rsid w:val="004314D7"/>
    <w:rsid w:val="004352AD"/>
    <w:rsid w:val="00435CA2"/>
    <w:rsid w:val="00437569"/>
    <w:rsid w:val="00437A56"/>
    <w:rsid w:val="00437A87"/>
    <w:rsid w:val="00437F1E"/>
    <w:rsid w:val="00437F2C"/>
    <w:rsid w:val="00442349"/>
    <w:rsid w:val="004423C3"/>
    <w:rsid w:val="004423D0"/>
    <w:rsid w:val="00445EA2"/>
    <w:rsid w:val="00446BD6"/>
    <w:rsid w:val="00447B15"/>
    <w:rsid w:val="00451600"/>
    <w:rsid w:val="00451CC7"/>
    <w:rsid w:val="00452086"/>
    <w:rsid w:val="004558D2"/>
    <w:rsid w:val="00456013"/>
    <w:rsid w:val="004571EA"/>
    <w:rsid w:val="00461F76"/>
    <w:rsid w:val="0046224A"/>
    <w:rsid w:val="00462959"/>
    <w:rsid w:val="00466221"/>
    <w:rsid w:val="00466DB6"/>
    <w:rsid w:val="00467E28"/>
    <w:rsid w:val="00467F05"/>
    <w:rsid w:val="00471162"/>
    <w:rsid w:val="0047173C"/>
    <w:rsid w:val="0047209D"/>
    <w:rsid w:val="004725E9"/>
    <w:rsid w:val="004747BE"/>
    <w:rsid w:val="00474F88"/>
    <w:rsid w:val="004762D4"/>
    <w:rsid w:val="004764FE"/>
    <w:rsid w:val="004808AA"/>
    <w:rsid w:val="004809C6"/>
    <w:rsid w:val="004814E9"/>
    <w:rsid w:val="00481914"/>
    <w:rsid w:val="004828C7"/>
    <w:rsid w:val="00482996"/>
    <w:rsid w:val="00483F03"/>
    <w:rsid w:val="00485633"/>
    <w:rsid w:val="0048599B"/>
    <w:rsid w:val="004861C1"/>
    <w:rsid w:val="00487779"/>
    <w:rsid w:val="00491B8E"/>
    <w:rsid w:val="004922FF"/>
    <w:rsid w:val="00493C6A"/>
    <w:rsid w:val="00494B22"/>
    <w:rsid w:val="004955C4"/>
    <w:rsid w:val="00496E07"/>
    <w:rsid w:val="004979FA"/>
    <w:rsid w:val="004A077F"/>
    <w:rsid w:val="004A18E1"/>
    <w:rsid w:val="004A243F"/>
    <w:rsid w:val="004A44C0"/>
    <w:rsid w:val="004A69B0"/>
    <w:rsid w:val="004A6F07"/>
    <w:rsid w:val="004B0408"/>
    <w:rsid w:val="004B3A2B"/>
    <w:rsid w:val="004B3CFA"/>
    <w:rsid w:val="004B6F68"/>
    <w:rsid w:val="004B7275"/>
    <w:rsid w:val="004C0BF4"/>
    <w:rsid w:val="004C17E9"/>
    <w:rsid w:val="004C24AC"/>
    <w:rsid w:val="004C5FC8"/>
    <w:rsid w:val="004C6290"/>
    <w:rsid w:val="004C660F"/>
    <w:rsid w:val="004C7579"/>
    <w:rsid w:val="004D0464"/>
    <w:rsid w:val="004D0FAD"/>
    <w:rsid w:val="004D200E"/>
    <w:rsid w:val="004D2331"/>
    <w:rsid w:val="004D2ABF"/>
    <w:rsid w:val="004D33C6"/>
    <w:rsid w:val="004D33EA"/>
    <w:rsid w:val="004D3D5F"/>
    <w:rsid w:val="004D7E24"/>
    <w:rsid w:val="004E1832"/>
    <w:rsid w:val="004E233E"/>
    <w:rsid w:val="004E5704"/>
    <w:rsid w:val="004E60F4"/>
    <w:rsid w:val="004E73D3"/>
    <w:rsid w:val="004F1684"/>
    <w:rsid w:val="004F1E84"/>
    <w:rsid w:val="004F20B4"/>
    <w:rsid w:val="004F3AE5"/>
    <w:rsid w:val="004F657B"/>
    <w:rsid w:val="004F7E76"/>
    <w:rsid w:val="0050036D"/>
    <w:rsid w:val="005007EB"/>
    <w:rsid w:val="00500CFE"/>
    <w:rsid w:val="00501511"/>
    <w:rsid w:val="00502BCB"/>
    <w:rsid w:val="005065BD"/>
    <w:rsid w:val="00507A08"/>
    <w:rsid w:val="00507B0E"/>
    <w:rsid w:val="00511145"/>
    <w:rsid w:val="00511D2F"/>
    <w:rsid w:val="00513704"/>
    <w:rsid w:val="00514635"/>
    <w:rsid w:val="00515BA8"/>
    <w:rsid w:val="00516E75"/>
    <w:rsid w:val="005222AB"/>
    <w:rsid w:val="0052244E"/>
    <w:rsid w:val="00522792"/>
    <w:rsid w:val="00526AE8"/>
    <w:rsid w:val="005276FC"/>
    <w:rsid w:val="00527C6D"/>
    <w:rsid w:val="00530DD8"/>
    <w:rsid w:val="005316DF"/>
    <w:rsid w:val="00532261"/>
    <w:rsid w:val="00533461"/>
    <w:rsid w:val="00533FF6"/>
    <w:rsid w:val="00535552"/>
    <w:rsid w:val="00536A8E"/>
    <w:rsid w:val="005376F7"/>
    <w:rsid w:val="00540352"/>
    <w:rsid w:val="00540A89"/>
    <w:rsid w:val="00540CCA"/>
    <w:rsid w:val="00540DDA"/>
    <w:rsid w:val="0054334F"/>
    <w:rsid w:val="005478F7"/>
    <w:rsid w:val="00547CCD"/>
    <w:rsid w:val="00550E88"/>
    <w:rsid w:val="00551384"/>
    <w:rsid w:val="0055264B"/>
    <w:rsid w:val="00553C55"/>
    <w:rsid w:val="00555E06"/>
    <w:rsid w:val="005562E4"/>
    <w:rsid w:val="00562D36"/>
    <w:rsid w:val="00564BDD"/>
    <w:rsid w:val="00565FE8"/>
    <w:rsid w:val="005668BE"/>
    <w:rsid w:val="00567962"/>
    <w:rsid w:val="00571A3E"/>
    <w:rsid w:val="00571F4B"/>
    <w:rsid w:val="005723C5"/>
    <w:rsid w:val="00574DC2"/>
    <w:rsid w:val="00575BDA"/>
    <w:rsid w:val="0057692E"/>
    <w:rsid w:val="00576EE6"/>
    <w:rsid w:val="00576F16"/>
    <w:rsid w:val="005802AD"/>
    <w:rsid w:val="0058315E"/>
    <w:rsid w:val="005841D8"/>
    <w:rsid w:val="00584295"/>
    <w:rsid w:val="005865A9"/>
    <w:rsid w:val="00586B4E"/>
    <w:rsid w:val="005872C8"/>
    <w:rsid w:val="005878B6"/>
    <w:rsid w:val="005913D3"/>
    <w:rsid w:val="00593E6C"/>
    <w:rsid w:val="00594CF3"/>
    <w:rsid w:val="00594DA9"/>
    <w:rsid w:val="005A0328"/>
    <w:rsid w:val="005A08BE"/>
    <w:rsid w:val="005A2111"/>
    <w:rsid w:val="005A3CA3"/>
    <w:rsid w:val="005A3DF7"/>
    <w:rsid w:val="005A4AA1"/>
    <w:rsid w:val="005A6EF8"/>
    <w:rsid w:val="005B0AB1"/>
    <w:rsid w:val="005B37D4"/>
    <w:rsid w:val="005B50B4"/>
    <w:rsid w:val="005B59BC"/>
    <w:rsid w:val="005B5F0B"/>
    <w:rsid w:val="005B76B6"/>
    <w:rsid w:val="005C2997"/>
    <w:rsid w:val="005C32E9"/>
    <w:rsid w:val="005C3AD2"/>
    <w:rsid w:val="005C3F27"/>
    <w:rsid w:val="005C4A77"/>
    <w:rsid w:val="005C5AA2"/>
    <w:rsid w:val="005C6557"/>
    <w:rsid w:val="005C7E04"/>
    <w:rsid w:val="005D2C4D"/>
    <w:rsid w:val="005D3C76"/>
    <w:rsid w:val="005D5645"/>
    <w:rsid w:val="005D66EF"/>
    <w:rsid w:val="005D73E8"/>
    <w:rsid w:val="005E0440"/>
    <w:rsid w:val="005E0489"/>
    <w:rsid w:val="005E0AD7"/>
    <w:rsid w:val="005E1203"/>
    <w:rsid w:val="005E2E37"/>
    <w:rsid w:val="005F1CA3"/>
    <w:rsid w:val="005F3169"/>
    <w:rsid w:val="005F54C2"/>
    <w:rsid w:val="006015D3"/>
    <w:rsid w:val="00602F46"/>
    <w:rsid w:val="0060337C"/>
    <w:rsid w:val="0060424F"/>
    <w:rsid w:val="00604FF5"/>
    <w:rsid w:val="00605DC5"/>
    <w:rsid w:val="00611859"/>
    <w:rsid w:val="00612347"/>
    <w:rsid w:val="0061250B"/>
    <w:rsid w:val="00612D1D"/>
    <w:rsid w:val="006133B9"/>
    <w:rsid w:val="00617571"/>
    <w:rsid w:val="00617590"/>
    <w:rsid w:val="00620F82"/>
    <w:rsid w:val="00621071"/>
    <w:rsid w:val="00621AF0"/>
    <w:rsid w:val="006222BC"/>
    <w:rsid w:val="00622465"/>
    <w:rsid w:val="00626669"/>
    <w:rsid w:val="006306A7"/>
    <w:rsid w:val="00630C80"/>
    <w:rsid w:val="006352B3"/>
    <w:rsid w:val="00635DBB"/>
    <w:rsid w:val="0063780A"/>
    <w:rsid w:val="0063797D"/>
    <w:rsid w:val="0064313B"/>
    <w:rsid w:val="00643770"/>
    <w:rsid w:val="00643855"/>
    <w:rsid w:val="00643B90"/>
    <w:rsid w:val="00645733"/>
    <w:rsid w:val="00645D56"/>
    <w:rsid w:val="00646C9D"/>
    <w:rsid w:val="00651DD6"/>
    <w:rsid w:val="006520B6"/>
    <w:rsid w:val="006557DB"/>
    <w:rsid w:val="00656D65"/>
    <w:rsid w:val="00656F87"/>
    <w:rsid w:val="00657E1B"/>
    <w:rsid w:val="00660371"/>
    <w:rsid w:val="00660F2A"/>
    <w:rsid w:val="00664669"/>
    <w:rsid w:val="0066600B"/>
    <w:rsid w:val="00667D98"/>
    <w:rsid w:val="006702D4"/>
    <w:rsid w:val="00670C88"/>
    <w:rsid w:val="006710EB"/>
    <w:rsid w:val="00671698"/>
    <w:rsid w:val="00671FCE"/>
    <w:rsid w:val="00672465"/>
    <w:rsid w:val="00672FC6"/>
    <w:rsid w:val="00673186"/>
    <w:rsid w:val="00675925"/>
    <w:rsid w:val="00675ACF"/>
    <w:rsid w:val="00675C15"/>
    <w:rsid w:val="00676121"/>
    <w:rsid w:val="006805AD"/>
    <w:rsid w:val="00681D56"/>
    <w:rsid w:val="00682958"/>
    <w:rsid w:val="00685EFA"/>
    <w:rsid w:val="006863AF"/>
    <w:rsid w:val="006870E3"/>
    <w:rsid w:val="00687B2B"/>
    <w:rsid w:val="00690582"/>
    <w:rsid w:val="00691305"/>
    <w:rsid w:val="0069233E"/>
    <w:rsid w:val="00692850"/>
    <w:rsid w:val="006931BE"/>
    <w:rsid w:val="006933FD"/>
    <w:rsid w:val="00694907"/>
    <w:rsid w:val="00694AB5"/>
    <w:rsid w:val="00694B6C"/>
    <w:rsid w:val="00695543"/>
    <w:rsid w:val="00696954"/>
    <w:rsid w:val="00696969"/>
    <w:rsid w:val="006A3CEF"/>
    <w:rsid w:val="006A4DDF"/>
    <w:rsid w:val="006A526B"/>
    <w:rsid w:val="006A6B2D"/>
    <w:rsid w:val="006A6B8B"/>
    <w:rsid w:val="006B0C55"/>
    <w:rsid w:val="006B1C06"/>
    <w:rsid w:val="006B1EAE"/>
    <w:rsid w:val="006B2322"/>
    <w:rsid w:val="006B33B0"/>
    <w:rsid w:val="006B352A"/>
    <w:rsid w:val="006B6885"/>
    <w:rsid w:val="006C3760"/>
    <w:rsid w:val="006C6984"/>
    <w:rsid w:val="006C6CBB"/>
    <w:rsid w:val="006C7597"/>
    <w:rsid w:val="006C7C50"/>
    <w:rsid w:val="006D02BD"/>
    <w:rsid w:val="006D14A5"/>
    <w:rsid w:val="006D2B27"/>
    <w:rsid w:val="006D2DED"/>
    <w:rsid w:val="006D3687"/>
    <w:rsid w:val="006D58BF"/>
    <w:rsid w:val="006D5FF5"/>
    <w:rsid w:val="006D63F3"/>
    <w:rsid w:val="006D7441"/>
    <w:rsid w:val="006E000C"/>
    <w:rsid w:val="006E2F4A"/>
    <w:rsid w:val="006E6E4B"/>
    <w:rsid w:val="006E787B"/>
    <w:rsid w:val="006F0A79"/>
    <w:rsid w:val="006F1032"/>
    <w:rsid w:val="006F1E63"/>
    <w:rsid w:val="006F2EFD"/>
    <w:rsid w:val="006F54F0"/>
    <w:rsid w:val="006F599D"/>
    <w:rsid w:val="006F5A9F"/>
    <w:rsid w:val="006F61B3"/>
    <w:rsid w:val="006F71B0"/>
    <w:rsid w:val="006F7551"/>
    <w:rsid w:val="00700AA4"/>
    <w:rsid w:val="00701514"/>
    <w:rsid w:val="0070257F"/>
    <w:rsid w:val="00704294"/>
    <w:rsid w:val="007051FB"/>
    <w:rsid w:val="00705C90"/>
    <w:rsid w:val="00706E86"/>
    <w:rsid w:val="00710699"/>
    <w:rsid w:val="00713CEA"/>
    <w:rsid w:val="00713E2F"/>
    <w:rsid w:val="00713FE8"/>
    <w:rsid w:val="00714784"/>
    <w:rsid w:val="0071548D"/>
    <w:rsid w:val="00716348"/>
    <w:rsid w:val="0071760C"/>
    <w:rsid w:val="0071793A"/>
    <w:rsid w:val="00720ADE"/>
    <w:rsid w:val="007252F8"/>
    <w:rsid w:val="00725D80"/>
    <w:rsid w:val="00727105"/>
    <w:rsid w:val="0073237E"/>
    <w:rsid w:val="00732426"/>
    <w:rsid w:val="007333DF"/>
    <w:rsid w:val="00734089"/>
    <w:rsid w:val="00741021"/>
    <w:rsid w:val="00742650"/>
    <w:rsid w:val="007433A9"/>
    <w:rsid w:val="007444A3"/>
    <w:rsid w:val="00744E3D"/>
    <w:rsid w:val="00745741"/>
    <w:rsid w:val="0074585A"/>
    <w:rsid w:val="0074726A"/>
    <w:rsid w:val="00747AE9"/>
    <w:rsid w:val="00750743"/>
    <w:rsid w:val="00752E32"/>
    <w:rsid w:val="00756AA7"/>
    <w:rsid w:val="00756BA1"/>
    <w:rsid w:val="007571E3"/>
    <w:rsid w:val="00761F05"/>
    <w:rsid w:val="007621A0"/>
    <w:rsid w:val="007635AC"/>
    <w:rsid w:val="00764E96"/>
    <w:rsid w:val="00767A93"/>
    <w:rsid w:val="007718CC"/>
    <w:rsid w:val="00772E6D"/>
    <w:rsid w:val="00773A5F"/>
    <w:rsid w:val="00773C2D"/>
    <w:rsid w:val="00775853"/>
    <w:rsid w:val="00775BAF"/>
    <w:rsid w:val="00775F2E"/>
    <w:rsid w:val="00780F2A"/>
    <w:rsid w:val="007821F8"/>
    <w:rsid w:val="007828D9"/>
    <w:rsid w:val="0078314B"/>
    <w:rsid w:val="0078409C"/>
    <w:rsid w:val="00786217"/>
    <w:rsid w:val="00786DC9"/>
    <w:rsid w:val="007875BB"/>
    <w:rsid w:val="00787754"/>
    <w:rsid w:val="00790C4E"/>
    <w:rsid w:val="00790DC8"/>
    <w:rsid w:val="007916D8"/>
    <w:rsid w:val="0079174A"/>
    <w:rsid w:val="007932FD"/>
    <w:rsid w:val="007933F5"/>
    <w:rsid w:val="007947D9"/>
    <w:rsid w:val="00794CAD"/>
    <w:rsid w:val="007950E0"/>
    <w:rsid w:val="007A0216"/>
    <w:rsid w:val="007A0CA6"/>
    <w:rsid w:val="007A1750"/>
    <w:rsid w:val="007A1FF7"/>
    <w:rsid w:val="007A4175"/>
    <w:rsid w:val="007A60B9"/>
    <w:rsid w:val="007A67D3"/>
    <w:rsid w:val="007A7961"/>
    <w:rsid w:val="007B29B6"/>
    <w:rsid w:val="007B39F8"/>
    <w:rsid w:val="007B3B24"/>
    <w:rsid w:val="007B473A"/>
    <w:rsid w:val="007B5D1E"/>
    <w:rsid w:val="007B5FE5"/>
    <w:rsid w:val="007B6514"/>
    <w:rsid w:val="007B69DD"/>
    <w:rsid w:val="007C0E9A"/>
    <w:rsid w:val="007C110D"/>
    <w:rsid w:val="007C13E5"/>
    <w:rsid w:val="007C21D4"/>
    <w:rsid w:val="007C2477"/>
    <w:rsid w:val="007C2BA6"/>
    <w:rsid w:val="007C30A0"/>
    <w:rsid w:val="007C34E6"/>
    <w:rsid w:val="007C4805"/>
    <w:rsid w:val="007C55AE"/>
    <w:rsid w:val="007D0093"/>
    <w:rsid w:val="007D0C95"/>
    <w:rsid w:val="007D2CA4"/>
    <w:rsid w:val="007D2FB1"/>
    <w:rsid w:val="007D34B2"/>
    <w:rsid w:val="007E0C2A"/>
    <w:rsid w:val="007E268B"/>
    <w:rsid w:val="007E3557"/>
    <w:rsid w:val="007E48E5"/>
    <w:rsid w:val="007E70CB"/>
    <w:rsid w:val="007E775F"/>
    <w:rsid w:val="007E7DEB"/>
    <w:rsid w:val="007F00C4"/>
    <w:rsid w:val="007F1048"/>
    <w:rsid w:val="007F1CB3"/>
    <w:rsid w:val="007F1CEB"/>
    <w:rsid w:val="007F1EAE"/>
    <w:rsid w:val="007F3039"/>
    <w:rsid w:val="007F4E64"/>
    <w:rsid w:val="007F574C"/>
    <w:rsid w:val="007F584D"/>
    <w:rsid w:val="00800407"/>
    <w:rsid w:val="00801F8D"/>
    <w:rsid w:val="008027BF"/>
    <w:rsid w:val="00802A49"/>
    <w:rsid w:val="0080330F"/>
    <w:rsid w:val="008101ED"/>
    <w:rsid w:val="00810B82"/>
    <w:rsid w:val="00811E89"/>
    <w:rsid w:val="00820A8B"/>
    <w:rsid w:val="00822084"/>
    <w:rsid w:val="0082282B"/>
    <w:rsid w:val="0082318C"/>
    <w:rsid w:val="008232BF"/>
    <w:rsid w:val="00823EC5"/>
    <w:rsid w:val="0082769A"/>
    <w:rsid w:val="00830EC0"/>
    <w:rsid w:val="0083124D"/>
    <w:rsid w:val="008320D1"/>
    <w:rsid w:val="008324A2"/>
    <w:rsid w:val="00834E24"/>
    <w:rsid w:val="008351F2"/>
    <w:rsid w:val="008362E4"/>
    <w:rsid w:val="0083747A"/>
    <w:rsid w:val="008415B5"/>
    <w:rsid w:val="00845E02"/>
    <w:rsid w:val="0084741F"/>
    <w:rsid w:val="008478D4"/>
    <w:rsid w:val="008507E6"/>
    <w:rsid w:val="00851E40"/>
    <w:rsid w:val="00852382"/>
    <w:rsid w:val="0085241F"/>
    <w:rsid w:val="00854079"/>
    <w:rsid w:val="008544D5"/>
    <w:rsid w:val="00855DB9"/>
    <w:rsid w:val="00856281"/>
    <w:rsid w:val="008564EA"/>
    <w:rsid w:val="008576DA"/>
    <w:rsid w:val="00857952"/>
    <w:rsid w:val="00857AAF"/>
    <w:rsid w:val="0086103B"/>
    <w:rsid w:val="008629E0"/>
    <w:rsid w:val="008629ED"/>
    <w:rsid w:val="00863F59"/>
    <w:rsid w:val="008645A3"/>
    <w:rsid w:val="008655AD"/>
    <w:rsid w:val="008657C2"/>
    <w:rsid w:val="00867352"/>
    <w:rsid w:val="008679DB"/>
    <w:rsid w:val="008706C1"/>
    <w:rsid w:val="00870A87"/>
    <w:rsid w:val="00872A8A"/>
    <w:rsid w:val="00874155"/>
    <w:rsid w:val="00874446"/>
    <w:rsid w:val="00875CA5"/>
    <w:rsid w:val="00876F56"/>
    <w:rsid w:val="00877B44"/>
    <w:rsid w:val="00880333"/>
    <w:rsid w:val="0088089D"/>
    <w:rsid w:val="0088096C"/>
    <w:rsid w:val="00881BD5"/>
    <w:rsid w:val="00881FCD"/>
    <w:rsid w:val="008822CF"/>
    <w:rsid w:val="00882D3D"/>
    <w:rsid w:val="008851C3"/>
    <w:rsid w:val="008857EF"/>
    <w:rsid w:val="00887E59"/>
    <w:rsid w:val="008909CA"/>
    <w:rsid w:val="00891701"/>
    <w:rsid w:val="00891829"/>
    <w:rsid w:val="008932FE"/>
    <w:rsid w:val="008949BC"/>
    <w:rsid w:val="008973DC"/>
    <w:rsid w:val="008A1055"/>
    <w:rsid w:val="008A15A9"/>
    <w:rsid w:val="008A2C96"/>
    <w:rsid w:val="008A3A35"/>
    <w:rsid w:val="008A3ABF"/>
    <w:rsid w:val="008A591E"/>
    <w:rsid w:val="008A6414"/>
    <w:rsid w:val="008A71D4"/>
    <w:rsid w:val="008B2E5A"/>
    <w:rsid w:val="008B4E9D"/>
    <w:rsid w:val="008B7BB6"/>
    <w:rsid w:val="008C032A"/>
    <w:rsid w:val="008C04F5"/>
    <w:rsid w:val="008C13A8"/>
    <w:rsid w:val="008C2C01"/>
    <w:rsid w:val="008C3065"/>
    <w:rsid w:val="008C3626"/>
    <w:rsid w:val="008C6CCD"/>
    <w:rsid w:val="008D090C"/>
    <w:rsid w:val="008D0FDD"/>
    <w:rsid w:val="008D2E2F"/>
    <w:rsid w:val="008D31D4"/>
    <w:rsid w:val="008E01B8"/>
    <w:rsid w:val="008E40EF"/>
    <w:rsid w:val="008E43E8"/>
    <w:rsid w:val="008E4BA4"/>
    <w:rsid w:val="008F074D"/>
    <w:rsid w:val="008F0EF0"/>
    <w:rsid w:val="008F1369"/>
    <w:rsid w:val="008F431B"/>
    <w:rsid w:val="008F48B0"/>
    <w:rsid w:val="008F6241"/>
    <w:rsid w:val="008F7B16"/>
    <w:rsid w:val="009010E6"/>
    <w:rsid w:val="009021B7"/>
    <w:rsid w:val="00902B8C"/>
    <w:rsid w:val="00903798"/>
    <w:rsid w:val="009047EB"/>
    <w:rsid w:val="0090574D"/>
    <w:rsid w:val="0090595E"/>
    <w:rsid w:val="00905B14"/>
    <w:rsid w:val="00911186"/>
    <w:rsid w:val="009115D0"/>
    <w:rsid w:val="00913E97"/>
    <w:rsid w:val="0091426C"/>
    <w:rsid w:val="009173A6"/>
    <w:rsid w:val="00917D4B"/>
    <w:rsid w:val="0092052B"/>
    <w:rsid w:val="00921A55"/>
    <w:rsid w:val="00921A79"/>
    <w:rsid w:val="00922B39"/>
    <w:rsid w:val="0092364D"/>
    <w:rsid w:val="009246CD"/>
    <w:rsid w:val="00926FCA"/>
    <w:rsid w:val="00936F35"/>
    <w:rsid w:val="0094011E"/>
    <w:rsid w:val="009403B8"/>
    <w:rsid w:val="009404C9"/>
    <w:rsid w:val="00940D21"/>
    <w:rsid w:val="009413A8"/>
    <w:rsid w:val="00943C3B"/>
    <w:rsid w:val="00947884"/>
    <w:rsid w:val="00952A56"/>
    <w:rsid w:val="009540A5"/>
    <w:rsid w:val="0095449C"/>
    <w:rsid w:val="00955085"/>
    <w:rsid w:val="009641F0"/>
    <w:rsid w:val="00964CE7"/>
    <w:rsid w:val="00964E25"/>
    <w:rsid w:val="0096573C"/>
    <w:rsid w:val="00966171"/>
    <w:rsid w:val="0096626C"/>
    <w:rsid w:val="00966A77"/>
    <w:rsid w:val="00967F05"/>
    <w:rsid w:val="009739F8"/>
    <w:rsid w:val="009761DB"/>
    <w:rsid w:val="00976EAA"/>
    <w:rsid w:val="00977AAE"/>
    <w:rsid w:val="00977DC5"/>
    <w:rsid w:val="009819BE"/>
    <w:rsid w:val="00987718"/>
    <w:rsid w:val="00990639"/>
    <w:rsid w:val="00991382"/>
    <w:rsid w:val="009915DC"/>
    <w:rsid w:val="009918CB"/>
    <w:rsid w:val="00991CE2"/>
    <w:rsid w:val="00992351"/>
    <w:rsid w:val="009926B2"/>
    <w:rsid w:val="00993433"/>
    <w:rsid w:val="00993B73"/>
    <w:rsid w:val="00994941"/>
    <w:rsid w:val="00994FB2"/>
    <w:rsid w:val="009A1568"/>
    <w:rsid w:val="009A23E0"/>
    <w:rsid w:val="009A2B7E"/>
    <w:rsid w:val="009A6576"/>
    <w:rsid w:val="009A66D9"/>
    <w:rsid w:val="009A6848"/>
    <w:rsid w:val="009A70C8"/>
    <w:rsid w:val="009A75B3"/>
    <w:rsid w:val="009A7987"/>
    <w:rsid w:val="009B22E6"/>
    <w:rsid w:val="009B238D"/>
    <w:rsid w:val="009B25DB"/>
    <w:rsid w:val="009B49B3"/>
    <w:rsid w:val="009B5360"/>
    <w:rsid w:val="009B53B4"/>
    <w:rsid w:val="009B7853"/>
    <w:rsid w:val="009C09CD"/>
    <w:rsid w:val="009C19BF"/>
    <w:rsid w:val="009C221F"/>
    <w:rsid w:val="009C2614"/>
    <w:rsid w:val="009C369F"/>
    <w:rsid w:val="009C398E"/>
    <w:rsid w:val="009C3D5C"/>
    <w:rsid w:val="009C45F0"/>
    <w:rsid w:val="009C6986"/>
    <w:rsid w:val="009C6D84"/>
    <w:rsid w:val="009D0F70"/>
    <w:rsid w:val="009D26A3"/>
    <w:rsid w:val="009D7AE6"/>
    <w:rsid w:val="009E081A"/>
    <w:rsid w:val="009E32AB"/>
    <w:rsid w:val="009E38CE"/>
    <w:rsid w:val="009E59C7"/>
    <w:rsid w:val="009E5F44"/>
    <w:rsid w:val="009F0953"/>
    <w:rsid w:val="009F1557"/>
    <w:rsid w:val="009F1823"/>
    <w:rsid w:val="009F2A0D"/>
    <w:rsid w:val="009F2D51"/>
    <w:rsid w:val="009F4D6E"/>
    <w:rsid w:val="009F5DAA"/>
    <w:rsid w:val="009F5FA2"/>
    <w:rsid w:val="009F7CD1"/>
    <w:rsid w:val="00A00C73"/>
    <w:rsid w:val="00A01470"/>
    <w:rsid w:val="00A0506F"/>
    <w:rsid w:val="00A05807"/>
    <w:rsid w:val="00A058F7"/>
    <w:rsid w:val="00A05C9F"/>
    <w:rsid w:val="00A11FA3"/>
    <w:rsid w:val="00A1632D"/>
    <w:rsid w:val="00A17ADE"/>
    <w:rsid w:val="00A22B2D"/>
    <w:rsid w:val="00A22CDD"/>
    <w:rsid w:val="00A24228"/>
    <w:rsid w:val="00A27494"/>
    <w:rsid w:val="00A333AF"/>
    <w:rsid w:val="00A334D4"/>
    <w:rsid w:val="00A36D32"/>
    <w:rsid w:val="00A36EBF"/>
    <w:rsid w:val="00A41867"/>
    <w:rsid w:val="00A418EA"/>
    <w:rsid w:val="00A42737"/>
    <w:rsid w:val="00A43AD1"/>
    <w:rsid w:val="00A44C63"/>
    <w:rsid w:val="00A44E2A"/>
    <w:rsid w:val="00A455FC"/>
    <w:rsid w:val="00A47CDA"/>
    <w:rsid w:val="00A543C1"/>
    <w:rsid w:val="00A54494"/>
    <w:rsid w:val="00A5570B"/>
    <w:rsid w:val="00A611C8"/>
    <w:rsid w:val="00A6174A"/>
    <w:rsid w:val="00A62E2C"/>
    <w:rsid w:val="00A62FEF"/>
    <w:rsid w:val="00A634B2"/>
    <w:rsid w:val="00A640DB"/>
    <w:rsid w:val="00A64ECE"/>
    <w:rsid w:val="00A65AC0"/>
    <w:rsid w:val="00A6757C"/>
    <w:rsid w:val="00A7377A"/>
    <w:rsid w:val="00A74B04"/>
    <w:rsid w:val="00A74D57"/>
    <w:rsid w:val="00A76883"/>
    <w:rsid w:val="00A77B3A"/>
    <w:rsid w:val="00A802EE"/>
    <w:rsid w:val="00A84818"/>
    <w:rsid w:val="00A84BDE"/>
    <w:rsid w:val="00A86B58"/>
    <w:rsid w:val="00A873F1"/>
    <w:rsid w:val="00A874D2"/>
    <w:rsid w:val="00A903EB"/>
    <w:rsid w:val="00A92E84"/>
    <w:rsid w:val="00A94206"/>
    <w:rsid w:val="00A943F2"/>
    <w:rsid w:val="00A95B06"/>
    <w:rsid w:val="00A95E80"/>
    <w:rsid w:val="00AA026B"/>
    <w:rsid w:val="00AA1E31"/>
    <w:rsid w:val="00AA2156"/>
    <w:rsid w:val="00AA29C9"/>
    <w:rsid w:val="00AA3345"/>
    <w:rsid w:val="00AA5AE2"/>
    <w:rsid w:val="00AA616D"/>
    <w:rsid w:val="00AA6ACF"/>
    <w:rsid w:val="00AB133D"/>
    <w:rsid w:val="00AB17B4"/>
    <w:rsid w:val="00AB1E17"/>
    <w:rsid w:val="00AB354D"/>
    <w:rsid w:val="00AB3679"/>
    <w:rsid w:val="00AB3F97"/>
    <w:rsid w:val="00AB5BEB"/>
    <w:rsid w:val="00AB7052"/>
    <w:rsid w:val="00AB7C27"/>
    <w:rsid w:val="00AC09C6"/>
    <w:rsid w:val="00AC1557"/>
    <w:rsid w:val="00AC1EA1"/>
    <w:rsid w:val="00AC1F1B"/>
    <w:rsid w:val="00AC2AB8"/>
    <w:rsid w:val="00AC361F"/>
    <w:rsid w:val="00AC5EF8"/>
    <w:rsid w:val="00AC6656"/>
    <w:rsid w:val="00AD0053"/>
    <w:rsid w:val="00AD0634"/>
    <w:rsid w:val="00AD0D28"/>
    <w:rsid w:val="00AD23F5"/>
    <w:rsid w:val="00AD3E3F"/>
    <w:rsid w:val="00AD409B"/>
    <w:rsid w:val="00AD7570"/>
    <w:rsid w:val="00AE2592"/>
    <w:rsid w:val="00AE2ACD"/>
    <w:rsid w:val="00AE325A"/>
    <w:rsid w:val="00AE3495"/>
    <w:rsid w:val="00AE3E96"/>
    <w:rsid w:val="00AE42D5"/>
    <w:rsid w:val="00AE5023"/>
    <w:rsid w:val="00AE6111"/>
    <w:rsid w:val="00AE6E5E"/>
    <w:rsid w:val="00AF0166"/>
    <w:rsid w:val="00AF4D0B"/>
    <w:rsid w:val="00AF55DB"/>
    <w:rsid w:val="00AF7787"/>
    <w:rsid w:val="00AF7B39"/>
    <w:rsid w:val="00B025CA"/>
    <w:rsid w:val="00B03AFD"/>
    <w:rsid w:val="00B04426"/>
    <w:rsid w:val="00B0524C"/>
    <w:rsid w:val="00B125D8"/>
    <w:rsid w:val="00B12F6E"/>
    <w:rsid w:val="00B1337E"/>
    <w:rsid w:val="00B1340B"/>
    <w:rsid w:val="00B13F70"/>
    <w:rsid w:val="00B14669"/>
    <w:rsid w:val="00B158FB"/>
    <w:rsid w:val="00B1697F"/>
    <w:rsid w:val="00B1699B"/>
    <w:rsid w:val="00B21106"/>
    <w:rsid w:val="00B22364"/>
    <w:rsid w:val="00B23EAD"/>
    <w:rsid w:val="00B2465E"/>
    <w:rsid w:val="00B25E11"/>
    <w:rsid w:val="00B2718E"/>
    <w:rsid w:val="00B27E7D"/>
    <w:rsid w:val="00B27F76"/>
    <w:rsid w:val="00B31B2C"/>
    <w:rsid w:val="00B31B9B"/>
    <w:rsid w:val="00B31C31"/>
    <w:rsid w:val="00B32FD9"/>
    <w:rsid w:val="00B3593E"/>
    <w:rsid w:val="00B35B5E"/>
    <w:rsid w:val="00B42564"/>
    <w:rsid w:val="00B43B4D"/>
    <w:rsid w:val="00B446AB"/>
    <w:rsid w:val="00B4598B"/>
    <w:rsid w:val="00B468FC"/>
    <w:rsid w:val="00B507EF"/>
    <w:rsid w:val="00B50F21"/>
    <w:rsid w:val="00B5189B"/>
    <w:rsid w:val="00B52295"/>
    <w:rsid w:val="00B523CF"/>
    <w:rsid w:val="00B52ED0"/>
    <w:rsid w:val="00B545A4"/>
    <w:rsid w:val="00B60EEA"/>
    <w:rsid w:val="00B6231F"/>
    <w:rsid w:val="00B648E6"/>
    <w:rsid w:val="00B6560D"/>
    <w:rsid w:val="00B6561A"/>
    <w:rsid w:val="00B66125"/>
    <w:rsid w:val="00B66719"/>
    <w:rsid w:val="00B670B8"/>
    <w:rsid w:val="00B671E5"/>
    <w:rsid w:val="00B67A2B"/>
    <w:rsid w:val="00B7046C"/>
    <w:rsid w:val="00B722DB"/>
    <w:rsid w:val="00B731EF"/>
    <w:rsid w:val="00B73FF4"/>
    <w:rsid w:val="00B776B1"/>
    <w:rsid w:val="00B77C86"/>
    <w:rsid w:val="00B80350"/>
    <w:rsid w:val="00B80672"/>
    <w:rsid w:val="00B80FE2"/>
    <w:rsid w:val="00B840D4"/>
    <w:rsid w:val="00B84296"/>
    <w:rsid w:val="00B8433C"/>
    <w:rsid w:val="00B90B00"/>
    <w:rsid w:val="00B92367"/>
    <w:rsid w:val="00B93A44"/>
    <w:rsid w:val="00B940EE"/>
    <w:rsid w:val="00B9590A"/>
    <w:rsid w:val="00B95D02"/>
    <w:rsid w:val="00B973F3"/>
    <w:rsid w:val="00BA0B92"/>
    <w:rsid w:val="00BA151E"/>
    <w:rsid w:val="00BA4A31"/>
    <w:rsid w:val="00BA77DC"/>
    <w:rsid w:val="00BB0D9A"/>
    <w:rsid w:val="00BB42E2"/>
    <w:rsid w:val="00BB4456"/>
    <w:rsid w:val="00BB4973"/>
    <w:rsid w:val="00BB58CB"/>
    <w:rsid w:val="00BC0477"/>
    <w:rsid w:val="00BC1000"/>
    <w:rsid w:val="00BC2DA7"/>
    <w:rsid w:val="00BC47C2"/>
    <w:rsid w:val="00BC5030"/>
    <w:rsid w:val="00BD08B8"/>
    <w:rsid w:val="00BD0FA8"/>
    <w:rsid w:val="00BD16E8"/>
    <w:rsid w:val="00BD2C91"/>
    <w:rsid w:val="00BD5571"/>
    <w:rsid w:val="00BD70C0"/>
    <w:rsid w:val="00BD72A2"/>
    <w:rsid w:val="00BD7A3C"/>
    <w:rsid w:val="00BE069F"/>
    <w:rsid w:val="00BE089F"/>
    <w:rsid w:val="00BE2360"/>
    <w:rsid w:val="00BE3349"/>
    <w:rsid w:val="00BE5450"/>
    <w:rsid w:val="00BE6248"/>
    <w:rsid w:val="00BE648F"/>
    <w:rsid w:val="00BE6540"/>
    <w:rsid w:val="00BF0FBF"/>
    <w:rsid w:val="00BF1B15"/>
    <w:rsid w:val="00BF4F9D"/>
    <w:rsid w:val="00BF528D"/>
    <w:rsid w:val="00BF79D6"/>
    <w:rsid w:val="00BF7CD3"/>
    <w:rsid w:val="00C0302B"/>
    <w:rsid w:val="00C055CF"/>
    <w:rsid w:val="00C06AA4"/>
    <w:rsid w:val="00C074AD"/>
    <w:rsid w:val="00C07D1C"/>
    <w:rsid w:val="00C139DA"/>
    <w:rsid w:val="00C152C0"/>
    <w:rsid w:val="00C15653"/>
    <w:rsid w:val="00C219E6"/>
    <w:rsid w:val="00C223B9"/>
    <w:rsid w:val="00C22D09"/>
    <w:rsid w:val="00C23852"/>
    <w:rsid w:val="00C270B9"/>
    <w:rsid w:val="00C3033C"/>
    <w:rsid w:val="00C312B3"/>
    <w:rsid w:val="00C32394"/>
    <w:rsid w:val="00C327D4"/>
    <w:rsid w:val="00C33B92"/>
    <w:rsid w:val="00C345C6"/>
    <w:rsid w:val="00C3465F"/>
    <w:rsid w:val="00C34A27"/>
    <w:rsid w:val="00C3717D"/>
    <w:rsid w:val="00C37486"/>
    <w:rsid w:val="00C419A8"/>
    <w:rsid w:val="00C43B66"/>
    <w:rsid w:val="00C45508"/>
    <w:rsid w:val="00C46098"/>
    <w:rsid w:val="00C468B4"/>
    <w:rsid w:val="00C479B4"/>
    <w:rsid w:val="00C53F35"/>
    <w:rsid w:val="00C5688F"/>
    <w:rsid w:val="00C56DEC"/>
    <w:rsid w:val="00C579AC"/>
    <w:rsid w:val="00C60957"/>
    <w:rsid w:val="00C60BB5"/>
    <w:rsid w:val="00C65243"/>
    <w:rsid w:val="00C665F5"/>
    <w:rsid w:val="00C71C36"/>
    <w:rsid w:val="00C7225D"/>
    <w:rsid w:val="00C72AAB"/>
    <w:rsid w:val="00C72E95"/>
    <w:rsid w:val="00C73B96"/>
    <w:rsid w:val="00C77507"/>
    <w:rsid w:val="00C77970"/>
    <w:rsid w:val="00C77BF3"/>
    <w:rsid w:val="00C82384"/>
    <w:rsid w:val="00C82AC8"/>
    <w:rsid w:val="00C868E5"/>
    <w:rsid w:val="00C90D25"/>
    <w:rsid w:val="00C92F29"/>
    <w:rsid w:val="00C9410D"/>
    <w:rsid w:val="00C966FB"/>
    <w:rsid w:val="00C96C3D"/>
    <w:rsid w:val="00CA2DCB"/>
    <w:rsid w:val="00CA318F"/>
    <w:rsid w:val="00CA3B20"/>
    <w:rsid w:val="00CA5207"/>
    <w:rsid w:val="00CA5BF7"/>
    <w:rsid w:val="00CA7E9D"/>
    <w:rsid w:val="00CB03AE"/>
    <w:rsid w:val="00CB3E1F"/>
    <w:rsid w:val="00CB6BBC"/>
    <w:rsid w:val="00CB71A1"/>
    <w:rsid w:val="00CB76F8"/>
    <w:rsid w:val="00CC003D"/>
    <w:rsid w:val="00CC0740"/>
    <w:rsid w:val="00CC0BF9"/>
    <w:rsid w:val="00CC23F0"/>
    <w:rsid w:val="00CC2BE1"/>
    <w:rsid w:val="00CC2D6F"/>
    <w:rsid w:val="00CC4E5A"/>
    <w:rsid w:val="00CC7178"/>
    <w:rsid w:val="00CC78C5"/>
    <w:rsid w:val="00CD1929"/>
    <w:rsid w:val="00CD196F"/>
    <w:rsid w:val="00CD55A8"/>
    <w:rsid w:val="00CD6E97"/>
    <w:rsid w:val="00CD6F61"/>
    <w:rsid w:val="00CE03EB"/>
    <w:rsid w:val="00CE2D05"/>
    <w:rsid w:val="00CE3177"/>
    <w:rsid w:val="00CE4353"/>
    <w:rsid w:val="00CE5D0F"/>
    <w:rsid w:val="00CF0AD1"/>
    <w:rsid w:val="00CF1489"/>
    <w:rsid w:val="00CF208D"/>
    <w:rsid w:val="00CF2D9B"/>
    <w:rsid w:val="00CF3C21"/>
    <w:rsid w:val="00CF4531"/>
    <w:rsid w:val="00CF51C2"/>
    <w:rsid w:val="00CF74D4"/>
    <w:rsid w:val="00CF77AC"/>
    <w:rsid w:val="00D0041E"/>
    <w:rsid w:val="00D0043F"/>
    <w:rsid w:val="00D0090F"/>
    <w:rsid w:val="00D02F2C"/>
    <w:rsid w:val="00D03531"/>
    <w:rsid w:val="00D04EA8"/>
    <w:rsid w:val="00D064FC"/>
    <w:rsid w:val="00D06D61"/>
    <w:rsid w:val="00D12E71"/>
    <w:rsid w:val="00D13404"/>
    <w:rsid w:val="00D139A2"/>
    <w:rsid w:val="00D143A7"/>
    <w:rsid w:val="00D21F84"/>
    <w:rsid w:val="00D23291"/>
    <w:rsid w:val="00D25B70"/>
    <w:rsid w:val="00D26DDF"/>
    <w:rsid w:val="00D27479"/>
    <w:rsid w:val="00D33019"/>
    <w:rsid w:val="00D34BA9"/>
    <w:rsid w:val="00D353D1"/>
    <w:rsid w:val="00D359F9"/>
    <w:rsid w:val="00D3677A"/>
    <w:rsid w:val="00D3693F"/>
    <w:rsid w:val="00D37527"/>
    <w:rsid w:val="00D413E4"/>
    <w:rsid w:val="00D44A86"/>
    <w:rsid w:val="00D473B1"/>
    <w:rsid w:val="00D50C5A"/>
    <w:rsid w:val="00D5244C"/>
    <w:rsid w:val="00D52763"/>
    <w:rsid w:val="00D5337D"/>
    <w:rsid w:val="00D533B4"/>
    <w:rsid w:val="00D54838"/>
    <w:rsid w:val="00D552CC"/>
    <w:rsid w:val="00D56320"/>
    <w:rsid w:val="00D56B2F"/>
    <w:rsid w:val="00D60611"/>
    <w:rsid w:val="00D61534"/>
    <w:rsid w:val="00D61FB7"/>
    <w:rsid w:val="00D647F2"/>
    <w:rsid w:val="00D701DC"/>
    <w:rsid w:val="00D7144C"/>
    <w:rsid w:val="00D72D9D"/>
    <w:rsid w:val="00D74077"/>
    <w:rsid w:val="00D759D0"/>
    <w:rsid w:val="00D77311"/>
    <w:rsid w:val="00D774A8"/>
    <w:rsid w:val="00D81C58"/>
    <w:rsid w:val="00D8381C"/>
    <w:rsid w:val="00D8384F"/>
    <w:rsid w:val="00D83871"/>
    <w:rsid w:val="00D858B9"/>
    <w:rsid w:val="00D86A90"/>
    <w:rsid w:val="00D87748"/>
    <w:rsid w:val="00D90068"/>
    <w:rsid w:val="00D9098A"/>
    <w:rsid w:val="00D9142A"/>
    <w:rsid w:val="00D933A9"/>
    <w:rsid w:val="00D934D3"/>
    <w:rsid w:val="00D956FF"/>
    <w:rsid w:val="00D9629C"/>
    <w:rsid w:val="00D97707"/>
    <w:rsid w:val="00DA021D"/>
    <w:rsid w:val="00DA059B"/>
    <w:rsid w:val="00DA34F6"/>
    <w:rsid w:val="00DA38DA"/>
    <w:rsid w:val="00DA45F8"/>
    <w:rsid w:val="00DA724F"/>
    <w:rsid w:val="00DA74AC"/>
    <w:rsid w:val="00DA75D8"/>
    <w:rsid w:val="00DB06EE"/>
    <w:rsid w:val="00DB10AF"/>
    <w:rsid w:val="00DB133B"/>
    <w:rsid w:val="00DB7731"/>
    <w:rsid w:val="00DB7AC6"/>
    <w:rsid w:val="00DC06F4"/>
    <w:rsid w:val="00DC227F"/>
    <w:rsid w:val="00DC384E"/>
    <w:rsid w:val="00DC3B40"/>
    <w:rsid w:val="00DC6230"/>
    <w:rsid w:val="00DC6923"/>
    <w:rsid w:val="00DC7AAE"/>
    <w:rsid w:val="00DD1363"/>
    <w:rsid w:val="00DD312C"/>
    <w:rsid w:val="00DD3138"/>
    <w:rsid w:val="00DD5937"/>
    <w:rsid w:val="00DD6093"/>
    <w:rsid w:val="00DD6BAA"/>
    <w:rsid w:val="00DD7B31"/>
    <w:rsid w:val="00DD7D5C"/>
    <w:rsid w:val="00DD7D80"/>
    <w:rsid w:val="00DE0538"/>
    <w:rsid w:val="00DE0DD2"/>
    <w:rsid w:val="00DE167B"/>
    <w:rsid w:val="00DE1DF1"/>
    <w:rsid w:val="00DE1FAE"/>
    <w:rsid w:val="00DF0194"/>
    <w:rsid w:val="00DF06D4"/>
    <w:rsid w:val="00DF0BFF"/>
    <w:rsid w:val="00DF16AD"/>
    <w:rsid w:val="00DF1D6B"/>
    <w:rsid w:val="00DF23F6"/>
    <w:rsid w:val="00DF2D70"/>
    <w:rsid w:val="00DF2F6A"/>
    <w:rsid w:val="00DF3598"/>
    <w:rsid w:val="00DF4A90"/>
    <w:rsid w:val="00DF6E71"/>
    <w:rsid w:val="00E021D4"/>
    <w:rsid w:val="00E02AAF"/>
    <w:rsid w:val="00E02BF6"/>
    <w:rsid w:val="00E032F8"/>
    <w:rsid w:val="00E0356D"/>
    <w:rsid w:val="00E03BC5"/>
    <w:rsid w:val="00E04065"/>
    <w:rsid w:val="00E0451C"/>
    <w:rsid w:val="00E04A88"/>
    <w:rsid w:val="00E04C3F"/>
    <w:rsid w:val="00E05339"/>
    <w:rsid w:val="00E06713"/>
    <w:rsid w:val="00E06E2A"/>
    <w:rsid w:val="00E0731F"/>
    <w:rsid w:val="00E12646"/>
    <w:rsid w:val="00E1403D"/>
    <w:rsid w:val="00E14EDF"/>
    <w:rsid w:val="00E159B6"/>
    <w:rsid w:val="00E15E15"/>
    <w:rsid w:val="00E16275"/>
    <w:rsid w:val="00E16F25"/>
    <w:rsid w:val="00E229FD"/>
    <w:rsid w:val="00E27B18"/>
    <w:rsid w:val="00E3122C"/>
    <w:rsid w:val="00E31552"/>
    <w:rsid w:val="00E3465C"/>
    <w:rsid w:val="00E34ECF"/>
    <w:rsid w:val="00E35C4A"/>
    <w:rsid w:val="00E35D17"/>
    <w:rsid w:val="00E35D1F"/>
    <w:rsid w:val="00E3697A"/>
    <w:rsid w:val="00E42D45"/>
    <w:rsid w:val="00E43D98"/>
    <w:rsid w:val="00E46A00"/>
    <w:rsid w:val="00E46F95"/>
    <w:rsid w:val="00E50B2D"/>
    <w:rsid w:val="00E51C83"/>
    <w:rsid w:val="00E53927"/>
    <w:rsid w:val="00E54193"/>
    <w:rsid w:val="00E54A44"/>
    <w:rsid w:val="00E56676"/>
    <w:rsid w:val="00E607E8"/>
    <w:rsid w:val="00E63BE2"/>
    <w:rsid w:val="00E665B8"/>
    <w:rsid w:val="00E67115"/>
    <w:rsid w:val="00E729DB"/>
    <w:rsid w:val="00E72B86"/>
    <w:rsid w:val="00E73349"/>
    <w:rsid w:val="00E77578"/>
    <w:rsid w:val="00E800BF"/>
    <w:rsid w:val="00E81500"/>
    <w:rsid w:val="00E81DEF"/>
    <w:rsid w:val="00E81E2E"/>
    <w:rsid w:val="00E8256B"/>
    <w:rsid w:val="00E830B4"/>
    <w:rsid w:val="00E85EC6"/>
    <w:rsid w:val="00E903A0"/>
    <w:rsid w:val="00E918E1"/>
    <w:rsid w:val="00E94520"/>
    <w:rsid w:val="00E94C46"/>
    <w:rsid w:val="00E9794D"/>
    <w:rsid w:val="00EA25EE"/>
    <w:rsid w:val="00EA29EF"/>
    <w:rsid w:val="00EA2C4B"/>
    <w:rsid w:val="00EA3C99"/>
    <w:rsid w:val="00EB2293"/>
    <w:rsid w:val="00EB587B"/>
    <w:rsid w:val="00EB63DC"/>
    <w:rsid w:val="00EB7316"/>
    <w:rsid w:val="00EB7357"/>
    <w:rsid w:val="00EC027C"/>
    <w:rsid w:val="00EC05E1"/>
    <w:rsid w:val="00EC0646"/>
    <w:rsid w:val="00EC0CB7"/>
    <w:rsid w:val="00EC65BB"/>
    <w:rsid w:val="00EC662E"/>
    <w:rsid w:val="00ED056F"/>
    <w:rsid w:val="00ED1D52"/>
    <w:rsid w:val="00ED1E6F"/>
    <w:rsid w:val="00ED1EA1"/>
    <w:rsid w:val="00ED5934"/>
    <w:rsid w:val="00EE1B8D"/>
    <w:rsid w:val="00EE38BD"/>
    <w:rsid w:val="00EE4CDA"/>
    <w:rsid w:val="00EE61F9"/>
    <w:rsid w:val="00EE7BE8"/>
    <w:rsid w:val="00EF0C9E"/>
    <w:rsid w:val="00EF0F21"/>
    <w:rsid w:val="00EF21D7"/>
    <w:rsid w:val="00EF2500"/>
    <w:rsid w:val="00EF30FC"/>
    <w:rsid w:val="00EF326E"/>
    <w:rsid w:val="00EF385C"/>
    <w:rsid w:val="00EF481E"/>
    <w:rsid w:val="00F0050C"/>
    <w:rsid w:val="00F02634"/>
    <w:rsid w:val="00F04E43"/>
    <w:rsid w:val="00F055B8"/>
    <w:rsid w:val="00F073E1"/>
    <w:rsid w:val="00F100EA"/>
    <w:rsid w:val="00F101F2"/>
    <w:rsid w:val="00F1240B"/>
    <w:rsid w:val="00F1337B"/>
    <w:rsid w:val="00F13503"/>
    <w:rsid w:val="00F13A42"/>
    <w:rsid w:val="00F14E70"/>
    <w:rsid w:val="00F15965"/>
    <w:rsid w:val="00F15D3B"/>
    <w:rsid w:val="00F16701"/>
    <w:rsid w:val="00F21251"/>
    <w:rsid w:val="00F219E5"/>
    <w:rsid w:val="00F2563F"/>
    <w:rsid w:val="00F25707"/>
    <w:rsid w:val="00F25EB7"/>
    <w:rsid w:val="00F3099A"/>
    <w:rsid w:val="00F30BED"/>
    <w:rsid w:val="00F321C3"/>
    <w:rsid w:val="00F34D0C"/>
    <w:rsid w:val="00F356FA"/>
    <w:rsid w:val="00F360AC"/>
    <w:rsid w:val="00F40115"/>
    <w:rsid w:val="00F41CB1"/>
    <w:rsid w:val="00F44983"/>
    <w:rsid w:val="00F44C48"/>
    <w:rsid w:val="00F45737"/>
    <w:rsid w:val="00F45B5C"/>
    <w:rsid w:val="00F541F5"/>
    <w:rsid w:val="00F5678B"/>
    <w:rsid w:val="00F56C30"/>
    <w:rsid w:val="00F5707E"/>
    <w:rsid w:val="00F57B1D"/>
    <w:rsid w:val="00F6008E"/>
    <w:rsid w:val="00F67E9E"/>
    <w:rsid w:val="00F701DA"/>
    <w:rsid w:val="00F70EAD"/>
    <w:rsid w:val="00F71EBB"/>
    <w:rsid w:val="00F74DCE"/>
    <w:rsid w:val="00F74E6A"/>
    <w:rsid w:val="00F75529"/>
    <w:rsid w:val="00F75733"/>
    <w:rsid w:val="00F77463"/>
    <w:rsid w:val="00F80FFB"/>
    <w:rsid w:val="00F81F10"/>
    <w:rsid w:val="00F82E23"/>
    <w:rsid w:val="00F83F6A"/>
    <w:rsid w:val="00F8413F"/>
    <w:rsid w:val="00F87694"/>
    <w:rsid w:val="00F90830"/>
    <w:rsid w:val="00F922E4"/>
    <w:rsid w:val="00F92816"/>
    <w:rsid w:val="00F92CCE"/>
    <w:rsid w:val="00F95E8C"/>
    <w:rsid w:val="00FA0B83"/>
    <w:rsid w:val="00FA351E"/>
    <w:rsid w:val="00FB03D9"/>
    <w:rsid w:val="00FB0CA9"/>
    <w:rsid w:val="00FB161F"/>
    <w:rsid w:val="00FB2A4D"/>
    <w:rsid w:val="00FB2B52"/>
    <w:rsid w:val="00FB60D9"/>
    <w:rsid w:val="00FB7916"/>
    <w:rsid w:val="00FC00D6"/>
    <w:rsid w:val="00FC023C"/>
    <w:rsid w:val="00FC1B9D"/>
    <w:rsid w:val="00FC1C18"/>
    <w:rsid w:val="00FC2C9C"/>
    <w:rsid w:val="00FC3461"/>
    <w:rsid w:val="00FC6EF1"/>
    <w:rsid w:val="00FC7808"/>
    <w:rsid w:val="00FD1C00"/>
    <w:rsid w:val="00FD2BB1"/>
    <w:rsid w:val="00FD6503"/>
    <w:rsid w:val="00FD7FE4"/>
    <w:rsid w:val="00FE0C07"/>
    <w:rsid w:val="00FE48D3"/>
    <w:rsid w:val="00FE54BC"/>
    <w:rsid w:val="00FE5575"/>
    <w:rsid w:val="00FE7DCD"/>
    <w:rsid w:val="00FF05F6"/>
    <w:rsid w:val="00FF3C8B"/>
    <w:rsid w:val="00FF4D8A"/>
    <w:rsid w:val="00FF6C0C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Прямая со стрелкой 14"/>
        <o:r id="V:Rule2" type="connector" idref="#Прямая со стрелкой 15"/>
        <o:r id="V:Rule3" type="connector" idref="#Прямая со стрелкой 22"/>
        <o:r id="V:Rule4" type="connector" idref="#Прямая со стрелкой 21"/>
        <o:r id="V:Rule5" type="connector" idref="#Прямая со стрелкой 20"/>
        <o:r id="V:Rule6" type="connector" idref="#Прямая со стрелкой 16"/>
        <o:r id="V:Rule7" type="connector" idref="#Прямая со стрелкой 17"/>
        <o:r id="V:Rule8" type="connector" idref="#Прямая со стрелкой 18"/>
        <o:r id="V:Rule9" type="connector" idref="#Прямая со стрелкой 19"/>
      </o:rules>
    </o:shapelayout>
  </w:shapeDefaults>
  <w:decimalSymbol w:val=","/>
  <w:listSeparator w:val=";"/>
  <w15:docId w15:val="{BC864D71-8044-453C-B07B-9FD6299B0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E94"/>
  </w:style>
  <w:style w:type="paragraph" w:styleId="1">
    <w:name w:val="heading 1"/>
    <w:basedOn w:val="a"/>
    <w:next w:val="a"/>
    <w:link w:val="10"/>
    <w:qFormat/>
    <w:rsid w:val="00A873F1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E1B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E1B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1B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50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743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195E9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3B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15B1"/>
  </w:style>
  <w:style w:type="paragraph" w:styleId="a7">
    <w:name w:val="footer"/>
    <w:basedOn w:val="a"/>
    <w:link w:val="a8"/>
    <w:uiPriority w:val="99"/>
    <w:unhideWhenUsed/>
    <w:rsid w:val="003B1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15B1"/>
  </w:style>
  <w:style w:type="character" w:customStyle="1" w:styleId="10">
    <w:name w:val="Заголовок 1 Знак"/>
    <w:basedOn w:val="a0"/>
    <w:link w:val="1"/>
    <w:rsid w:val="00A873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A873F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A873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0367AA"/>
    <w:pPr>
      <w:ind w:left="720"/>
      <w:contextualSpacing/>
    </w:pPr>
  </w:style>
  <w:style w:type="paragraph" w:styleId="HTML">
    <w:name w:val="HTML Preformatted"/>
    <w:basedOn w:val="a"/>
    <w:link w:val="HTML0"/>
    <w:rsid w:val="003262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262D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87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874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74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6BD0DC52197B4744AEBD018C21DD2F61AE3BA1B2E5169C953C34FC94EE4lAH" TargetMode="External"/><Relationship Id="rId18" Type="http://schemas.openxmlformats.org/officeDocument/2006/relationships/hyperlink" Target="consultantplus://offline/ref=66BD0DC52197B4744AEBD01BD0718CFC19EAE2162E54659B089C14941943102B91FA71ECA140F656EE3FA8E9lBH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6BD0DC52197B4744AEBD01BD0718CFC19EAE2162E54659B089C14941943102B91FA71ECA140F656EE3FA8E9lBH" TargetMode="External"/><Relationship Id="rId17" Type="http://schemas.openxmlformats.org/officeDocument/2006/relationships/hyperlink" Target="consultantplus://offline/ref=66BD0DC52197B4744AEBD01BD0718CFC19EAE2162F5D67960B9C14941943102B91FA71ECA140F656EE39ABE9l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BD0DC52197B4744AEBD018C21DD2F61AE6BE1A235269C953C34FC94EE4lA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6BD0DC52197B4744AEBD01BD0718CFC19EAE2162051619E0B9C14941943102B91FA71ECA140F656EE3EAEE9lBH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BD0DC52197B4744AEBD018C21DD2F61AE6BE1A205269C953C34FC94EE4lA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6BD0DC52197B4744AEBD018C21DD2F61AE6BA18205269C953C34FC94E4A1A7CD6B528AEE54DF75FEElAH" TargetMode="External"/><Relationship Id="rId19" Type="http://schemas.openxmlformats.org/officeDocument/2006/relationships/hyperlink" Target="http://legalacts.ru/doc/federalnyi-zakon-ot-24111995-n-181-fz-o/" TargetMode="External"/><Relationship Id="rId4" Type="http://schemas.openxmlformats.org/officeDocument/2006/relationships/settings" Target="settings.xml"/><Relationship Id="rId9" Type="http://schemas.openxmlformats.org/officeDocument/2006/relationships/image" Target="file:///F:\&#1078;&#1072;&#1083;&#1086;&#1073;&#1099;\&#1046;&#1040;&#1051;&#1054;&#1041;&#1067;\media\image1.jpeg" TargetMode="External"/><Relationship Id="rId14" Type="http://schemas.openxmlformats.org/officeDocument/2006/relationships/hyperlink" Target="consultantplus://offline/ref=66BD0DC52197B4744AEBD018C21DD2F61AE4B81B2F5769C953C34FC94EE4lAH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D449E-F7B4-4BD9-AB07-3EA5EC834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42</Pages>
  <Words>16082</Words>
  <Characters>91668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60</cp:revision>
  <cp:lastPrinted>2018-03-01T10:53:00Z</cp:lastPrinted>
  <dcterms:created xsi:type="dcterms:W3CDTF">2017-11-11T09:00:00Z</dcterms:created>
  <dcterms:modified xsi:type="dcterms:W3CDTF">2018-03-01T11:00:00Z</dcterms:modified>
</cp:coreProperties>
</file>