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DB" w:rsidRPr="00733FDB" w:rsidRDefault="00733FDB" w:rsidP="00733FDB">
      <w:pPr>
        <w:pStyle w:val="ConsPlusNormal"/>
        <w:ind w:left="5245"/>
        <w:jc w:val="center"/>
        <w:rPr>
          <w:rFonts w:ascii="Times New Roman" w:hAnsi="Times New Roman"/>
          <w:sz w:val="24"/>
          <w:szCs w:val="24"/>
        </w:rPr>
      </w:pPr>
      <w:bookmarkStart w:id="0" w:name="P40"/>
      <w:bookmarkEnd w:id="0"/>
      <w:r w:rsidRPr="00733FDB">
        <w:rPr>
          <w:rFonts w:ascii="Times New Roman" w:hAnsi="Times New Roman"/>
          <w:sz w:val="24"/>
          <w:szCs w:val="24"/>
        </w:rPr>
        <w:t xml:space="preserve">Приложение </w:t>
      </w:r>
      <w:r w:rsidR="00A13A9C">
        <w:rPr>
          <w:rFonts w:ascii="Times New Roman" w:hAnsi="Times New Roman"/>
          <w:sz w:val="24"/>
          <w:szCs w:val="24"/>
        </w:rPr>
        <w:t>№ 9</w:t>
      </w:r>
    </w:p>
    <w:p w:rsidR="00733FDB" w:rsidRPr="00733FDB" w:rsidRDefault="00733FDB" w:rsidP="00733FDB">
      <w:pPr>
        <w:pStyle w:val="ConsPlusNormal"/>
        <w:ind w:left="5245"/>
        <w:jc w:val="center"/>
        <w:rPr>
          <w:rFonts w:ascii="Times New Roman" w:hAnsi="Times New Roman"/>
          <w:sz w:val="24"/>
          <w:szCs w:val="24"/>
        </w:rPr>
      </w:pPr>
      <w:r w:rsidRPr="00733FDB">
        <w:rPr>
          <w:rFonts w:ascii="Times New Roman" w:hAnsi="Times New Roman"/>
          <w:sz w:val="24"/>
          <w:szCs w:val="24"/>
        </w:rPr>
        <w:t xml:space="preserve">к постановлению департамента </w:t>
      </w:r>
    </w:p>
    <w:p w:rsidR="00733FDB" w:rsidRPr="00733FDB" w:rsidRDefault="00733FDB" w:rsidP="00733FDB">
      <w:pPr>
        <w:pStyle w:val="ConsPlusNormal"/>
        <w:ind w:left="5245"/>
        <w:jc w:val="center"/>
        <w:rPr>
          <w:rFonts w:ascii="Times New Roman" w:hAnsi="Times New Roman"/>
          <w:sz w:val="24"/>
          <w:szCs w:val="24"/>
        </w:rPr>
      </w:pPr>
      <w:r w:rsidRPr="00733FDB">
        <w:rPr>
          <w:rFonts w:ascii="Times New Roman" w:hAnsi="Times New Roman"/>
          <w:sz w:val="24"/>
          <w:szCs w:val="24"/>
        </w:rPr>
        <w:t>образования администрации области</w:t>
      </w:r>
    </w:p>
    <w:p w:rsidR="00E02478" w:rsidRDefault="00E02478" w:rsidP="00E02478">
      <w:pPr>
        <w:pStyle w:val="ConsPlusNormal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15.02.2019  № 2</w:t>
      </w:r>
    </w:p>
    <w:p w:rsidR="005A7A0C" w:rsidRPr="00733FDB" w:rsidRDefault="005A7A0C">
      <w:pPr>
        <w:pStyle w:val="ConsPlusTitle"/>
        <w:jc w:val="center"/>
        <w:rPr>
          <w:rFonts w:cs="Times New Roman"/>
        </w:rPr>
      </w:pPr>
      <w:bookmarkStart w:id="1" w:name="_GoBack"/>
      <w:bookmarkEnd w:id="1"/>
    </w:p>
    <w:p w:rsidR="005A7A0C" w:rsidRPr="00733FDB" w:rsidRDefault="005A7A0C" w:rsidP="00034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F3B3D" w:rsidRPr="00733FDB" w:rsidRDefault="000345E6" w:rsidP="000345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DB">
        <w:rPr>
          <w:rFonts w:ascii="Times New Roman" w:hAnsi="Times New Roman" w:cs="Times New Roman"/>
          <w:b/>
          <w:sz w:val="28"/>
          <w:szCs w:val="28"/>
        </w:rPr>
        <w:t xml:space="preserve">работы аттестационной комиссии департамента образования </w:t>
      </w:r>
    </w:p>
    <w:p w:rsidR="00BF3B3D" w:rsidRPr="00733FDB" w:rsidRDefault="000345E6" w:rsidP="000345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DB">
        <w:rPr>
          <w:rFonts w:ascii="Times New Roman" w:hAnsi="Times New Roman" w:cs="Times New Roman"/>
          <w:b/>
          <w:sz w:val="28"/>
          <w:szCs w:val="28"/>
        </w:rPr>
        <w:t xml:space="preserve">администрации Владимирской области по аттестации педагогических работников организаций, осуществляющих образовательную </w:t>
      </w:r>
    </w:p>
    <w:p w:rsidR="005A7A0C" w:rsidRPr="00733FDB" w:rsidRDefault="000345E6" w:rsidP="000345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DB">
        <w:rPr>
          <w:rFonts w:ascii="Times New Roman" w:hAnsi="Times New Roman" w:cs="Times New Roman"/>
          <w:b/>
          <w:sz w:val="28"/>
          <w:szCs w:val="28"/>
        </w:rPr>
        <w:t>деятельность и находящихся в ведении Владимирской области, педагогических работников муниципальных и частных организаций, осуществляющих образовательную деятельность</w:t>
      </w:r>
    </w:p>
    <w:p w:rsidR="000345E6" w:rsidRPr="00733FDB" w:rsidRDefault="000345E6" w:rsidP="000345E6">
      <w:pPr>
        <w:pStyle w:val="ConsPlusNormal"/>
        <w:jc w:val="center"/>
        <w:rPr>
          <w:rFonts w:cs="Times New Roman"/>
          <w:b/>
          <w:sz w:val="28"/>
          <w:szCs w:val="28"/>
        </w:rPr>
      </w:pPr>
    </w:p>
    <w:p w:rsidR="005A7A0C" w:rsidRPr="00733FDB" w:rsidRDefault="005A7A0C" w:rsidP="000345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D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A7A0C" w:rsidRPr="00733FDB" w:rsidRDefault="005A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CB6" w:rsidRPr="00733FDB" w:rsidRDefault="005A7A0C" w:rsidP="008A1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</w:t>
      </w:r>
      <w:r w:rsidR="008A1CB6" w:rsidRPr="00733FDB">
        <w:rPr>
          <w:rFonts w:ascii="Times New Roman" w:hAnsi="Times New Roman" w:cs="Times New Roman"/>
          <w:sz w:val="28"/>
          <w:szCs w:val="28"/>
        </w:rPr>
        <w:t>работы аттестационной комиссии департамента образования  администрации Владимирской области по аттестации педагогических работников организаций, осуществляющих образовательную  деятельность и находящихся в ведении Владимирской области, педагогических работников муниципальных и частных организаций, осуществляющих образовательную деятельность (далее - педагогические работники, организации, осуществляющие образовательную деятельность, государственная услуга), в целях установления квалификационной категории по желанию педагогических работников (первой или высшей) (далее - административный регламент) разработан для повышения качества и эффективности предоставления государственной услуги и определяет сроки и последовательность действий (административных процедур) при предоставлении государственной услуги.</w:t>
      </w:r>
    </w:p>
    <w:p w:rsidR="005A7A0C" w:rsidRPr="00733FDB" w:rsidRDefault="005A7A0C" w:rsidP="008D052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1.2. Предметом регулирования административного регламента является предоставление </w:t>
      </w:r>
      <w:r w:rsidR="008D0525" w:rsidRPr="00733FDB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445C8C" w:rsidRPr="00733FDB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8D0525" w:rsidRPr="00733FDB">
        <w:rPr>
          <w:rFonts w:ascii="Times New Roman" w:hAnsi="Times New Roman" w:cs="Times New Roman"/>
          <w:sz w:val="28"/>
          <w:szCs w:val="28"/>
        </w:rPr>
        <w:t>департамента</w:t>
      </w:r>
      <w:r w:rsidRPr="00733FDB">
        <w:rPr>
          <w:rFonts w:ascii="Times New Roman" w:hAnsi="Times New Roman" w:cs="Times New Roman"/>
          <w:sz w:val="28"/>
          <w:szCs w:val="28"/>
        </w:rPr>
        <w:t xml:space="preserve"> образования администрации Владимирской области</w:t>
      </w:r>
      <w:r w:rsidR="008D0525" w:rsidRPr="00733FDB">
        <w:rPr>
          <w:rFonts w:ascii="Times New Roman" w:hAnsi="Times New Roman" w:cs="Times New Roman"/>
          <w:sz w:val="28"/>
          <w:szCs w:val="28"/>
        </w:rPr>
        <w:t xml:space="preserve"> по аттестации педагогических работников организаций, осуществляющих образовательную деятельность и находящихся в ведении Владимирской области, педагогических работников муниципальных и частных организаций, осуществляющих образовательную деятельность (далее </w:t>
      </w:r>
      <w:proofErr w:type="gramStart"/>
      <w:r w:rsidR="008D0525" w:rsidRPr="00733FDB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8D0525" w:rsidRPr="00733FDB">
        <w:rPr>
          <w:rFonts w:ascii="Times New Roman" w:hAnsi="Times New Roman" w:cs="Times New Roman"/>
          <w:sz w:val="28"/>
          <w:szCs w:val="28"/>
        </w:rPr>
        <w:t>ттестационная комиссия)</w:t>
      </w:r>
      <w:r w:rsidRPr="00733FDB">
        <w:rPr>
          <w:rFonts w:ascii="Times New Roman" w:hAnsi="Times New Roman" w:cs="Times New Roman"/>
          <w:sz w:val="28"/>
          <w:szCs w:val="28"/>
        </w:rPr>
        <w:t xml:space="preserve"> государственной услуги.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1.3. Заявителями на аттестацию в целях установления квалификационной категории выступают педагогические работники организаций, замещающие должности, поименованные в </w:t>
      </w:r>
      <w:hyperlink r:id="rId7" w:history="1">
        <w:r w:rsidRPr="00733FDB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33FDB">
        <w:rPr>
          <w:rFonts w:ascii="Times New Roman" w:hAnsi="Times New Roman" w:cs="Times New Roman"/>
          <w:sz w:val="28"/>
          <w:szCs w:val="28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                                от 08.08.2013 № 678, в том числе в случаях, когда замещение должностей осуществляется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1.3.1 Квалификационная категория педагогическим работникам устанавливается сроком на пять лет. Срок действия квалификационной категории </w:t>
      </w:r>
      <w:r w:rsidRPr="00733FDB">
        <w:rPr>
          <w:rFonts w:ascii="Times New Roman" w:hAnsi="Times New Roman" w:cs="Times New Roman"/>
          <w:sz w:val="28"/>
          <w:szCs w:val="28"/>
        </w:rPr>
        <w:lastRenderedPageBreak/>
        <w:t>продлению не подлежит.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1.3.2. Педагогические работники могут обратиться в аттестационную комиссию с заявлением о проведении аттестации в целях установления высшей квалификационной категории по должности, по которой аттестация будет проводиться впервые, не ранее чем через 2 года после установления по этой должности первой квалификационной категории.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1.3.3. Заявитель имеет право отозвать заявление на любом этапе проведения процедуры аттестации до вынесения решения аттестационной комиссии.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1.4. Требования к порядку информирования о предоставлении государственной услуги.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1.4.1. Информация о государственной услуге может быть получена непосредственно в помещении департамента образования </w:t>
      </w:r>
      <w:r w:rsidR="0000474F" w:rsidRPr="00733FDB">
        <w:rPr>
          <w:rFonts w:ascii="Times New Roman" w:hAnsi="Times New Roman" w:cs="Times New Roman"/>
          <w:sz w:val="28"/>
          <w:szCs w:val="28"/>
        </w:rPr>
        <w:t>администрации области (далее – департамент</w:t>
      </w:r>
      <w:r w:rsidR="00A31803" w:rsidRPr="00733FDB">
        <w:rPr>
          <w:rFonts w:ascii="Times New Roman" w:hAnsi="Times New Roman" w:cs="Times New Roman"/>
          <w:sz w:val="28"/>
          <w:szCs w:val="28"/>
        </w:rPr>
        <w:t>, департамент образования</w:t>
      </w:r>
      <w:r w:rsidR="0000474F" w:rsidRPr="00733FDB">
        <w:rPr>
          <w:rFonts w:ascii="Times New Roman" w:hAnsi="Times New Roman" w:cs="Times New Roman"/>
          <w:sz w:val="28"/>
          <w:szCs w:val="28"/>
        </w:rPr>
        <w:t xml:space="preserve">) </w:t>
      </w:r>
      <w:r w:rsidRPr="00733FDB">
        <w:rPr>
          <w:rFonts w:ascii="Times New Roman" w:hAnsi="Times New Roman" w:cs="Times New Roman"/>
          <w:sz w:val="28"/>
          <w:szCs w:val="28"/>
        </w:rPr>
        <w:t xml:space="preserve">на информационных стендах, на личном приеме,  с использованием средств телефонной связи, на официальном сайте департамента образования в информационно-телекоммуникационной сети «Интернет», путем направления в </w:t>
      </w:r>
      <w:r w:rsidR="001D1D52" w:rsidRPr="00733FDB">
        <w:rPr>
          <w:rFonts w:ascii="Times New Roman" w:hAnsi="Times New Roman" w:cs="Times New Roman"/>
          <w:sz w:val="28"/>
          <w:szCs w:val="28"/>
        </w:rPr>
        <w:t>аттестационную</w:t>
      </w:r>
      <w:r w:rsidR="00A31803" w:rsidRPr="00733FD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D1D52" w:rsidRPr="00733FDB">
        <w:rPr>
          <w:rFonts w:ascii="Times New Roman" w:hAnsi="Times New Roman" w:cs="Times New Roman"/>
          <w:sz w:val="28"/>
          <w:szCs w:val="28"/>
        </w:rPr>
        <w:t>ю</w:t>
      </w:r>
      <w:r w:rsidR="00A31803" w:rsidRPr="00733FDB">
        <w:rPr>
          <w:rFonts w:ascii="Times New Roman" w:hAnsi="Times New Roman" w:cs="Times New Roman"/>
          <w:sz w:val="28"/>
          <w:szCs w:val="28"/>
        </w:rPr>
        <w:t xml:space="preserve"> </w:t>
      </w:r>
      <w:r w:rsidRPr="00733FDB">
        <w:rPr>
          <w:rFonts w:ascii="Times New Roman" w:hAnsi="Times New Roman" w:cs="Times New Roman"/>
          <w:sz w:val="28"/>
          <w:szCs w:val="28"/>
        </w:rPr>
        <w:t>письменного обращения, в том числе в форме электронного документа с использованием информационно-телекоммуникационных сетей общего пользования, включая федеральную государственную информационную систему «Единый портал государственных и муниципальных услуг (функций)» (</w:t>
      </w:r>
      <w:hyperlink r:id="rId8" w:history="1">
        <w:r w:rsidR="00CA34AD" w:rsidRPr="00733FD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A34AD" w:rsidRPr="00733FD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.gosuslugi.ru</w:t>
        </w:r>
      </w:hyperlink>
      <w:r w:rsidRPr="00733FDB">
        <w:rPr>
          <w:rFonts w:ascii="Times New Roman" w:hAnsi="Times New Roman" w:cs="Times New Roman"/>
          <w:sz w:val="28"/>
          <w:szCs w:val="28"/>
        </w:rPr>
        <w:t>)</w:t>
      </w:r>
      <w:r w:rsidRPr="00733F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3FDB">
        <w:rPr>
          <w:rFonts w:ascii="Times New Roman" w:hAnsi="Times New Roman" w:cs="Times New Roman"/>
          <w:sz w:val="28"/>
          <w:szCs w:val="28"/>
        </w:rPr>
        <w:t>и государственной информационной системы «</w:t>
      </w:r>
      <w:r w:rsidR="00CA34AD" w:rsidRPr="00733FDB">
        <w:rPr>
          <w:rFonts w:ascii="Times New Roman" w:hAnsi="Times New Roman" w:cs="Times New Roman"/>
          <w:sz w:val="28"/>
          <w:szCs w:val="28"/>
        </w:rPr>
        <w:t>Реестр</w:t>
      </w:r>
      <w:r w:rsidRPr="00733FD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Владимирской области»</w:t>
      </w:r>
      <w:r w:rsidR="00CA34AD" w:rsidRPr="00733FD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94881" w:rsidRPr="00733FDB">
        <w:rPr>
          <w:rFonts w:ascii="Times New Roman" w:hAnsi="Times New Roman" w:cs="Times New Roman"/>
          <w:sz w:val="28"/>
          <w:szCs w:val="28"/>
        </w:rPr>
        <w:t xml:space="preserve"> </w:t>
      </w:r>
      <w:r w:rsidR="00CA34AD" w:rsidRPr="00733FDB">
        <w:rPr>
          <w:rFonts w:ascii="Times New Roman" w:hAnsi="Times New Roman" w:cs="Times New Roman"/>
          <w:sz w:val="28"/>
          <w:szCs w:val="28"/>
        </w:rPr>
        <w:t>- региональный реестр).</w:t>
      </w:r>
    </w:p>
    <w:p w:rsidR="00CA34AD" w:rsidRPr="00733FDB" w:rsidRDefault="005A7A0C" w:rsidP="00CA3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1.4.2. </w:t>
      </w:r>
      <w:r w:rsidR="00CA34AD" w:rsidRPr="00733FDB">
        <w:rPr>
          <w:rFonts w:ascii="Times New Roman" w:hAnsi="Times New Roman" w:cs="Times New Roman"/>
          <w:sz w:val="28"/>
          <w:szCs w:val="28"/>
        </w:rPr>
        <w:t xml:space="preserve">Место нахождения, график работы,  справочные телефоны, а также адреса официального сайта, электронной почты и (или) формы обратной связи департамента образования </w:t>
      </w:r>
      <w:r w:rsidR="00CA34AD" w:rsidRPr="00733FDB">
        <w:rPr>
          <w:rFonts w:ascii="Times New Roman" w:hAnsi="Times New Roman" w:cs="Times New Roman"/>
          <w:color w:val="000000"/>
          <w:sz w:val="28"/>
          <w:szCs w:val="28"/>
        </w:rPr>
        <w:t xml:space="preserve">размещаются </w:t>
      </w:r>
      <w:r w:rsidR="00CA34AD" w:rsidRPr="00733FDB">
        <w:rPr>
          <w:rFonts w:ascii="Times New Roman" w:hAnsi="Times New Roman" w:cs="Times New Roman"/>
          <w:sz w:val="28"/>
          <w:szCs w:val="28"/>
        </w:rPr>
        <w:t xml:space="preserve">в сети «Интернет», </w:t>
      </w:r>
      <w:r w:rsidR="00CA34AD" w:rsidRPr="00733FDB">
        <w:rPr>
          <w:rFonts w:ascii="Times New Roman" w:hAnsi="Times New Roman" w:cs="Times New Roman"/>
          <w:color w:val="000000"/>
          <w:sz w:val="28"/>
          <w:szCs w:val="28"/>
        </w:rPr>
        <w:t>на ЕПГУ и в региональном реестре.</w:t>
      </w:r>
    </w:p>
    <w:p w:rsidR="005A7A0C" w:rsidRPr="00733FDB" w:rsidRDefault="005A7A0C" w:rsidP="00CA3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1.4.3. В ходе предоставления государственной услуги </w:t>
      </w:r>
      <w:r w:rsidR="008D0525" w:rsidRPr="00733FDB">
        <w:rPr>
          <w:rFonts w:ascii="Times New Roman" w:hAnsi="Times New Roman" w:cs="Times New Roman"/>
          <w:sz w:val="28"/>
          <w:szCs w:val="28"/>
        </w:rPr>
        <w:t xml:space="preserve">аттестационная комиссия </w:t>
      </w:r>
      <w:r w:rsidRPr="00733FDB">
        <w:rPr>
          <w:rFonts w:ascii="Times New Roman" w:hAnsi="Times New Roman" w:cs="Times New Roman"/>
          <w:sz w:val="28"/>
          <w:szCs w:val="28"/>
        </w:rPr>
        <w:t>взаимодействует с государственным бюджетным учреждением Владимирской области «Региональный информационно-аналитический центр оценки качества образования» (далее – ГБУ ВО РИАЦОКО).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1.4.4. На информационных стендах и официальном сайте </w:t>
      </w:r>
      <w:r w:rsidR="00D95602" w:rsidRPr="00733FDB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  <w:r w:rsidRPr="00733FD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размещаются следующие материалы: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- информация о порядке предоставления государственной услуги;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- перечень документов, представляемых заявителем для предоставления государственной услуги;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государственной услуги;</w:t>
      </w:r>
    </w:p>
    <w:p w:rsidR="00DC4190" w:rsidRPr="00733FDB" w:rsidRDefault="005A7A0C" w:rsidP="00DC419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- текст административного регламента с приложениями (полная версия на официальном сайте департамента образования </w:t>
      </w:r>
      <w:r w:rsidR="00DC4190" w:rsidRPr="00733FDB">
        <w:rPr>
          <w:rFonts w:ascii="Times New Roman" w:hAnsi="Times New Roman" w:cs="Times New Roman"/>
          <w:color w:val="000000"/>
          <w:sz w:val="28"/>
          <w:szCs w:val="28"/>
        </w:rPr>
        <w:t>в информационно-</w:t>
      </w:r>
      <w:r w:rsidR="00DC4190" w:rsidRPr="00733F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телекоммуникационной сети «Интернет», на ЕПГУ и в региональном реестре, извлечения - на информационных стендах); 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- краткое описание порядка предоставления государственной услуги в текстовом виде или в виде блок-схемы;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- место расположения, график работы, номера телефонов, адрес официального сайта </w:t>
      </w:r>
      <w:r w:rsidR="000E5C61" w:rsidRPr="00733FDB">
        <w:rPr>
          <w:rFonts w:ascii="Times New Roman" w:hAnsi="Times New Roman" w:cs="Times New Roman"/>
          <w:sz w:val="28"/>
          <w:szCs w:val="28"/>
        </w:rPr>
        <w:t xml:space="preserve">аттестационной комиссии </w:t>
      </w:r>
      <w:r w:rsidRPr="00733FD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- порядок обжалования решений, действий или бездействия </w:t>
      </w:r>
      <w:r w:rsidR="000E5C61" w:rsidRPr="00733FDB">
        <w:rPr>
          <w:rFonts w:ascii="Times New Roman" w:hAnsi="Times New Roman" w:cs="Times New Roman"/>
          <w:sz w:val="28"/>
          <w:szCs w:val="28"/>
        </w:rPr>
        <w:t>членов аттестационной комиссии</w:t>
      </w:r>
      <w:r w:rsidRPr="00733FDB">
        <w:rPr>
          <w:rFonts w:ascii="Times New Roman" w:hAnsi="Times New Roman" w:cs="Times New Roman"/>
          <w:sz w:val="28"/>
          <w:szCs w:val="28"/>
        </w:rPr>
        <w:t>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При изменении информации по предоставлению государственной услуги осуществляется ее периодическое обновление.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1.4.5. При ответах на телефонные звонки и устные обращения заявителя специалист</w:t>
      </w:r>
      <w:r w:rsidR="00BB04E0" w:rsidRPr="00733FDB">
        <w:rPr>
          <w:rFonts w:ascii="Times New Roman" w:hAnsi="Times New Roman" w:cs="Times New Roman"/>
          <w:sz w:val="28"/>
          <w:szCs w:val="28"/>
        </w:rPr>
        <w:t xml:space="preserve"> (секретарь аттестационной комиссии)</w:t>
      </w:r>
      <w:r w:rsidRPr="00733FDB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услуги, должен предоставить полную и достоверную информацию заявителю по всем интересующим вопросам.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</w:t>
      </w:r>
      <w:r w:rsidR="00BB04E0" w:rsidRPr="00733FDB">
        <w:rPr>
          <w:rFonts w:ascii="Times New Roman" w:hAnsi="Times New Roman" w:cs="Times New Roman"/>
          <w:sz w:val="28"/>
          <w:szCs w:val="28"/>
        </w:rPr>
        <w:t xml:space="preserve"> (секретар</w:t>
      </w:r>
      <w:r w:rsidR="008C019B" w:rsidRPr="00733FDB">
        <w:rPr>
          <w:rFonts w:ascii="Times New Roman" w:hAnsi="Times New Roman" w:cs="Times New Roman"/>
          <w:sz w:val="28"/>
          <w:szCs w:val="28"/>
        </w:rPr>
        <w:t>я</w:t>
      </w:r>
      <w:r w:rsidR="00BB04E0" w:rsidRPr="00733FDB">
        <w:rPr>
          <w:rFonts w:ascii="Times New Roman" w:hAnsi="Times New Roman" w:cs="Times New Roman"/>
          <w:sz w:val="28"/>
          <w:szCs w:val="28"/>
        </w:rPr>
        <w:t xml:space="preserve"> аттестационной комиссии)</w:t>
      </w:r>
      <w:r w:rsidRPr="00733FDB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 специалист</w:t>
      </w:r>
      <w:r w:rsidR="00BB04E0" w:rsidRPr="00733FDB">
        <w:rPr>
          <w:rFonts w:ascii="Times New Roman" w:hAnsi="Times New Roman" w:cs="Times New Roman"/>
          <w:sz w:val="28"/>
          <w:szCs w:val="28"/>
        </w:rPr>
        <w:t xml:space="preserve"> (секретарь аттестационной комиссии)</w:t>
      </w:r>
      <w:r w:rsidRPr="00733FDB">
        <w:rPr>
          <w:rFonts w:ascii="Times New Roman" w:hAnsi="Times New Roman" w:cs="Times New Roman"/>
          <w:sz w:val="28"/>
          <w:szCs w:val="28"/>
        </w:rPr>
        <w:t>, принявший телефонный звонок, должен переадресовать его на другое должностное лицо или же обратившемуся заявителю должен быть сообщен телефонный номер, по которому можно получить необходимую информацию.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1.4.6. Консультации (справки) по вопросам предоставления государственной услуги осуществляются</w:t>
      </w:r>
      <w:r w:rsidR="000544C4" w:rsidRPr="00733FDB">
        <w:rPr>
          <w:rFonts w:ascii="Times New Roman" w:hAnsi="Times New Roman" w:cs="Times New Roman"/>
          <w:sz w:val="28"/>
          <w:szCs w:val="28"/>
        </w:rPr>
        <w:t xml:space="preserve"> специалистом (секретарем аттестационной комиссии)</w:t>
      </w:r>
      <w:r w:rsidRPr="00733FDB">
        <w:rPr>
          <w:rFonts w:ascii="Times New Roman" w:hAnsi="Times New Roman" w:cs="Times New Roman"/>
          <w:sz w:val="28"/>
          <w:szCs w:val="28"/>
        </w:rPr>
        <w:t xml:space="preserve"> на личном приеме и по телефон</w:t>
      </w:r>
      <w:r w:rsidR="008A4622" w:rsidRPr="00733FDB">
        <w:rPr>
          <w:rFonts w:ascii="Times New Roman" w:hAnsi="Times New Roman" w:cs="Times New Roman"/>
          <w:sz w:val="28"/>
          <w:szCs w:val="28"/>
        </w:rPr>
        <w:t>у</w:t>
      </w:r>
      <w:r w:rsidRPr="00733FDB">
        <w:rPr>
          <w:rFonts w:ascii="Times New Roman" w:hAnsi="Times New Roman" w:cs="Times New Roman"/>
          <w:sz w:val="28"/>
          <w:szCs w:val="28"/>
        </w:rPr>
        <w:t>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Ответ на письменное обращение дается в течение 30 дней со дня регистрации обращения в департаменте образования.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1.4.7. Информация по вопросам предоставления государственной услуги, сведения о ходе ее предоставления могут быть получены заявителем с использованием </w:t>
      </w:r>
      <w:r w:rsidR="00DC4190" w:rsidRPr="00733FDB">
        <w:rPr>
          <w:rFonts w:ascii="Times New Roman" w:hAnsi="Times New Roman" w:cs="Times New Roman"/>
          <w:sz w:val="28"/>
          <w:szCs w:val="28"/>
        </w:rPr>
        <w:t>ЕПГУ и регионального реестра.</w:t>
      </w:r>
      <w:r w:rsidRPr="00733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190" w:rsidRPr="00733FDB" w:rsidRDefault="00DC4190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0C" w:rsidRPr="00733FDB" w:rsidRDefault="005A7A0C" w:rsidP="005C555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DB">
        <w:rPr>
          <w:rFonts w:ascii="Times New Roman" w:hAnsi="Times New Roman" w:cs="Times New Roman"/>
          <w:b/>
          <w:sz w:val="28"/>
          <w:szCs w:val="28"/>
        </w:rPr>
        <w:t>2. Стандарт предоставления государственной услуги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2.1. Наименование государственной услуги «Государственная услуга по аттестации педагогических работников организаций, осуществляющих образовательную деятельность и находящихся в ведении Владимирской области, педагогических работников муниципальных и частных организаций, осуществляющих образовательную деятельность».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2.2. Предоставление государственной услуги осуществляется </w:t>
      </w:r>
      <w:r w:rsidR="00A31803" w:rsidRPr="00733FDB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8D0525" w:rsidRPr="00733FDB">
        <w:rPr>
          <w:rFonts w:ascii="Times New Roman" w:hAnsi="Times New Roman" w:cs="Times New Roman"/>
          <w:sz w:val="28"/>
          <w:szCs w:val="28"/>
        </w:rPr>
        <w:t>комиссией</w:t>
      </w:r>
      <w:r w:rsidRPr="00733FDB">
        <w:rPr>
          <w:rFonts w:ascii="Times New Roman" w:hAnsi="Times New Roman" w:cs="Times New Roman"/>
          <w:sz w:val="28"/>
          <w:szCs w:val="28"/>
        </w:rPr>
        <w:t>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2.3. При предоставлении государственной услуги </w:t>
      </w:r>
      <w:r w:rsidR="00632232" w:rsidRPr="00733FDB">
        <w:rPr>
          <w:rFonts w:ascii="Times New Roman" w:hAnsi="Times New Roman" w:cs="Times New Roman"/>
          <w:sz w:val="28"/>
          <w:szCs w:val="28"/>
        </w:rPr>
        <w:t xml:space="preserve">аттестационная комиссия </w:t>
      </w:r>
      <w:r w:rsidRPr="00733FDB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proofErr w:type="gramStart"/>
      <w:r w:rsidRPr="00733F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3FDB">
        <w:rPr>
          <w:rFonts w:ascii="Times New Roman" w:hAnsi="Times New Roman" w:cs="Times New Roman"/>
          <w:sz w:val="28"/>
          <w:szCs w:val="28"/>
        </w:rPr>
        <w:t>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lastRenderedPageBreak/>
        <w:t>органами исполнительной власти области в части аттестации педагогических работников организаций, находящихся в ведении органов исполнительной власти, осуществляющих управление в сфере культуры, физкультуры и спорта, здравоохранения и других сфер социальной деятельности;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областной организацией профсоюза работников народного образования и науки в части защиты прав педагогических работников при проведении аттестации;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районов и городских округов области (далее - органы местного самоуправления) - при формировании состава аттестационной комиссии;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организациями, осуществляющими образовательную деятельность, - при формировании состава аттестационной комиссии;</w:t>
      </w:r>
    </w:p>
    <w:p w:rsidR="005A7A0C" w:rsidRPr="00733FDB" w:rsidRDefault="005A7A0C" w:rsidP="005C5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ГБУ ВО РИАЦОКО в части организации проведения экспертизы профессиональной компетентности педагогических работников.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2.4. Результатом предоставления государственной услуги является решение аттестационной комиссии об установлении или отказе в установлении первой (высшей) квалификационной категории; издание на основании </w:t>
      </w:r>
      <w:proofErr w:type="gramStart"/>
      <w:r w:rsidRPr="00733FDB">
        <w:rPr>
          <w:rFonts w:ascii="Times New Roman" w:hAnsi="Times New Roman" w:cs="Times New Roman"/>
          <w:sz w:val="28"/>
          <w:szCs w:val="28"/>
        </w:rPr>
        <w:t>решения аттестационной комиссии приказа департамента образования</w:t>
      </w:r>
      <w:proofErr w:type="gramEnd"/>
      <w:r w:rsidRPr="00733FDB">
        <w:rPr>
          <w:rFonts w:ascii="Times New Roman" w:hAnsi="Times New Roman" w:cs="Times New Roman"/>
          <w:sz w:val="28"/>
          <w:szCs w:val="28"/>
        </w:rPr>
        <w:t xml:space="preserve"> и размещение его на официальном сайте департамента образования в информационно-телекоммуникационной сети «Интернет».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2.5. Срок предоставления государственной услуги.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2.5.1. Департамент образования в начале календарного года формирует аттестационную комиссию и утверждает ее персональный состав.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Аттестационная комиссия в составе председателя комиссии, заместителя председателя, секретаря и членов комиссии формируется из числа представителей органов государственной власти Владимирской области, органов местного самоуправления, профессиональных союзов, научных организаций и общественных объединений, органов самоуправления образовательных организаций и работников образовательных организаций.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2.5.2. Заседания аттестационной комиссии проводятся в течение календарного года в соответствии с графиком, ежегодно утверждаемым приказом департамента образования.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2.5.3. Дата проведения аттестации для каждого педагогического работника устанавливается индивидуально в соответствии с утвержденным графиком заседаний аттестационной комиссии. При составлении графика должны учитываться сроки действия ранее установленных квалификационных категорий.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2.5.4. Продолжительность аттестации для каждого педагогического работника от даты поступления заявления и документов до издания департаментом образования приказа об установлении педагогическим работникам первой или высшей квалификационной категории и его размещения на официальном сайте департамента образования в информационно-телекоммуникационной сети «Интернет» не должна превышать 90 календарных дней.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2.5.5. Сроки исполнения административных процедур при аттестации </w:t>
      </w:r>
      <w:r w:rsidRPr="00733FDB"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 в целях установления квалификационной категории (первой или высшей) составляют: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FDB">
        <w:rPr>
          <w:rFonts w:ascii="Times New Roman" w:hAnsi="Times New Roman" w:cs="Times New Roman"/>
          <w:sz w:val="28"/>
          <w:szCs w:val="28"/>
        </w:rPr>
        <w:t>прием, проверка и регистрация документов специалистом департамента образования</w:t>
      </w:r>
      <w:r w:rsidR="00F1385F" w:rsidRPr="00733FDB">
        <w:rPr>
          <w:rFonts w:ascii="Times New Roman" w:hAnsi="Times New Roman" w:cs="Times New Roman"/>
          <w:sz w:val="28"/>
          <w:szCs w:val="28"/>
        </w:rPr>
        <w:t xml:space="preserve"> (секретарем аттестационной комиссии)</w:t>
      </w:r>
      <w:r w:rsidRPr="00733FDB">
        <w:rPr>
          <w:rFonts w:ascii="Times New Roman" w:hAnsi="Times New Roman" w:cs="Times New Roman"/>
          <w:sz w:val="28"/>
          <w:szCs w:val="28"/>
        </w:rPr>
        <w:t xml:space="preserve"> и рассмотрение заявлений специалистом департамента образования</w:t>
      </w:r>
      <w:r w:rsidR="00F1385F" w:rsidRPr="00733FDB">
        <w:rPr>
          <w:rFonts w:ascii="Times New Roman" w:hAnsi="Times New Roman" w:cs="Times New Roman"/>
          <w:sz w:val="28"/>
          <w:szCs w:val="28"/>
        </w:rPr>
        <w:t xml:space="preserve"> (секретарем аттестационной комиссии)</w:t>
      </w:r>
      <w:r w:rsidRPr="00733FDB">
        <w:rPr>
          <w:rFonts w:ascii="Times New Roman" w:hAnsi="Times New Roman" w:cs="Times New Roman"/>
          <w:sz w:val="28"/>
          <w:szCs w:val="28"/>
        </w:rPr>
        <w:t xml:space="preserve"> - в срок не более 30 календарных дней со дня их получения, в течение которого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 и осуществляется письменное уведомление педагогических работников о сроке</w:t>
      </w:r>
      <w:proofErr w:type="gramEnd"/>
      <w:r w:rsidRPr="00733FD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33FDB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733FDB">
        <w:rPr>
          <w:rFonts w:ascii="Times New Roman" w:hAnsi="Times New Roman" w:cs="Times New Roman"/>
          <w:sz w:val="28"/>
          <w:szCs w:val="28"/>
        </w:rPr>
        <w:t xml:space="preserve"> проведения их аттестации;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утверждение графика проведения всестороннего анализа профессиональной деятельности педагогических работников - ежемесячно;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FDB">
        <w:rPr>
          <w:rFonts w:ascii="Times New Roman" w:hAnsi="Times New Roman" w:cs="Times New Roman"/>
          <w:sz w:val="28"/>
          <w:szCs w:val="28"/>
        </w:rPr>
        <w:t xml:space="preserve">проведение всестороннего анализа профессиональной деятельности педагогических работников, подготовка заключения по итогам проведения всестороннего анализа профессиональной деятельности педагогических работников специалистами ГБУ ВО РИАЦОКО и передача его специалисту департамента образования </w:t>
      </w:r>
      <w:r w:rsidR="00F1385F" w:rsidRPr="00733FDB">
        <w:rPr>
          <w:rFonts w:ascii="Times New Roman" w:hAnsi="Times New Roman" w:cs="Times New Roman"/>
          <w:sz w:val="28"/>
          <w:szCs w:val="28"/>
        </w:rPr>
        <w:t>(секретарю аттестационной комиссии)</w:t>
      </w:r>
      <w:r w:rsidR="005407AE" w:rsidRPr="00733FDB">
        <w:rPr>
          <w:rFonts w:ascii="Times New Roman" w:hAnsi="Times New Roman" w:cs="Times New Roman"/>
          <w:sz w:val="28"/>
          <w:szCs w:val="28"/>
        </w:rPr>
        <w:t xml:space="preserve"> </w:t>
      </w:r>
      <w:r w:rsidRPr="00733FDB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аттестационной комиссии и формирование пакета документов педагогического работника специалистом департамента образования </w:t>
      </w:r>
      <w:r w:rsidR="00F1385F" w:rsidRPr="00733FDB">
        <w:rPr>
          <w:rFonts w:ascii="Times New Roman" w:hAnsi="Times New Roman" w:cs="Times New Roman"/>
          <w:sz w:val="28"/>
          <w:szCs w:val="28"/>
        </w:rPr>
        <w:t>(секретарю аттестационной комиссии)</w:t>
      </w:r>
      <w:r w:rsidR="005407AE" w:rsidRPr="00733FDB">
        <w:rPr>
          <w:rFonts w:ascii="Times New Roman" w:hAnsi="Times New Roman" w:cs="Times New Roman"/>
          <w:sz w:val="28"/>
          <w:szCs w:val="28"/>
        </w:rPr>
        <w:t xml:space="preserve"> </w:t>
      </w:r>
      <w:r w:rsidRPr="00733FDB">
        <w:rPr>
          <w:rFonts w:ascii="Times New Roman" w:hAnsi="Times New Roman" w:cs="Times New Roman"/>
          <w:sz w:val="28"/>
          <w:szCs w:val="28"/>
        </w:rPr>
        <w:t>для рассмотрения на заседании аттестационной комиссии - в срок не более 50</w:t>
      </w:r>
      <w:proofErr w:type="gramEnd"/>
      <w:r w:rsidRPr="00733FDB">
        <w:rPr>
          <w:rFonts w:ascii="Times New Roman" w:hAnsi="Times New Roman" w:cs="Times New Roman"/>
          <w:sz w:val="28"/>
          <w:szCs w:val="28"/>
        </w:rPr>
        <w:t xml:space="preserve"> календарных дней со дня передачи специалистом департамента образования </w:t>
      </w:r>
      <w:r w:rsidR="00F1385F" w:rsidRPr="00733FDB">
        <w:rPr>
          <w:rFonts w:ascii="Times New Roman" w:hAnsi="Times New Roman" w:cs="Times New Roman"/>
          <w:sz w:val="28"/>
          <w:szCs w:val="28"/>
        </w:rPr>
        <w:t xml:space="preserve">(секретарем аттестационной комиссии) </w:t>
      </w:r>
      <w:r w:rsidRPr="00733FDB">
        <w:rPr>
          <w:rFonts w:ascii="Times New Roman" w:hAnsi="Times New Roman" w:cs="Times New Roman"/>
          <w:sz w:val="28"/>
          <w:szCs w:val="28"/>
        </w:rPr>
        <w:t>документов педагогического работника на аттестацию в ГБУ ВО РИАЦОКО;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подготовка и размещение приказа департамента образования об установлении педагогическим работникам первой или высшей квалификационной категории на официальном сайте департамента образования в информационно-телекоммуникационной сети «Интернет» - в течение 10 календарных дней со дня принятия решения аттестационной комиссией.</w:t>
      </w:r>
    </w:p>
    <w:p w:rsidR="009A6C47" w:rsidRPr="00733FDB" w:rsidRDefault="005A7A0C" w:rsidP="009A6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2.6. </w:t>
      </w:r>
      <w:r w:rsidR="009A6C47" w:rsidRPr="00733FDB">
        <w:rPr>
          <w:rFonts w:ascii="Times New Roman" w:hAnsi="Times New Roman" w:cs="Times New Roman"/>
          <w:sz w:val="28"/>
          <w:szCs w:val="28"/>
        </w:rPr>
        <w:t>П</w:t>
      </w:r>
      <w:r w:rsidRPr="00733FDB">
        <w:rPr>
          <w:rFonts w:ascii="Times New Roman" w:hAnsi="Times New Roman" w:cs="Times New Roman"/>
          <w:sz w:val="28"/>
          <w:szCs w:val="28"/>
        </w:rPr>
        <w:t>редоставлени</w:t>
      </w:r>
      <w:r w:rsidR="009A6C47" w:rsidRPr="00733FDB">
        <w:rPr>
          <w:rFonts w:ascii="Times New Roman" w:hAnsi="Times New Roman" w:cs="Times New Roman"/>
          <w:sz w:val="28"/>
          <w:szCs w:val="28"/>
        </w:rPr>
        <w:t xml:space="preserve">е государственной услуги осуществляется в соответствии с нормативными правовыми актами, перечень которых размещен на официальном сайте департамента образования в сети «Интернет», </w:t>
      </w:r>
      <w:r w:rsidR="009A6C47" w:rsidRPr="00733FDB">
        <w:rPr>
          <w:rFonts w:ascii="Times New Roman" w:hAnsi="Times New Roman" w:cs="Times New Roman"/>
          <w:color w:val="000000"/>
          <w:sz w:val="28"/>
          <w:szCs w:val="28"/>
        </w:rPr>
        <w:t>в ЕПГУ и в региональном реестре.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2.7. Перечень документов, необходимых для предоставления государственной услуги.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0"/>
      <w:bookmarkEnd w:id="2"/>
      <w:r w:rsidRPr="00733FDB">
        <w:rPr>
          <w:rFonts w:ascii="Times New Roman" w:hAnsi="Times New Roman" w:cs="Times New Roman"/>
          <w:sz w:val="28"/>
          <w:szCs w:val="28"/>
        </w:rPr>
        <w:t>2.7.1. Для рассмотрения вопроса об аттестации педагогического работника в целях установления квалификационной категории необходимы следующие документы: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57" w:history="1">
        <w:r w:rsidRPr="00733FD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33FDB">
        <w:rPr>
          <w:rFonts w:ascii="Times New Roman" w:hAnsi="Times New Roman" w:cs="Times New Roman"/>
          <w:sz w:val="28"/>
          <w:szCs w:val="28"/>
        </w:rPr>
        <w:t xml:space="preserve">, подаваемое непосредственно в аттестационную комиссию либо направляемое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в информационно-телекоммуникационной сети «Интернет» по рекомендуемой форме согласно приложению № 1 к </w:t>
      </w:r>
      <w:r w:rsidRPr="00733FDB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В заявлении о проведении аттестации педагогический работник указывает квалификационные категории и должности, по которым он желает пройти аттестацию;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2) копия выписки из приказа о присвоении квалификационной категории (при наличии действующей или закончившей действие квалификационной категории);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3) документы для осуществления всестороннего анализа профессиональной деятельности педагогического работника;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4) заключение ГБУ ВО РИАЦОКО.</w:t>
      </w:r>
    </w:p>
    <w:p w:rsidR="00E23754" w:rsidRPr="00733FDB" w:rsidRDefault="005A7A0C" w:rsidP="00E237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Заявление заверяется личной или простой электронной подписью заявителя в соответствии с законодательством Российской Федерации.</w:t>
      </w:r>
      <w:r w:rsidR="00E23754" w:rsidRPr="00733FDB">
        <w:rPr>
          <w:sz w:val="28"/>
          <w:szCs w:val="28"/>
        </w:rPr>
        <w:t xml:space="preserve"> 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Данные в заявлении не должны противоречить данным в документах об образовании и (или) о квалификации, сроках действия ранее установленной квалификационной категории, почетных званиях и наградах, других документах.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Заявление о проведении аттестации пода</w:t>
      </w:r>
      <w:r w:rsidR="001966AA" w:rsidRPr="00733FDB">
        <w:rPr>
          <w:rFonts w:ascii="Times New Roman" w:hAnsi="Times New Roman" w:cs="Times New Roman"/>
          <w:sz w:val="28"/>
          <w:szCs w:val="28"/>
        </w:rPr>
        <w:t>е</w:t>
      </w:r>
      <w:r w:rsidRPr="00733FDB">
        <w:rPr>
          <w:rFonts w:ascii="Times New Roman" w:hAnsi="Times New Roman" w:cs="Times New Roman"/>
          <w:sz w:val="28"/>
          <w:szCs w:val="28"/>
        </w:rPr>
        <w:t>тся педагогическим работником независимо от продолжительности работы в организации, в том числе в период нахождения в отпуске по уходу за ребенком.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должности.</w:t>
      </w:r>
    </w:p>
    <w:p w:rsidR="002E6B69" w:rsidRPr="00733FDB" w:rsidRDefault="005A7A0C" w:rsidP="00E2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2.7.2. </w:t>
      </w:r>
      <w:r w:rsidR="00E23754" w:rsidRPr="00733FDB">
        <w:rPr>
          <w:rFonts w:ascii="Times New Roman" w:hAnsi="Times New Roman" w:cs="Times New Roman"/>
          <w:bCs/>
          <w:sz w:val="28"/>
          <w:szCs w:val="28"/>
        </w:rPr>
        <w:t xml:space="preserve">Документы, указанные в подпункте 1 пункта 2.7.1. настоящего регламента предоставляются педагогическим работником; в подпунктах 2-3 оператором образовательной организации, ответственным за </w:t>
      </w:r>
      <w:r w:rsidR="00E23754" w:rsidRPr="00733FDB">
        <w:rPr>
          <w:rFonts w:ascii="Times New Roman" w:hAnsi="Times New Roman" w:cs="Times New Roman"/>
          <w:sz w:val="28"/>
          <w:szCs w:val="28"/>
        </w:rPr>
        <w:t>передачу материалов электронного портфолио педагогических работников посредством защищенной сети.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2.8. </w:t>
      </w:r>
      <w:r w:rsidR="00406EA3" w:rsidRPr="00733FDB">
        <w:rPr>
          <w:rFonts w:ascii="Times New Roman" w:hAnsi="Times New Roman" w:cs="Times New Roman"/>
          <w:sz w:val="28"/>
          <w:szCs w:val="28"/>
        </w:rPr>
        <w:t xml:space="preserve">Аттестационная комиссия </w:t>
      </w:r>
      <w:r w:rsidRPr="00733FDB">
        <w:rPr>
          <w:rFonts w:ascii="Times New Roman" w:hAnsi="Times New Roman" w:cs="Times New Roman"/>
          <w:sz w:val="28"/>
          <w:szCs w:val="28"/>
        </w:rPr>
        <w:t>не вправе требовать от заявителя:</w:t>
      </w:r>
    </w:p>
    <w:p w:rsidR="005A7A0C" w:rsidRPr="00733FDB" w:rsidRDefault="005A7A0C" w:rsidP="00E237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FD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</w:t>
      </w:r>
      <w:r w:rsidR="008A4622" w:rsidRPr="00733FDB">
        <w:rPr>
          <w:rFonts w:ascii="Times New Roman" w:hAnsi="Times New Roman" w:cs="Times New Roman"/>
          <w:sz w:val="28"/>
          <w:szCs w:val="28"/>
        </w:rPr>
        <w:t>аттестационной комис</w:t>
      </w:r>
      <w:r w:rsidR="00E23754" w:rsidRPr="00733FDB">
        <w:rPr>
          <w:rFonts w:ascii="Times New Roman" w:hAnsi="Times New Roman" w:cs="Times New Roman"/>
          <w:sz w:val="28"/>
          <w:szCs w:val="28"/>
        </w:rPr>
        <w:t>с</w:t>
      </w:r>
      <w:r w:rsidR="008A4622" w:rsidRPr="00733FDB">
        <w:rPr>
          <w:rFonts w:ascii="Times New Roman" w:hAnsi="Times New Roman" w:cs="Times New Roman"/>
          <w:sz w:val="28"/>
          <w:szCs w:val="28"/>
        </w:rPr>
        <w:t>ии</w:t>
      </w:r>
      <w:r w:rsidRPr="00733FDB">
        <w:rPr>
          <w:rFonts w:ascii="Times New Roman" w:hAnsi="Times New Roman" w:cs="Times New Roman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Владимирской области и муниципальными правовыми актами, за исключением документов, указанных в </w:t>
      </w:r>
      <w:hyperlink r:id="rId9" w:history="1">
        <w:r w:rsidRPr="00733FDB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733FD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733FDB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FC7312" w:rsidRPr="00733F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33FDB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</w:t>
      </w:r>
      <w:r w:rsidRPr="00733FD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733FDB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733FD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                                     № 210-ФЗ «Об организации предоставления государственных и муниципальных услуг».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3"/>
      <w:bookmarkEnd w:id="3"/>
      <w:r w:rsidRPr="00733FDB">
        <w:rPr>
          <w:rFonts w:ascii="Times New Roman" w:hAnsi="Times New Roman" w:cs="Times New Roman"/>
          <w:sz w:val="28"/>
          <w:szCs w:val="28"/>
        </w:rPr>
        <w:t>2.9. Основания для отказа в приеме документов</w:t>
      </w:r>
      <w:r w:rsidR="00E23754" w:rsidRPr="00733FDB"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</w:t>
      </w:r>
      <w:r w:rsidRPr="00733FDB">
        <w:rPr>
          <w:rFonts w:ascii="Times New Roman" w:hAnsi="Times New Roman" w:cs="Times New Roman"/>
          <w:sz w:val="28"/>
          <w:szCs w:val="28"/>
        </w:rPr>
        <w:t>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отсутствие в текстах документов фамилии, имени, отчества, должности, места работы педагогического работника, даты присвоения ранее установленной квалификационной категории, подписи и (или) расшифровки подписи педагогического работника;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наличие в документах подчисток, приписок, зачеркнутых слов и исправлений;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наличие в документах серьезных повреждений, которые не позволяют однозначно истолковать содержание документа;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обращение заявителя о проведении аттестации с целью установления высшей квалификационной категории </w:t>
      </w:r>
      <w:r w:rsidR="00BB5724" w:rsidRPr="00733FDB">
        <w:rPr>
          <w:rFonts w:ascii="Times New Roman" w:hAnsi="Times New Roman" w:cs="Times New Roman"/>
          <w:sz w:val="28"/>
          <w:szCs w:val="28"/>
        </w:rPr>
        <w:t>ранее,</w:t>
      </w:r>
      <w:r w:rsidRPr="00733FDB">
        <w:rPr>
          <w:rFonts w:ascii="Times New Roman" w:hAnsi="Times New Roman" w:cs="Times New Roman"/>
          <w:sz w:val="28"/>
          <w:szCs w:val="28"/>
        </w:rPr>
        <w:t xml:space="preserve"> чем через 2 года после установления ему первой квалификационной категории;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обращение заявителя о проведении аттестации с целью установления первой или высшей квалификационной категории по должности, которую он не занимает на момент подачи заявления.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0"/>
      <w:bookmarkEnd w:id="4"/>
      <w:r w:rsidRPr="00733FDB">
        <w:rPr>
          <w:rFonts w:ascii="Times New Roman" w:hAnsi="Times New Roman" w:cs="Times New Roman"/>
          <w:sz w:val="28"/>
          <w:szCs w:val="28"/>
        </w:rPr>
        <w:t>2.10. Основания для приостановления предоставления государственной услуги отсутствуют.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2.11. Перечень оснований для отказа в предоставлении государственной услуги: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поступление заявления и документов от педагогического работника, работающего в о</w:t>
      </w:r>
      <w:r w:rsidR="00406EA3" w:rsidRPr="00733FDB">
        <w:rPr>
          <w:rFonts w:ascii="Times New Roman" w:hAnsi="Times New Roman" w:cs="Times New Roman"/>
          <w:sz w:val="28"/>
          <w:szCs w:val="28"/>
        </w:rPr>
        <w:t>рганизации</w:t>
      </w:r>
      <w:r w:rsidRPr="00733FDB">
        <w:rPr>
          <w:rFonts w:ascii="Times New Roman" w:hAnsi="Times New Roman" w:cs="Times New Roman"/>
          <w:sz w:val="28"/>
          <w:szCs w:val="28"/>
        </w:rPr>
        <w:t>, аттестация педагогических работников которо</w:t>
      </w:r>
      <w:r w:rsidR="00F425A3" w:rsidRPr="00733FDB">
        <w:rPr>
          <w:rFonts w:ascii="Times New Roman" w:hAnsi="Times New Roman" w:cs="Times New Roman"/>
          <w:sz w:val="28"/>
          <w:szCs w:val="28"/>
        </w:rPr>
        <w:t>й</w:t>
      </w:r>
      <w:r w:rsidRPr="00733FDB">
        <w:rPr>
          <w:rFonts w:ascii="Times New Roman" w:hAnsi="Times New Roman" w:cs="Times New Roman"/>
          <w:sz w:val="28"/>
          <w:szCs w:val="28"/>
        </w:rPr>
        <w:t xml:space="preserve"> не отнесена к компетенции </w:t>
      </w:r>
      <w:r w:rsidR="00553D3C" w:rsidRPr="00733FDB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Pr="00733FDB">
        <w:rPr>
          <w:rFonts w:ascii="Times New Roman" w:hAnsi="Times New Roman" w:cs="Times New Roman"/>
          <w:sz w:val="28"/>
          <w:szCs w:val="28"/>
        </w:rPr>
        <w:t>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несоответствие должности педагогического работника в момент принятия решения аттестационной комиссии должности, указанной в заявлении;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несоответствие профессиональных результатов, указанных педагогическим работником в заявлении в качестве оснований для аттестации, требованиям, предъявляемым к заявленной квалификационной категории;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обращение педагогического работника </w:t>
      </w:r>
      <w:proofErr w:type="gramStart"/>
      <w:r w:rsidRPr="00733FDB">
        <w:rPr>
          <w:rFonts w:ascii="Times New Roman" w:hAnsi="Times New Roman" w:cs="Times New Roman"/>
          <w:sz w:val="28"/>
          <w:szCs w:val="28"/>
        </w:rPr>
        <w:t>в аттестационную комиссию с заявлением о проведении аттестации в целях установления высшей квалификационной категории при отсутствии</w:t>
      </w:r>
      <w:proofErr w:type="gramEnd"/>
      <w:r w:rsidRPr="00733FDB">
        <w:rPr>
          <w:rFonts w:ascii="Times New Roman" w:hAnsi="Times New Roman" w:cs="Times New Roman"/>
          <w:sz w:val="28"/>
          <w:szCs w:val="28"/>
        </w:rPr>
        <w:t xml:space="preserve"> у него первой квалификационной категории;</w:t>
      </w:r>
    </w:p>
    <w:p w:rsidR="005A7A0C" w:rsidRPr="00733FDB" w:rsidRDefault="005A7A0C" w:rsidP="00FB2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обращение педагогического работника о прекращении предоставление государственной услуги;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увольнение педагогического работника.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2.12. Государственная услуга предоставляется бесплатно.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2.13. Максимальный срок ожидания в очереди при подаче запроса о предоставлении государственной услуги и при получении результата </w:t>
      </w:r>
      <w:r w:rsidRPr="00733FDB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 не должен превышать 15 минут.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2.14. Центральный вход в здание оборудован вывеской, содержащей наименование государственного органа, предоставляющего государственную услугу.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2.14.1. Помещения для должностных лиц, осуществляющих предоставление государственной услуги, должны быть снабжены табличками с указанием номера кабинета, названия отдела, фамилий, имен, отчеств, должностей должностных лиц, ответственных за предоставление государственной услуги.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2.14.2. Рабочие места должностных лиц, осуществляющих предоставление государственной услуги, оборудуются: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рабочими столами и стульями (не менее 1 комплекта на одно должностное лицо);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компьютерами (1 рабочий компьютер на одно должностное лицо);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оргтехникой, позволяющей своевременно и в полном объеме осуществлять предоставление государственной услуги.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2.14.3. Места для приема заявителей и места ожидания на подачу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помещении.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2.14.4.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2.14.5. В удобном для осмотра заявителями месте располагается информационный стенд, на котором размещаются перечень документов, необходимых для предоставления государственной услуги, макет и образец заявления о предоставлении государственной услуги (запроса).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2.15. Показатели доступности и качества государственной услуги.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2.15.1. Показателем доступности государственной услуги является информированность о правилах и порядке предоставления государственной услуги (требования к составу, месту и периодичности размещения информации о предоставляемой государственной услуге).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2.15.2. Показатель качества государственной услуги включает в себя следующие составляющие: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- уровень подготовки педагогических кадров, периодичность проведения мероприятий по повышению квалификации специалистов, участвующих в предоставлении государственной услуги;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- число поступивших жалоб о ненадлежащем качестве предоставления государственной услуги;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- количество выявленных нарушений при предоставлении государственной услуги;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lastRenderedPageBreak/>
        <w:t>- количество обращений в суд заявителей о нарушениях при предоставлении государственной услуги.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2.16. Особенности предоставления государственной услуги в электронной форме.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2.16.1. Информация о государственной услуге размещается </w:t>
      </w:r>
      <w:r w:rsidR="00AB5682" w:rsidRPr="00733FDB">
        <w:rPr>
          <w:rFonts w:ascii="Times New Roman" w:hAnsi="Times New Roman" w:cs="Times New Roman"/>
          <w:sz w:val="28"/>
          <w:szCs w:val="28"/>
        </w:rPr>
        <w:t xml:space="preserve">на ЕПГУ, а также в </w:t>
      </w:r>
      <w:r w:rsidR="00AB5682" w:rsidRPr="00733FDB">
        <w:rPr>
          <w:rFonts w:ascii="Times New Roman" w:hAnsi="Times New Roman" w:cs="Times New Roman"/>
          <w:bCs/>
          <w:sz w:val="28"/>
          <w:szCs w:val="28"/>
        </w:rPr>
        <w:t>региональном реестре</w:t>
      </w:r>
      <w:r w:rsidRPr="00733FD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B5682" w:rsidRPr="00733FDB" w:rsidRDefault="005A7A0C" w:rsidP="00AB568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2.16.2. Образец формы заявления доступен для копирования и заполнения в электронном виде </w:t>
      </w:r>
      <w:r w:rsidR="00AB5682" w:rsidRPr="00733FDB">
        <w:rPr>
          <w:rFonts w:ascii="Times New Roman" w:hAnsi="Times New Roman" w:cs="Times New Roman"/>
          <w:sz w:val="28"/>
          <w:szCs w:val="28"/>
        </w:rPr>
        <w:t xml:space="preserve">на ЕПГУ, а также в </w:t>
      </w:r>
      <w:r w:rsidR="00AB5682" w:rsidRPr="00733FDB">
        <w:rPr>
          <w:rFonts w:ascii="Times New Roman" w:hAnsi="Times New Roman" w:cs="Times New Roman"/>
          <w:bCs/>
          <w:sz w:val="28"/>
          <w:szCs w:val="28"/>
        </w:rPr>
        <w:t>региональном реестре</w:t>
      </w:r>
      <w:r w:rsidR="00AB5682" w:rsidRPr="00733FD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B5682" w:rsidRPr="00733FDB" w:rsidRDefault="005A7A0C" w:rsidP="00AB568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2.16.3. Заявители вправе осуществлять мониторинг хода предоставления государственной услуги с использованием </w:t>
      </w:r>
      <w:r w:rsidR="00AB5682" w:rsidRPr="00733FDB">
        <w:rPr>
          <w:rFonts w:ascii="Times New Roman" w:hAnsi="Times New Roman" w:cs="Times New Roman"/>
          <w:sz w:val="28"/>
          <w:szCs w:val="28"/>
        </w:rPr>
        <w:t xml:space="preserve">на ЕПГУ, а также в </w:t>
      </w:r>
      <w:r w:rsidR="00AB5682" w:rsidRPr="00733FDB">
        <w:rPr>
          <w:rFonts w:ascii="Times New Roman" w:hAnsi="Times New Roman" w:cs="Times New Roman"/>
          <w:bCs/>
          <w:sz w:val="28"/>
          <w:szCs w:val="28"/>
        </w:rPr>
        <w:t>региональном реестре</w:t>
      </w:r>
      <w:r w:rsidR="00AB5682" w:rsidRPr="00733FD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B5682" w:rsidRPr="00733FDB" w:rsidRDefault="00AB5682" w:rsidP="00AB568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2.17. Предоставление государственной услуги в многофункциональных центрах предоставления государственных и муниципальных услуг не осуществляется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A0C" w:rsidRPr="00733FDB" w:rsidRDefault="005A7A0C" w:rsidP="005C555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DB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5A7A0C" w:rsidRPr="00733FDB" w:rsidRDefault="005A7A0C" w:rsidP="005C555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DB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</w:p>
    <w:p w:rsidR="005A7A0C" w:rsidRPr="00733FDB" w:rsidRDefault="005A7A0C" w:rsidP="005C555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DB">
        <w:rPr>
          <w:rFonts w:ascii="Times New Roman" w:hAnsi="Times New Roman" w:cs="Times New Roman"/>
          <w:b/>
          <w:sz w:val="28"/>
          <w:szCs w:val="28"/>
        </w:rPr>
        <w:t>выполнения, в том числе особенности выполнения</w:t>
      </w:r>
    </w:p>
    <w:p w:rsidR="005A7A0C" w:rsidRPr="00733FDB" w:rsidRDefault="005A7A0C" w:rsidP="005C555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DB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1) прием и регистрация документов, необходимых для предоставления государственной услуги;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2) рассмотрение заявления педагогического работника;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3) проведение всестороннего анализа профессиональной деятельности педагогического работника;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4) формирование пакета документов педагогического работника для рассмотрения на заседании аттестационной комиссии;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5) принятие решения аттестационной комиссией, издание приказа департамента образования по результатам аттестации и размещение его на официальном сайте департамента образования в информационно-телекоммуникационной сети «Интернет». </w:t>
      </w:r>
    </w:p>
    <w:p w:rsidR="005A7A0C" w:rsidRPr="00733FDB" w:rsidRDefault="00A303C5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07" w:history="1">
        <w:r w:rsidR="005A7A0C" w:rsidRPr="00733FDB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5A7A0C" w:rsidRPr="00733FD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приведена в приложении № 2 к настоящему административному регламенту.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3.2. Административная процедура «Прием и регистрация документов, необходимых для предоставления государственной услуги».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поступление заявления педагогического работника.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3.2.2. Специалист департамента образования </w:t>
      </w:r>
      <w:r w:rsidR="006136CE" w:rsidRPr="00733FDB">
        <w:rPr>
          <w:rFonts w:ascii="Times New Roman" w:hAnsi="Times New Roman" w:cs="Times New Roman"/>
          <w:sz w:val="28"/>
          <w:szCs w:val="28"/>
        </w:rPr>
        <w:t xml:space="preserve">(секретарь аттестационной комиссии) </w:t>
      </w:r>
      <w:r w:rsidRPr="00733FDB">
        <w:rPr>
          <w:rFonts w:ascii="Times New Roman" w:hAnsi="Times New Roman" w:cs="Times New Roman"/>
          <w:sz w:val="28"/>
          <w:szCs w:val="28"/>
        </w:rPr>
        <w:t>фиксирует факт поступления документов в электронном регистрационном журнале учета входящих документов: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а) порядковый номер записи;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б) дата регистрации;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lastRenderedPageBreak/>
        <w:t>в) цель обращения заявителя;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г) данные о заявителе.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3.2.3. Результатом исполнения административной процедуры является учетная запись в электронном регистрационном журнале о поступлении документов от заявителя.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3.3. Административная процедура «Рассмотрение заявления педагогического работника».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регистрация документов от заявителя в электронном регистрационном журнале.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3.3.2. Специалист </w:t>
      </w:r>
      <w:r w:rsidR="00944B7B" w:rsidRPr="00733FDB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  <w:r w:rsidR="00AB5315" w:rsidRPr="00733FDB">
        <w:rPr>
          <w:rFonts w:ascii="Times New Roman" w:hAnsi="Times New Roman" w:cs="Times New Roman"/>
          <w:sz w:val="28"/>
          <w:szCs w:val="28"/>
        </w:rPr>
        <w:t>(секретарь аттестационной комиссии)</w:t>
      </w:r>
      <w:r w:rsidRPr="00733FDB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графиком заседаний аттестационной комиссии устанавливает дату проведения аттестации.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и предоставлении государственной услуги, указанных в </w:t>
      </w:r>
      <w:hyperlink w:anchor="P133" w:history="1">
        <w:r w:rsidRPr="00733FDB">
          <w:rPr>
            <w:rFonts w:ascii="Times New Roman" w:hAnsi="Times New Roman" w:cs="Times New Roman"/>
            <w:sz w:val="28"/>
            <w:szCs w:val="28"/>
          </w:rPr>
          <w:t>пунктах 2.9</w:t>
        </w:r>
      </w:hyperlink>
      <w:r w:rsidRPr="00733FD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0" w:history="1">
        <w:r w:rsidRPr="00733FDB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Pr="00733F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письменно уведомляет заявителя о них.</w:t>
      </w:r>
    </w:p>
    <w:p w:rsidR="005A7A0C" w:rsidRPr="00733FDB" w:rsidRDefault="005A7A0C" w:rsidP="00B15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3.3.3. Результатом исполнения административной процедуры является рассмотрение заявления педагогического работника и определение даты аттестации педагогического работника.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3.4. Административная процедура «Проведение всестороннего анализа профессиональной деятельности педагогических работников».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включение педагогического работника в график проведения всестороннего анализа профессиональной деятельности педагогических работников.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3.4.2. Проведение всестороннего анализа профессиональной деятельности педагогических работников (далее - анализ) осуществляется в целях установления квалификационной категории (первой или высшей).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3.4.3. Анализ проводится в ГБУ ВО РИАЦОКО.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3.4.4. Специалист департамента образования </w:t>
      </w:r>
      <w:r w:rsidR="00AB5315" w:rsidRPr="00733FDB">
        <w:rPr>
          <w:rFonts w:ascii="Times New Roman" w:hAnsi="Times New Roman" w:cs="Times New Roman"/>
          <w:sz w:val="28"/>
          <w:szCs w:val="28"/>
        </w:rPr>
        <w:t xml:space="preserve">(секретарь аттестационной комиссии) </w:t>
      </w:r>
      <w:r w:rsidR="00350372" w:rsidRPr="00733FDB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Pr="00733FDB">
        <w:rPr>
          <w:rFonts w:ascii="Times New Roman" w:hAnsi="Times New Roman" w:cs="Times New Roman"/>
          <w:sz w:val="28"/>
          <w:szCs w:val="28"/>
        </w:rPr>
        <w:t>документы на аттестацию педагогических работников специалистам ГБУ ВО РИАЦОКО в срок, не превышающий 30 календарных дней с момента регистрации заявления.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3.4.5. Анализ проводится в два этапа: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FDB">
        <w:rPr>
          <w:rFonts w:ascii="Times New Roman" w:hAnsi="Times New Roman" w:cs="Times New Roman"/>
          <w:sz w:val="28"/>
          <w:szCs w:val="28"/>
        </w:rPr>
        <w:t xml:space="preserve">первый этап - квалификационные испытания по определению уровня квалификации и профессиональных возможностей педагогических работников на основе анализа результатов профессиональной деятельности, представленных в устойчивых характеристиках осуществления этой деятельности аттестуемым работником, направленных на качественное выполнение им требований к педагогической деятельности аттестуемого, предусмотренных для соответствующей квалификационной категории </w:t>
      </w:r>
      <w:hyperlink r:id="rId11" w:history="1">
        <w:r w:rsidRPr="00733F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33FDB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07.04.2014 № 276                                       «Об утверждении Порядка проведения аттестации педагогических работников</w:t>
      </w:r>
      <w:proofErr w:type="gramEnd"/>
      <w:r w:rsidRPr="00733FDB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деятельность» (при условии, что деятельность аттестуемого связана с соответствующими направлениями работы);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FDB">
        <w:rPr>
          <w:rFonts w:ascii="Times New Roman" w:hAnsi="Times New Roman" w:cs="Times New Roman"/>
          <w:sz w:val="28"/>
          <w:szCs w:val="28"/>
        </w:rPr>
        <w:t xml:space="preserve">второй этап - определение эффективности профессиональной деятельности </w:t>
      </w:r>
      <w:r w:rsidRPr="00733FDB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работников на основе анализа практических результатов их работы, отраженных в представленных аттестуемым работником в аттестационную комиссию документах (материалах) и предусмотренных для соответствующей квалификационной категории </w:t>
      </w:r>
      <w:hyperlink r:id="rId12" w:history="1">
        <w:r w:rsidRPr="00733F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33FDB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 (при условии, что деятельность аттестуемого связана с соответствующими</w:t>
      </w:r>
      <w:proofErr w:type="gramEnd"/>
      <w:r w:rsidRPr="00733FDB">
        <w:rPr>
          <w:rFonts w:ascii="Times New Roman" w:hAnsi="Times New Roman" w:cs="Times New Roman"/>
          <w:sz w:val="28"/>
          <w:szCs w:val="28"/>
        </w:rPr>
        <w:t xml:space="preserve"> направлениями работы).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3.4.6. Первый этап аттестации, </w:t>
      </w:r>
      <w:r w:rsidR="00E75655" w:rsidRPr="00733FDB">
        <w:rPr>
          <w:rFonts w:ascii="Times New Roman" w:hAnsi="Times New Roman" w:cs="Times New Roman"/>
          <w:sz w:val="28"/>
          <w:szCs w:val="28"/>
        </w:rPr>
        <w:t>устанавливающий з</w:t>
      </w:r>
      <w:r w:rsidR="008F4ADC" w:rsidRPr="00733FDB">
        <w:rPr>
          <w:rFonts w:ascii="Times New Roman" w:hAnsi="Times New Roman" w:cs="Times New Roman"/>
          <w:sz w:val="28"/>
          <w:szCs w:val="28"/>
        </w:rPr>
        <w:t>нание нормативно-правовой базы, основ педагогики и психологии, актуальных вопросов профессиональной деятельности</w:t>
      </w:r>
      <w:r w:rsidRPr="00733FDB">
        <w:rPr>
          <w:rFonts w:ascii="Times New Roman" w:hAnsi="Times New Roman" w:cs="Times New Roman"/>
          <w:sz w:val="28"/>
          <w:szCs w:val="28"/>
        </w:rPr>
        <w:t>, осуществляется специалистами ГБУ ВО РИАЦОКО посредством автоматизированной технологии оценивания профессионального потенциала (потенциальных возможностей) и определения уровня квалификации педагогических работников образовательных организаций.</w:t>
      </w:r>
    </w:p>
    <w:p w:rsidR="005A7A0C" w:rsidRPr="00733FDB" w:rsidRDefault="008F4AD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Результатом</w:t>
      </w:r>
      <w:r w:rsidR="005A7A0C" w:rsidRPr="00733FDB">
        <w:rPr>
          <w:rFonts w:ascii="Times New Roman" w:hAnsi="Times New Roman" w:cs="Times New Roman"/>
          <w:sz w:val="28"/>
          <w:szCs w:val="28"/>
        </w:rPr>
        <w:t xml:space="preserve"> </w:t>
      </w:r>
      <w:r w:rsidR="00E75655" w:rsidRPr="00733FDB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5A7A0C" w:rsidRPr="00733FDB">
        <w:rPr>
          <w:rFonts w:ascii="Times New Roman" w:hAnsi="Times New Roman" w:cs="Times New Roman"/>
          <w:sz w:val="28"/>
          <w:szCs w:val="28"/>
        </w:rPr>
        <w:t>является автоматизированное формирование выводов для аттестационной комиссии по итогам обследования аттестуемых лиц, формирование прогнозов и рекомендаций для них с целью повышения качества их педагогической деятельности, в том числе путем объективного определения необходимых направлений повышения квалификации и перспектив использования потенциальных возможностей каждого конкретного аттестуемого педагогического раб</w:t>
      </w:r>
      <w:r w:rsidR="00B442BC" w:rsidRPr="00733FDB">
        <w:rPr>
          <w:rFonts w:ascii="Times New Roman" w:hAnsi="Times New Roman" w:cs="Times New Roman"/>
          <w:sz w:val="28"/>
          <w:szCs w:val="28"/>
        </w:rPr>
        <w:t>о</w:t>
      </w:r>
      <w:r w:rsidR="005A7A0C" w:rsidRPr="00733FDB">
        <w:rPr>
          <w:rFonts w:ascii="Times New Roman" w:hAnsi="Times New Roman" w:cs="Times New Roman"/>
          <w:sz w:val="28"/>
          <w:szCs w:val="28"/>
        </w:rPr>
        <w:t>тника.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3.4.7. Информацию о результатах </w:t>
      </w:r>
      <w:r w:rsidR="00E75655" w:rsidRPr="00733FDB">
        <w:rPr>
          <w:rFonts w:ascii="Times New Roman" w:hAnsi="Times New Roman" w:cs="Times New Roman"/>
          <w:sz w:val="28"/>
          <w:szCs w:val="28"/>
        </w:rPr>
        <w:t>оценки</w:t>
      </w:r>
      <w:r w:rsidRPr="00733FDB">
        <w:rPr>
          <w:rFonts w:ascii="Times New Roman" w:hAnsi="Times New Roman" w:cs="Times New Roman"/>
          <w:sz w:val="28"/>
          <w:szCs w:val="28"/>
        </w:rPr>
        <w:t xml:space="preserve"> педагогический работник может получить у специалистов ГБУ ВО РИАЦОКО, осуществляющих проведение аттестации, по истечении 5 календарных дней со дня </w:t>
      </w:r>
      <w:r w:rsidR="00754A59" w:rsidRPr="00733FDB">
        <w:rPr>
          <w:rFonts w:ascii="Times New Roman" w:hAnsi="Times New Roman" w:cs="Times New Roman"/>
          <w:sz w:val="28"/>
          <w:szCs w:val="28"/>
        </w:rPr>
        <w:t xml:space="preserve">его </w:t>
      </w:r>
      <w:r w:rsidRPr="00733FDB">
        <w:rPr>
          <w:rFonts w:ascii="Times New Roman" w:hAnsi="Times New Roman" w:cs="Times New Roman"/>
          <w:sz w:val="28"/>
          <w:szCs w:val="28"/>
        </w:rPr>
        <w:t>проведения.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3.4.8. Второй этап аттестации педагогических работников включает анализ документов (материалов), представленных аттестуемым работником в аттестационную комиссию </w:t>
      </w:r>
      <w:r w:rsidR="002418E1" w:rsidRPr="00733FDB">
        <w:rPr>
          <w:rFonts w:ascii="Times New Roman" w:hAnsi="Times New Roman" w:cs="Times New Roman"/>
          <w:sz w:val="28"/>
          <w:szCs w:val="28"/>
        </w:rPr>
        <w:t xml:space="preserve">в форме </w:t>
      </w:r>
      <w:proofErr w:type="gramStart"/>
      <w:r w:rsidR="002418E1" w:rsidRPr="00733FDB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="002418E1" w:rsidRPr="00733FDB">
        <w:rPr>
          <w:rFonts w:ascii="Times New Roman" w:hAnsi="Times New Roman" w:cs="Times New Roman"/>
          <w:sz w:val="28"/>
          <w:szCs w:val="28"/>
        </w:rPr>
        <w:t xml:space="preserve"> портфолио </w:t>
      </w:r>
      <w:r w:rsidRPr="00733FDB">
        <w:rPr>
          <w:rFonts w:ascii="Times New Roman" w:hAnsi="Times New Roman" w:cs="Times New Roman"/>
          <w:sz w:val="28"/>
          <w:szCs w:val="28"/>
        </w:rPr>
        <w:t>и отражающих практические результаты профессиональной деятельности педагогических работников.</w:t>
      </w:r>
    </w:p>
    <w:p w:rsidR="00C457D6" w:rsidRPr="00733FDB" w:rsidRDefault="00C457D6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3.4.9. </w:t>
      </w:r>
      <w:r w:rsidR="0086550C" w:rsidRPr="00733FDB">
        <w:rPr>
          <w:rFonts w:ascii="Times New Roman" w:hAnsi="Times New Roman" w:cs="Times New Roman"/>
          <w:sz w:val="28"/>
          <w:szCs w:val="28"/>
        </w:rPr>
        <w:t xml:space="preserve">Передача материалов </w:t>
      </w:r>
      <w:proofErr w:type="gramStart"/>
      <w:r w:rsidR="0086550C" w:rsidRPr="00733FDB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="0086550C" w:rsidRPr="00733FDB">
        <w:rPr>
          <w:rFonts w:ascii="Times New Roman" w:hAnsi="Times New Roman" w:cs="Times New Roman"/>
          <w:sz w:val="28"/>
          <w:szCs w:val="28"/>
        </w:rPr>
        <w:t xml:space="preserve"> портфолио педагогических работников производится посредством защищенной сети.</w:t>
      </w:r>
    </w:p>
    <w:p w:rsidR="00C457D6" w:rsidRPr="00733FDB" w:rsidRDefault="00C457D6" w:rsidP="00C45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3.4.10. Основой портфолио являются критерии и показатели на квалификационные категории (далее – критерии и показатели), разработанные группами специалистов ГБУ ВО РИАЦОКО, с учетом должностных обязанностей заявителей и видов образовательных организаций.</w:t>
      </w:r>
    </w:p>
    <w:p w:rsidR="00C457D6" w:rsidRPr="00733FDB" w:rsidRDefault="00C457D6" w:rsidP="00C45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Критерии и показатели утверждаются </w:t>
      </w:r>
      <w:r w:rsidR="00C24501" w:rsidRPr="00733FD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733FDB">
        <w:rPr>
          <w:rFonts w:ascii="Times New Roman" w:hAnsi="Times New Roman" w:cs="Times New Roman"/>
          <w:sz w:val="28"/>
          <w:szCs w:val="28"/>
        </w:rPr>
        <w:t xml:space="preserve"> департамента образования.</w:t>
      </w:r>
    </w:p>
    <w:p w:rsidR="005A7A0C" w:rsidRPr="00733FDB" w:rsidRDefault="00754A59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3.4.11</w:t>
      </w:r>
      <w:r w:rsidR="005A7A0C" w:rsidRPr="00733FDB">
        <w:rPr>
          <w:rFonts w:ascii="Times New Roman" w:hAnsi="Times New Roman" w:cs="Times New Roman"/>
          <w:sz w:val="28"/>
          <w:szCs w:val="28"/>
        </w:rPr>
        <w:t xml:space="preserve">. </w:t>
      </w:r>
      <w:r w:rsidR="00795142" w:rsidRPr="00733FDB">
        <w:rPr>
          <w:rFonts w:ascii="Times New Roman" w:eastAsia="Arial" w:hAnsi="Times New Roman" w:cs="Times New Roman"/>
          <w:bCs/>
          <w:sz w:val="28"/>
          <w:szCs w:val="28"/>
        </w:rPr>
        <w:t>Проведение анализа документов (материалов) на втором этапе аттестации осуществляется группами специалистов, утвержденны</w:t>
      </w:r>
      <w:r w:rsidR="007D5472" w:rsidRPr="00733FDB">
        <w:rPr>
          <w:rFonts w:ascii="Times New Roman" w:eastAsia="Arial" w:hAnsi="Times New Roman" w:cs="Times New Roman"/>
          <w:bCs/>
          <w:sz w:val="28"/>
          <w:szCs w:val="28"/>
        </w:rPr>
        <w:t>ми</w:t>
      </w:r>
      <w:r w:rsidR="00795142" w:rsidRPr="00733FDB">
        <w:rPr>
          <w:rFonts w:ascii="Times New Roman" w:eastAsia="Arial" w:hAnsi="Times New Roman" w:cs="Times New Roman"/>
          <w:bCs/>
          <w:sz w:val="28"/>
          <w:szCs w:val="28"/>
        </w:rPr>
        <w:t xml:space="preserve"> приказ</w:t>
      </w:r>
      <w:r w:rsidR="007D5472" w:rsidRPr="00733FDB">
        <w:rPr>
          <w:rFonts w:ascii="Times New Roman" w:eastAsia="Arial" w:hAnsi="Times New Roman" w:cs="Times New Roman"/>
          <w:bCs/>
          <w:sz w:val="28"/>
          <w:szCs w:val="28"/>
        </w:rPr>
        <w:t>ами</w:t>
      </w:r>
      <w:r w:rsidR="00795142" w:rsidRPr="00733FDB">
        <w:rPr>
          <w:rFonts w:ascii="Times New Roman" w:eastAsia="Arial" w:hAnsi="Times New Roman" w:cs="Times New Roman"/>
          <w:bCs/>
          <w:sz w:val="28"/>
          <w:szCs w:val="28"/>
        </w:rPr>
        <w:t xml:space="preserve"> департамента образования</w:t>
      </w:r>
      <w:r w:rsidR="005A7A0C" w:rsidRPr="00733FDB">
        <w:rPr>
          <w:rFonts w:ascii="Times New Roman" w:hAnsi="Times New Roman" w:cs="Times New Roman"/>
          <w:sz w:val="28"/>
          <w:szCs w:val="28"/>
        </w:rPr>
        <w:t>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В ходе проведения второго этапа ведется протокол, который подписывается всеми специалистами группы.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Решение группы выносится в день прохождения второго этапа аттестации.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3.4.1</w:t>
      </w:r>
      <w:r w:rsidR="00754A59" w:rsidRPr="00733FDB">
        <w:rPr>
          <w:rFonts w:ascii="Times New Roman" w:hAnsi="Times New Roman" w:cs="Times New Roman"/>
          <w:sz w:val="28"/>
          <w:szCs w:val="28"/>
        </w:rPr>
        <w:t>2</w:t>
      </w:r>
      <w:r w:rsidRPr="00733FDB">
        <w:rPr>
          <w:rFonts w:ascii="Times New Roman" w:hAnsi="Times New Roman" w:cs="Times New Roman"/>
          <w:sz w:val="28"/>
          <w:szCs w:val="28"/>
        </w:rPr>
        <w:t xml:space="preserve">. Основанием для подготовки заключения по итогам проведения всестороннего анализа профессиональной деятельности педагогических </w:t>
      </w:r>
      <w:r w:rsidRPr="00733FDB">
        <w:rPr>
          <w:rFonts w:ascii="Times New Roman" w:hAnsi="Times New Roman" w:cs="Times New Roman"/>
          <w:sz w:val="28"/>
          <w:szCs w:val="28"/>
        </w:rPr>
        <w:lastRenderedPageBreak/>
        <w:t>работников (далее - заключение) являются обобщенные результаты оценки профессиональной деятельности педагогического работника по каждому этапу.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Результаты этапов анализа заносятся в электронную базу данных.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3.4.1</w:t>
      </w:r>
      <w:r w:rsidR="00754A59" w:rsidRPr="00733FDB">
        <w:rPr>
          <w:rFonts w:ascii="Times New Roman" w:hAnsi="Times New Roman" w:cs="Times New Roman"/>
          <w:sz w:val="28"/>
          <w:szCs w:val="28"/>
        </w:rPr>
        <w:t>3</w:t>
      </w:r>
      <w:r w:rsidRPr="00733FDB">
        <w:rPr>
          <w:rFonts w:ascii="Times New Roman" w:hAnsi="Times New Roman" w:cs="Times New Roman"/>
          <w:sz w:val="28"/>
          <w:szCs w:val="28"/>
        </w:rPr>
        <w:t>. Специалисты ГБУ ВО РИАЦОКО готовят и направляют заключение специалисту департамента образования</w:t>
      </w:r>
      <w:r w:rsidR="00F1385F" w:rsidRPr="00733FDB">
        <w:rPr>
          <w:rFonts w:ascii="Times New Roman" w:hAnsi="Times New Roman" w:cs="Times New Roman"/>
          <w:sz w:val="28"/>
          <w:szCs w:val="28"/>
        </w:rPr>
        <w:t xml:space="preserve"> (секретарю аттестационной комиссии)</w:t>
      </w:r>
      <w:r w:rsidRPr="00733FDB">
        <w:rPr>
          <w:rFonts w:ascii="Times New Roman" w:hAnsi="Times New Roman" w:cs="Times New Roman"/>
          <w:sz w:val="28"/>
          <w:szCs w:val="28"/>
        </w:rPr>
        <w:t xml:space="preserve">, ответственному за формирование пакета документов педагогического работника, не </w:t>
      </w:r>
      <w:proofErr w:type="gramStart"/>
      <w:r w:rsidRPr="00733FD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33FDB">
        <w:rPr>
          <w:rFonts w:ascii="Times New Roman" w:hAnsi="Times New Roman" w:cs="Times New Roman"/>
          <w:sz w:val="28"/>
          <w:szCs w:val="28"/>
        </w:rPr>
        <w:t xml:space="preserve"> чем за 10 календарных дней до заседания аттестационной комиссии департамента образования.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3.4.1</w:t>
      </w:r>
      <w:r w:rsidR="00754A59" w:rsidRPr="00733FDB">
        <w:rPr>
          <w:rFonts w:ascii="Times New Roman" w:hAnsi="Times New Roman" w:cs="Times New Roman"/>
          <w:sz w:val="28"/>
          <w:szCs w:val="28"/>
        </w:rPr>
        <w:t>4</w:t>
      </w:r>
      <w:r w:rsidRPr="00733FDB">
        <w:rPr>
          <w:rFonts w:ascii="Times New Roman" w:hAnsi="Times New Roman" w:cs="Times New Roman"/>
          <w:sz w:val="28"/>
          <w:szCs w:val="28"/>
        </w:rPr>
        <w:t>. Информацию о результатах проведения анализа профессиональной деятельности педагогический работник может получить у специалиста департамента образования</w:t>
      </w:r>
      <w:r w:rsidR="00AB5315" w:rsidRPr="00733FDB">
        <w:rPr>
          <w:rFonts w:ascii="Times New Roman" w:hAnsi="Times New Roman" w:cs="Times New Roman"/>
          <w:sz w:val="28"/>
          <w:szCs w:val="28"/>
        </w:rPr>
        <w:t xml:space="preserve"> (секретаря аттестационной комиссии)</w:t>
      </w:r>
      <w:r w:rsidRPr="00733FDB">
        <w:rPr>
          <w:rFonts w:ascii="Times New Roman" w:hAnsi="Times New Roman" w:cs="Times New Roman"/>
          <w:sz w:val="28"/>
          <w:szCs w:val="28"/>
        </w:rPr>
        <w:t xml:space="preserve"> по истечении </w:t>
      </w:r>
      <w:r w:rsidR="00F1385F" w:rsidRPr="00733F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33FDB">
        <w:rPr>
          <w:rFonts w:ascii="Times New Roman" w:hAnsi="Times New Roman" w:cs="Times New Roman"/>
          <w:sz w:val="28"/>
          <w:szCs w:val="28"/>
        </w:rPr>
        <w:t>5 календарных дней со дня предоставления заключения специалистами ГБУ ВО РИАЦОКО.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3.4.1</w:t>
      </w:r>
      <w:r w:rsidR="00754A59" w:rsidRPr="00733FDB">
        <w:rPr>
          <w:rFonts w:ascii="Times New Roman" w:hAnsi="Times New Roman" w:cs="Times New Roman"/>
          <w:sz w:val="28"/>
          <w:szCs w:val="28"/>
        </w:rPr>
        <w:t>5</w:t>
      </w:r>
      <w:r w:rsidRPr="00733FDB">
        <w:rPr>
          <w:rFonts w:ascii="Times New Roman" w:hAnsi="Times New Roman" w:cs="Times New Roman"/>
          <w:sz w:val="28"/>
          <w:szCs w:val="28"/>
        </w:rPr>
        <w:t>. Результатом исполнения административной процедуры является заключение ГБУ ВО РИАЦОКО.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3.5. Административная процедура «Формирование пакета документов педагогического работника для рассмотрения на заседании аттестационной комиссии».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поступление в департамент образования заключения ГБУ ВО РИАЦОКО по результатам проведения всестороннего анализа профессиональной деятельности педагогического работника.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3.5.2. Специалист департамента образования</w:t>
      </w:r>
      <w:r w:rsidR="0099603C" w:rsidRPr="00733FDB">
        <w:rPr>
          <w:rFonts w:ascii="Times New Roman" w:hAnsi="Times New Roman" w:cs="Times New Roman"/>
          <w:sz w:val="28"/>
          <w:szCs w:val="28"/>
        </w:rPr>
        <w:t xml:space="preserve"> (секретарь аттестационной комиссии)</w:t>
      </w:r>
      <w:r w:rsidRPr="00733FDB">
        <w:rPr>
          <w:rFonts w:ascii="Times New Roman" w:hAnsi="Times New Roman" w:cs="Times New Roman"/>
          <w:sz w:val="28"/>
          <w:szCs w:val="28"/>
        </w:rPr>
        <w:t xml:space="preserve"> формирует пакет документов педагогического работника.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3.5.3. Результатом исполнения административной процедуры является сформированный пакет документов педагогического работника, необходимый для рассмотрения на заседании аттестационной комиссии.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3.6. Административная процедура «Принятие решения аттестационной комиссией, издание приказа департамента образования по результатам аттестации и размещение его на официальном сайте департамента образования в информационно-телекоммуникационной сети «Интернет».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является сформированный пакет документов педагогического работника для рассмотрения на заседании аттестационной комиссии.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3.6.2. Педагогический работник имеет право лично присутствовать при его аттестации на заседании аттестационной комиссии. При неявке педагогического работника на заседание аттестационной комиссии аттестация проводится в его отсутствие.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3.6.3. Решение об установлении или отказе в установлении первой (высшей) квалификационной категории принимается на заседании аттестационной комиссии.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2"/>
      <w:bookmarkEnd w:id="5"/>
      <w:r w:rsidRPr="00733FDB">
        <w:rPr>
          <w:rFonts w:ascii="Times New Roman" w:hAnsi="Times New Roman" w:cs="Times New Roman"/>
          <w:sz w:val="28"/>
          <w:szCs w:val="28"/>
        </w:rPr>
        <w:t>3.6.4. Первая квалификационная категория педагогическим работникам устанавливается: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FDB">
        <w:rPr>
          <w:rFonts w:ascii="Times New Roman" w:hAnsi="Times New Roman" w:cs="Times New Roman"/>
          <w:sz w:val="28"/>
          <w:szCs w:val="28"/>
        </w:rPr>
        <w:t xml:space="preserve">1) в части определения уровня квалификации и профессиональных </w:t>
      </w:r>
      <w:r w:rsidRPr="00733FDB">
        <w:rPr>
          <w:rFonts w:ascii="Times New Roman" w:hAnsi="Times New Roman" w:cs="Times New Roman"/>
          <w:sz w:val="28"/>
          <w:szCs w:val="28"/>
        </w:rPr>
        <w:lastRenderedPageBreak/>
        <w:t>возможностей педагогического работника на основе анализа результатов профессиональной деятельности, представленных в устойчивых характеристиках осуществления этой деятельности аттестуемым работником, направленных на качественное выполнение им требований к педагогической деятельности аттестуемого - на основе следующих результатов профессиональной деятельности аттестуемого, характеризующих качество процесса выполнения им соответствующих требований к педагогической деятельности:</w:t>
      </w:r>
      <w:proofErr w:type="gramEnd"/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- личного вклада аттестуемого в повышение качества образования;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- совершенствования им методов обучения и воспитания;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FDB">
        <w:rPr>
          <w:rFonts w:ascii="Times New Roman" w:hAnsi="Times New Roman" w:cs="Times New Roman"/>
          <w:sz w:val="28"/>
          <w:szCs w:val="28"/>
        </w:rPr>
        <w:t>2) в части определения эффективности профессиональной деятельности педагогического работника на основе анализа практических результатов его работы, отраженных в представленных аттестуемым в аттестационную комиссию документах (материалах), - на основе следующих практических результатов работы аттестуемого педагогического работника:</w:t>
      </w:r>
      <w:proofErr w:type="gramEnd"/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- стабильных положительных результатов освоения </w:t>
      </w:r>
      <w:proofErr w:type="gramStart"/>
      <w:r w:rsidRPr="00733F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33FDB">
        <w:rPr>
          <w:rFonts w:ascii="Times New Roman" w:hAnsi="Times New Roman" w:cs="Times New Roman"/>
          <w:sz w:val="28"/>
          <w:szCs w:val="28"/>
        </w:rPr>
        <w:t xml:space="preserve"> образовательных программ по итогам мониторингов, проводимых образовательной организацией;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- 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</w:t>
      </w:r>
      <w:hyperlink r:id="rId13" w:history="1">
        <w:r w:rsidRPr="00733F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33F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05.08.2013 № 662 «Об осуществлении мониторинга системы образования»;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- 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- транслирования в педагогических коллективах опыта практических результатов своей профессиональной деятельности;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- активного участия в работе методических объединений педагогических работников организации.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2"/>
      <w:bookmarkEnd w:id="6"/>
      <w:r w:rsidRPr="00733FDB">
        <w:rPr>
          <w:rFonts w:ascii="Times New Roman" w:hAnsi="Times New Roman" w:cs="Times New Roman"/>
          <w:sz w:val="28"/>
          <w:szCs w:val="28"/>
        </w:rPr>
        <w:t>3.6.5. Высшая квалификационная категория педагогическим работникам устанавливается: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FDB">
        <w:rPr>
          <w:rFonts w:ascii="Times New Roman" w:hAnsi="Times New Roman" w:cs="Times New Roman"/>
          <w:sz w:val="28"/>
          <w:szCs w:val="28"/>
        </w:rPr>
        <w:t>1) в части определения уровня квалификации и профессиональных возможностей педагогического работника на основе анализа результатов профессиональной деятельности, представленных в устойчивых характеристиках осуществления этой деятельности аттестуемым работником, направленных на качественное выполнение им требований к педагогической деятельности аттестуемого, - на основе следующих результатов профессиональной деятельности аттестуемого, характеризующих качество процесса выполнения им соответствующих требований к педагогической деятельности:</w:t>
      </w:r>
      <w:proofErr w:type="gramEnd"/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- личного вклада аттестуемого в повышение качества образования;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- совершенствования им методов обучения и воспитания;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- продуктивного использования им новых образовательных технологий;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FDB">
        <w:rPr>
          <w:rFonts w:ascii="Times New Roman" w:hAnsi="Times New Roman" w:cs="Times New Roman"/>
          <w:sz w:val="28"/>
          <w:szCs w:val="28"/>
        </w:rPr>
        <w:t xml:space="preserve">2) в части определения эффективности профессиональной деятельности педагогического работника на основе анализа практических результатов его работы, отраженных в представленных аттестуемым в аттестационную комиссию </w:t>
      </w:r>
      <w:r w:rsidRPr="00733FDB">
        <w:rPr>
          <w:rFonts w:ascii="Times New Roman" w:hAnsi="Times New Roman" w:cs="Times New Roman"/>
          <w:sz w:val="28"/>
          <w:szCs w:val="28"/>
        </w:rPr>
        <w:lastRenderedPageBreak/>
        <w:t>документах (материалах), - на основе следующих практических результатов работы аттестуемого педагогического работника:</w:t>
      </w:r>
      <w:proofErr w:type="gramEnd"/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- достижения </w:t>
      </w:r>
      <w:proofErr w:type="gramStart"/>
      <w:r w:rsidRPr="00733F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33FDB">
        <w:rPr>
          <w:rFonts w:ascii="Times New Roman" w:hAnsi="Times New Roman" w:cs="Times New Roman"/>
          <w:sz w:val="28"/>
          <w:szCs w:val="28"/>
        </w:rPr>
        <w:t xml:space="preserve"> положительной динамики результатов освоения образовательных программ по итогам мониторингов, проводимых образовательной организацией;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-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</w:r>
      <w:hyperlink r:id="rId14" w:history="1">
        <w:r w:rsidRPr="00733F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33F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05.08.2013 № 662 «Об осуществлении мониторинга системы образования»;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- выявления и развития </w:t>
      </w:r>
      <w:proofErr w:type="gramStart"/>
      <w:r w:rsidRPr="00733FDB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733FDB">
        <w:rPr>
          <w:rFonts w:ascii="Times New Roman" w:hAnsi="Times New Roman" w:cs="Times New Roman"/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-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- 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3.6.6. Оценка профессиональной деятельности педагогического работника в целях установления квалификационной категории осуществляется аттестационной комиссией на основе результатов его работы, предусмотренных </w:t>
      </w:r>
      <w:hyperlink w:anchor="P222" w:history="1">
        <w:r w:rsidRPr="00733FDB">
          <w:rPr>
            <w:rFonts w:ascii="Times New Roman" w:hAnsi="Times New Roman" w:cs="Times New Roman"/>
            <w:sz w:val="28"/>
            <w:szCs w:val="28"/>
          </w:rPr>
          <w:t>пунктами 3.6.4</w:t>
        </w:r>
      </w:hyperlink>
      <w:r w:rsidRPr="00733FD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32" w:history="1">
        <w:r w:rsidRPr="00733FDB">
          <w:rPr>
            <w:rFonts w:ascii="Times New Roman" w:hAnsi="Times New Roman" w:cs="Times New Roman"/>
            <w:sz w:val="28"/>
            <w:szCs w:val="28"/>
          </w:rPr>
          <w:t>3.6.5</w:t>
        </w:r>
      </w:hyperlink>
      <w:r w:rsidRPr="00733F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 условии, что его деятельность связана с соответствующими направлениями работы.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4"/>
      <w:bookmarkEnd w:id="7"/>
      <w:r w:rsidRPr="00733FDB">
        <w:rPr>
          <w:rFonts w:ascii="Times New Roman" w:hAnsi="Times New Roman" w:cs="Times New Roman"/>
          <w:sz w:val="28"/>
          <w:szCs w:val="28"/>
        </w:rPr>
        <w:t>3.6.7. По результатам аттестации аттестационная комиссия принимает одно из следующих решений: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отказать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3.6.8.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равенстве голосов аттестационная комиссия принимает решение об установлении первой (высшей) квалификационной категории.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3.6.9. Решение аттестационной комиссии оформляется протоколом, который </w:t>
      </w:r>
      <w:r w:rsidRPr="00733FDB">
        <w:rPr>
          <w:rFonts w:ascii="Times New Roman" w:hAnsi="Times New Roman" w:cs="Times New Roman"/>
          <w:sz w:val="28"/>
          <w:szCs w:val="28"/>
        </w:rPr>
        <w:lastRenderedPageBreak/>
        <w:t>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Решение аттестационной комиссии вступает в силу со дня его вынесения.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3.6.10. 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3.6.11. Педагогические работники,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3.6.12. Решение аттестационной комиссии о результатах аттестации педагогического работника утверждается приказом департамента образования.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Педагогическим работникам, в отношении которых аттестационной комиссией принято решение об установлении первой или высшей квалификационной категории, соответствующая квалификационная категория устанавливается приказом департамента образования со дня вынесения решения аттестационной комиссией.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Приказы об установлении первой или высшей квалификационной категории по результатам аттестации размещаются на официальном сайте департамента образования в информационно-телекоммуникационной сети «Интернет».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3.6.13. Квалификационные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3.6.14. 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законодательством Российской Федерации.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3.6.15. Протокол заседания и приказ департамента образования хранятся в архиве департамента образования до следующей аттестации педагогического работника.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3.6.16. Результатом исполнения административной процедуры являются решение аттестационной комиссии об аттестации педагогического работника, указанное в </w:t>
      </w:r>
      <w:hyperlink w:anchor="P244" w:history="1">
        <w:r w:rsidRPr="00733FDB">
          <w:rPr>
            <w:rFonts w:ascii="Times New Roman" w:hAnsi="Times New Roman" w:cs="Times New Roman"/>
            <w:sz w:val="28"/>
            <w:szCs w:val="28"/>
          </w:rPr>
          <w:t>пункте 3.6.7</w:t>
        </w:r>
      </w:hyperlink>
      <w:r w:rsidRPr="00733F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издание приказа департамента образования на основании решения аттестационной комиссии по результатам аттестации.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3.7. Общие требования к использованию информационно-телекоммуникационных технологий при предоставлении государственной услуги.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3.7.1. Предоставление государственной услуги в электронной форме осуществляется на базе информационных систем, составляющих информационно-технологическую и коммуникационную инфраструктуру.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3.7.2. При предоставлении государственной услуги в электронной форме осуществляются: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lastRenderedPageBreak/>
        <w:t>- 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- подача заявителем запроса и прием запросов с использованием Единого портала государственных и муниципальных услуг.</w:t>
      </w:r>
    </w:p>
    <w:p w:rsidR="002F4300" w:rsidRPr="00733FDB" w:rsidRDefault="002F4300" w:rsidP="002F4300">
      <w:pPr>
        <w:pStyle w:val="ConsPlusNormal"/>
        <w:tabs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33FDB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733FDB">
        <w:rPr>
          <w:rFonts w:ascii="Times New Roman" w:eastAsia="Calibri" w:hAnsi="Times New Roman"/>
          <w:sz w:val="28"/>
          <w:szCs w:val="28"/>
          <w:lang w:eastAsia="en-US"/>
        </w:rPr>
        <w:t xml:space="preserve">3.8. В случае выявления в изданных в результате предоставления государственной услуги документах опечатки и ошибки, в указанные документы в течение </w:t>
      </w:r>
      <w:r w:rsidR="006958FC" w:rsidRPr="00733FDB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Pr="00733FDB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6958FC" w:rsidRPr="00733FDB">
        <w:rPr>
          <w:rFonts w:ascii="Times New Roman" w:eastAsia="Calibri" w:hAnsi="Times New Roman"/>
          <w:sz w:val="28"/>
          <w:szCs w:val="28"/>
          <w:lang w:eastAsia="en-US"/>
        </w:rPr>
        <w:t>десяти</w:t>
      </w:r>
      <w:r w:rsidRPr="00733FDB">
        <w:rPr>
          <w:rFonts w:ascii="Times New Roman" w:eastAsia="Calibri" w:hAnsi="Times New Roman"/>
          <w:sz w:val="28"/>
          <w:szCs w:val="28"/>
          <w:lang w:eastAsia="en-US"/>
        </w:rPr>
        <w:t>) рабочих дней со дня выявления вносятся изменения.</w:t>
      </w:r>
    </w:p>
    <w:p w:rsidR="002F4300" w:rsidRPr="00733FDB" w:rsidRDefault="002F4300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0C" w:rsidRPr="00733FDB" w:rsidRDefault="005A7A0C" w:rsidP="005C555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DB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733FD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33FDB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</w:t>
      </w:r>
    </w:p>
    <w:p w:rsidR="005A7A0C" w:rsidRPr="00733FDB" w:rsidRDefault="005A7A0C" w:rsidP="005C555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DB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733F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3FDB">
        <w:rPr>
          <w:rFonts w:ascii="Times New Roman" w:hAnsi="Times New Roman" w:cs="Times New Roman"/>
          <w:sz w:val="28"/>
          <w:szCs w:val="28"/>
        </w:rPr>
        <w:t xml:space="preserve"> соблюдением полноты и качества предоставления государственной услуги, последовательности действий, предусмотренных настоящим административным регламентом, и принятием решений осуществляется директором департамента образования </w:t>
      </w:r>
      <w:r w:rsidR="00DE5567" w:rsidRPr="00733FDB">
        <w:rPr>
          <w:rFonts w:ascii="Times New Roman" w:hAnsi="Times New Roman" w:cs="Times New Roman"/>
          <w:sz w:val="28"/>
          <w:szCs w:val="28"/>
        </w:rPr>
        <w:t xml:space="preserve">(председателем аттестационной комиссии) </w:t>
      </w:r>
      <w:r w:rsidRPr="00733FDB">
        <w:rPr>
          <w:rFonts w:ascii="Times New Roman" w:hAnsi="Times New Roman" w:cs="Times New Roman"/>
          <w:sz w:val="28"/>
          <w:szCs w:val="28"/>
        </w:rPr>
        <w:t>и включает в себя проведение плановых и внеплановых проверок, выявление и устранение нарушений прав заявителя.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4.2. Периодичность плановых проверок устанавливается директором департамента</w:t>
      </w:r>
      <w:r w:rsidR="00DE5567" w:rsidRPr="00733FDB">
        <w:rPr>
          <w:rFonts w:ascii="Times New Roman" w:hAnsi="Times New Roman" w:cs="Times New Roman"/>
          <w:sz w:val="28"/>
          <w:szCs w:val="28"/>
        </w:rPr>
        <w:t xml:space="preserve"> (председателем аттестационной комиссии)</w:t>
      </w:r>
      <w:r w:rsidRPr="00733FDB">
        <w:rPr>
          <w:rFonts w:ascii="Times New Roman" w:hAnsi="Times New Roman" w:cs="Times New Roman"/>
          <w:sz w:val="28"/>
          <w:szCs w:val="28"/>
        </w:rPr>
        <w:t>, которые проводятся в установленном законодательством Российской Федерации порядке. При проверке могут рассматриваться все вопросы, связанные с исполнением административного регламента (комплексная проверка), или отдельные вопросы (тематическая проверка).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Внеплановая проверка проводится по конкретному обращению заинтересованного лица (в устной или письменной форме). 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указываются выявленные нарушения или недостатки (либо их отсутствие), а также предложения по их устранению.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4.3. Должностные лица департамента образования, ответственные за предоставление государственной услуги, несут персональную ответственность за соблюдение сроков предоставления государственной услуги, порядка рассмотрения запросов о предоставлении государственной услуги. Персональная ответственность государственных служащих закрепляется в их должностных регламентах в соответствии с требованиями законодательства Российской Федерации.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4.4.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0C" w:rsidRPr="00733FDB" w:rsidRDefault="005A7A0C" w:rsidP="005C555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DB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5A7A0C" w:rsidRPr="00733FDB" w:rsidRDefault="005A7A0C" w:rsidP="005C555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DB">
        <w:rPr>
          <w:rFonts w:ascii="Times New Roman" w:hAnsi="Times New Roman" w:cs="Times New Roman"/>
          <w:b/>
          <w:sz w:val="28"/>
          <w:szCs w:val="28"/>
        </w:rPr>
        <w:t>и действий (бездействия)</w:t>
      </w:r>
      <w:r w:rsidR="00D50361" w:rsidRPr="00733FDB">
        <w:rPr>
          <w:rFonts w:ascii="Times New Roman" w:hAnsi="Times New Roman" w:cs="Times New Roman"/>
          <w:b/>
          <w:sz w:val="28"/>
          <w:szCs w:val="28"/>
        </w:rPr>
        <w:t xml:space="preserve"> аттестационной комиссии</w:t>
      </w:r>
      <w:r w:rsidRPr="00733FDB">
        <w:rPr>
          <w:rFonts w:ascii="Times New Roman" w:hAnsi="Times New Roman" w:cs="Times New Roman"/>
          <w:b/>
          <w:sz w:val="28"/>
          <w:szCs w:val="28"/>
        </w:rPr>
        <w:t>,</w:t>
      </w:r>
    </w:p>
    <w:p w:rsidR="005A7A0C" w:rsidRPr="00733FDB" w:rsidRDefault="00D50361" w:rsidP="005C555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DB">
        <w:rPr>
          <w:rFonts w:ascii="Times New Roman" w:hAnsi="Times New Roman" w:cs="Times New Roman"/>
          <w:b/>
          <w:sz w:val="28"/>
          <w:szCs w:val="28"/>
        </w:rPr>
        <w:t>а также ее членов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lastRenderedPageBreak/>
        <w:t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департамент образования и (или) в администрацию Владимирской области.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может обжаловать решения, действия (бездействие):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- </w:t>
      </w:r>
      <w:r w:rsidR="00D50361" w:rsidRPr="00733FDB">
        <w:rPr>
          <w:rFonts w:ascii="Times New Roman" w:hAnsi="Times New Roman" w:cs="Times New Roman"/>
          <w:sz w:val="28"/>
          <w:szCs w:val="28"/>
        </w:rPr>
        <w:t xml:space="preserve">членов аттестационной комиссии </w:t>
      </w:r>
      <w:r w:rsidRPr="00733FDB">
        <w:rPr>
          <w:rFonts w:ascii="Times New Roman" w:hAnsi="Times New Roman" w:cs="Times New Roman"/>
          <w:sz w:val="28"/>
          <w:szCs w:val="28"/>
        </w:rPr>
        <w:t>- директору департамента образования</w:t>
      </w:r>
      <w:r w:rsidR="00DE5567" w:rsidRPr="00733FDB">
        <w:rPr>
          <w:rFonts w:ascii="Times New Roman" w:hAnsi="Times New Roman" w:cs="Times New Roman"/>
          <w:sz w:val="28"/>
          <w:szCs w:val="28"/>
        </w:rPr>
        <w:t xml:space="preserve"> (председателю аттестационной комиссии)</w:t>
      </w:r>
      <w:r w:rsidRPr="00733FDB">
        <w:rPr>
          <w:rFonts w:ascii="Times New Roman" w:hAnsi="Times New Roman" w:cs="Times New Roman"/>
          <w:sz w:val="28"/>
          <w:szCs w:val="28"/>
        </w:rPr>
        <w:t>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- директора департамента образования</w:t>
      </w:r>
      <w:r w:rsidR="00177824" w:rsidRPr="00733FDB">
        <w:rPr>
          <w:rFonts w:ascii="Times New Roman" w:hAnsi="Times New Roman" w:cs="Times New Roman"/>
          <w:sz w:val="28"/>
          <w:szCs w:val="28"/>
        </w:rPr>
        <w:t xml:space="preserve"> (председателя аттестационной комиссии)</w:t>
      </w:r>
      <w:r w:rsidRPr="00733FDB">
        <w:rPr>
          <w:rFonts w:ascii="Times New Roman" w:hAnsi="Times New Roman" w:cs="Times New Roman"/>
          <w:sz w:val="28"/>
          <w:szCs w:val="28"/>
        </w:rPr>
        <w:t xml:space="preserve"> - Губернатору области.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государственной услуги;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б) нарушение срока предоставления государственной услуги;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FDB">
        <w:rPr>
          <w:rFonts w:ascii="Times New Roman" w:hAnsi="Times New Roman" w:cs="Times New Roman"/>
          <w:sz w:val="28"/>
          <w:szCs w:val="28"/>
        </w:rPr>
        <w:t xml:space="preserve">д) отказ в предоставлении государственной </w:t>
      </w:r>
      <w:r w:rsidR="00F65519" w:rsidRPr="00733FDB">
        <w:rPr>
          <w:rFonts w:ascii="Times New Roman" w:hAnsi="Times New Roman" w:cs="Times New Roman"/>
          <w:sz w:val="28"/>
          <w:szCs w:val="28"/>
        </w:rPr>
        <w:t>услуги</w:t>
      </w:r>
      <w:r w:rsidRPr="00733FDB">
        <w:rPr>
          <w:rFonts w:ascii="Times New Roman" w:hAnsi="Times New Roman" w:cs="Times New Roman"/>
          <w:sz w:val="28"/>
          <w:szCs w:val="28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  <w:proofErr w:type="gramEnd"/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5.4. Жалоба подается в письменной форме, в том числе при личном приеме заявителя, или в электронном виде.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CE5789" w:rsidRPr="00733FDB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Pr="00733FDB">
        <w:rPr>
          <w:rFonts w:ascii="Times New Roman" w:hAnsi="Times New Roman" w:cs="Times New Roman"/>
          <w:sz w:val="28"/>
          <w:szCs w:val="28"/>
        </w:rPr>
        <w:t>, предоставляюще</w:t>
      </w:r>
      <w:r w:rsidR="00CE5789" w:rsidRPr="00733FDB">
        <w:rPr>
          <w:rFonts w:ascii="Times New Roman" w:hAnsi="Times New Roman" w:cs="Times New Roman"/>
          <w:sz w:val="28"/>
          <w:szCs w:val="28"/>
        </w:rPr>
        <w:t>й</w:t>
      </w:r>
      <w:r w:rsidRPr="00733FDB">
        <w:rPr>
          <w:rFonts w:ascii="Times New Roman" w:hAnsi="Times New Roman" w:cs="Times New Roman"/>
          <w:sz w:val="28"/>
          <w:szCs w:val="28"/>
        </w:rPr>
        <w:t xml:space="preserve"> государственную услуг</w:t>
      </w:r>
      <w:r w:rsidR="00914372" w:rsidRPr="00733FDB">
        <w:rPr>
          <w:rFonts w:ascii="Times New Roman" w:hAnsi="Times New Roman" w:cs="Times New Roman"/>
          <w:sz w:val="28"/>
          <w:szCs w:val="28"/>
        </w:rPr>
        <w:t>у</w:t>
      </w:r>
      <w:r w:rsidRPr="00733FDB">
        <w:rPr>
          <w:rFonts w:ascii="Times New Roman" w:hAnsi="Times New Roman" w:cs="Times New Roman"/>
          <w:sz w:val="28"/>
          <w:szCs w:val="28"/>
        </w:rPr>
        <w:t xml:space="preserve">, </w:t>
      </w:r>
      <w:r w:rsidR="00CE5789" w:rsidRPr="00733FDB">
        <w:rPr>
          <w:rFonts w:ascii="Times New Roman" w:hAnsi="Times New Roman" w:cs="Times New Roman"/>
          <w:sz w:val="28"/>
          <w:szCs w:val="28"/>
        </w:rPr>
        <w:t xml:space="preserve">фамилия, имя, </w:t>
      </w:r>
      <w:r w:rsidR="000F4EFC" w:rsidRPr="00733FDB">
        <w:rPr>
          <w:rFonts w:ascii="Times New Roman" w:hAnsi="Times New Roman" w:cs="Times New Roman"/>
          <w:sz w:val="28"/>
          <w:szCs w:val="28"/>
        </w:rPr>
        <w:t>отчество</w:t>
      </w:r>
      <w:r w:rsidR="00090B05" w:rsidRPr="00733FDB">
        <w:rPr>
          <w:rFonts w:ascii="Times New Roman" w:hAnsi="Times New Roman" w:cs="Times New Roman"/>
          <w:sz w:val="28"/>
          <w:szCs w:val="28"/>
        </w:rPr>
        <w:t xml:space="preserve"> члена аттестационной комиссии </w:t>
      </w:r>
      <w:r w:rsidR="000F4EFC" w:rsidRPr="00733FDB">
        <w:rPr>
          <w:rFonts w:ascii="Times New Roman" w:hAnsi="Times New Roman" w:cs="Times New Roman"/>
          <w:sz w:val="28"/>
          <w:szCs w:val="28"/>
        </w:rPr>
        <w:t xml:space="preserve"> </w:t>
      </w:r>
      <w:r w:rsidRPr="00733FDB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FDB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</w:t>
      </w:r>
      <w:r w:rsidR="00090B05" w:rsidRPr="00733FDB">
        <w:rPr>
          <w:rFonts w:ascii="Times New Roman" w:hAnsi="Times New Roman" w:cs="Times New Roman"/>
          <w:sz w:val="28"/>
          <w:szCs w:val="28"/>
        </w:rPr>
        <w:t xml:space="preserve"> аттестационной комиссии, ее членов</w:t>
      </w:r>
      <w:r w:rsidRPr="00733FDB">
        <w:rPr>
          <w:rFonts w:ascii="Times New Roman" w:hAnsi="Times New Roman" w:cs="Times New Roman"/>
          <w:sz w:val="28"/>
          <w:szCs w:val="28"/>
        </w:rPr>
        <w:t>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</w:t>
      </w:r>
      <w:r w:rsidRPr="00733FDB">
        <w:rPr>
          <w:rFonts w:ascii="Times New Roman" w:hAnsi="Times New Roman" w:cs="Times New Roman"/>
          <w:sz w:val="28"/>
          <w:szCs w:val="28"/>
        </w:rPr>
        <w:lastRenderedPageBreak/>
        <w:t xml:space="preserve">действием (бездействием) </w:t>
      </w:r>
      <w:r w:rsidR="00090B05" w:rsidRPr="00733FDB">
        <w:rPr>
          <w:rFonts w:ascii="Times New Roman" w:hAnsi="Times New Roman" w:cs="Times New Roman"/>
          <w:sz w:val="28"/>
          <w:szCs w:val="28"/>
        </w:rPr>
        <w:t>аттестационной комиссии, ее членов</w:t>
      </w:r>
      <w:r w:rsidRPr="00733FDB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00"/>
      <w:bookmarkEnd w:id="8"/>
      <w:r w:rsidRPr="00733FDB">
        <w:rPr>
          <w:rFonts w:ascii="Times New Roman" w:hAnsi="Times New Roman" w:cs="Times New Roman"/>
          <w:sz w:val="28"/>
          <w:szCs w:val="28"/>
        </w:rPr>
        <w:t>5.5. В случае</w:t>
      </w:r>
      <w:proofErr w:type="gramStart"/>
      <w:r w:rsidRPr="00733F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3FDB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33FDB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733FDB">
        <w:rPr>
          <w:rFonts w:ascii="Times New Roman" w:hAnsi="Times New Roman" w:cs="Times New Roman"/>
          <w:sz w:val="28"/>
          <w:szCs w:val="28"/>
        </w:rPr>
        <w:t>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б)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5.6. Прием жалоб в письменной форме осуществляется департаментом образования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функции).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государственных услуг.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w:anchor="P300" w:history="1">
        <w:r w:rsidRPr="00733FDB">
          <w:rPr>
            <w:rFonts w:ascii="Times New Roman" w:hAnsi="Times New Roman" w:cs="Times New Roman"/>
            <w:sz w:val="28"/>
            <w:szCs w:val="28"/>
          </w:rPr>
          <w:t>пункте 5.5</w:t>
        </w:r>
      </w:hyperlink>
      <w:r w:rsidRPr="00733FD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F358F" w:rsidRPr="00733FDB">
        <w:rPr>
          <w:rFonts w:ascii="Times New Roman" w:hAnsi="Times New Roman" w:cs="Times New Roman"/>
          <w:sz w:val="28"/>
          <w:szCs w:val="28"/>
        </w:rPr>
        <w:t>р</w:t>
      </w:r>
      <w:r w:rsidRPr="00733FDB">
        <w:rPr>
          <w:rFonts w:ascii="Times New Roman" w:hAnsi="Times New Roman" w:cs="Times New Roman"/>
          <w:sz w:val="28"/>
          <w:szCs w:val="28"/>
        </w:rPr>
        <w:t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5.7. Жалоба подлежит регистрации не позднее следующего рабочего дня со дня ее поступления. Жалоба рассматривается в течение 15 раб</w:t>
      </w:r>
      <w:r w:rsidR="00FF358F" w:rsidRPr="00733FDB">
        <w:rPr>
          <w:rFonts w:ascii="Times New Roman" w:hAnsi="Times New Roman" w:cs="Times New Roman"/>
          <w:sz w:val="28"/>
          <w:szCs w:val="28"/>
        </w:rPr>
        <w:t>очих дней со дня ее регистрации</w:t>
      </w:r>
      <w:r w:rsidRPr="00733FDB">
        <w:rPr>
          <w:rFonts w:ascii="Times New Roman" w:hAnsi="Times New Roman" w:cs="Times New Roman"/>
          <w:sz w:val="28"/>
          <w:szCs w:val="28"/>
        </w:rPr>
        <w:t>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FF358F" w:rsidRPr="00733FDB">
        <w:rPr>
          <w:rFonts w:ascii="Times New Roman" w:hAnsi="Times New Roman" w:cs="Times New Roman"/>
          <w:sz w:val="28"/>
          <w:szCs w:val="28"/>
        </w:rPr>
        <w:t xml:space="preserve">аттестационной комиссии </w:t>
      </w:r>
      <w:r w:rsidRPr="00733FDB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5.9. По результатам рассмотрения жалобы департамент образования принимает одно из следующих решений: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</w:t>
      </w:r>
      <w:r w:rsidRPr="00733FDB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 документах, а также в иных формах;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При удовлетворении жалобы департамент образования принимает исчерпывающие меры по </w:t>
      </w:r>
      <w:r w:rsidR="00755515" w:rsidRPr="00733FDB">
        <w:rPr>
          <w:rFonts w:ascii="Times New Roman" w:hAnsi="Times New Roman" w:cs="Times New Roman"/>
          <w:sz w:val="28"/>
          <w:szCs w:val="28"/>
        </w:rPr>
        <w:t>устранению выявленных нарушений</w:t>
      </w:r>
      <w:r w:rsidRPr="00733FDB">
        <w:rPr>
          <w:rFonts w:ascii="Times New Roman" w:hAnsi="Times New Roman" w:cs="Times New Roman"/>
          <w:sz w:val="28"/>
          <w:szCs w:val="28"/>
        </w:rPr>
        <w:t>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5.10. Департамент образования отказывает в удовлетворении жалобы в следующих случаях: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5.1</w:t>
      </w:r>
      <w:r w:rsidR="007C0765" w:rsidRPr="00733FDB">
        <w:rPr>
          <w:rFonts w:ascii="Times New Roman" w:hAnsi="Times New Roman" w:cs="Times New Roman"/>
          <w:sz w:val="28"/>
          <w:szCs w:val="28"/>
        </w:rPr>
        <w:t>1</w:t>
      </w:r>
      <w:r w:rsidRPr="00733FDB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733FD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33FD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5.1</w:t>
      </w:r>
      <w:r w:rsidR="007C0765" w:rsidRPr="00733FDB">
        <w:rPr>
          <w:rFonts w:ascii="Times New Roman" w:hAnsi="Times New Roman" w:cs="Times New Roman"/>
          <w:sz w:val="28"/>
          <w:szCs w:val="28"/>
        </w:rPr>
        <w:t>2</w:t>
      </w:r>
      <w:r w:rsidRPr="00733FDB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а) наименование департамента, должность, фамилия, имя, отчество его должностного лица, принявшего решение по жалобе;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департамента образования.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департамента образования, вид которой установлен законодательством Российской Федерации.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>5.14. Решение по результатам рассмотрения жалобы заявитель вправе обжаловать в судебном порядке.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t xml:space="preserve">5.15. Информирование заявителей о порядке подачи и рассмотрения жалобы осуществляется департаментом образования посредством размещения информации на стендах в месте предоставления государственной услуги, на официальном сайте в сети «Интернет», на </w:t>
      </w:r>
      <w:r w:rsidR="007C0765" w:rsidRPr="00733FDB">
        <w:rPr>
          <w:rFonts w:ascii="Times New Roman" w:hAnsi="Times New Roman" w:cs="Times New Roman"/>
          <w:sz w:val="28"/>
          <w:szCs w:val="28"/>
        </w:rPr>
        <w:t>ЕПГУ</w:t>
      </w:r>
      <w:r w:rsidRPr="00733FDB">
        <w:rPr>
          <w:rFonts w:ascii="Times New Roman" w:hAnsi="Times New Roman" w:cs="Times New Roman"/>
          <w:sz w:val="28"/>
          <w:szCs w:val="28"/>
        </w:rPr>
        <w:t>.</w:t>
      </w:r>
    </w:p>
    <w:p w:rsidR="007C0765" w:rsidRPr="00733FDB" w:rsidRDefault="007C0765" w:rsidP="007C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DB">
        <w:rPr>
          <w:rFonts w:ascii="Times New Roman" w:hAnsi="Times New Roman" w:cs="Times New Roman"/>
          <w:sz w:val="28"/>
          <w:szCs w:val="28"/>
        </w:rPr>
        <w:lastRenderedPageBreak/>
        <w:t>5.16. Жалобы и обращения заинтересованных лиц рассматриваются в соответствии с требованиями Федер</w:t>
      </w:r>
      <w:r w:rsidR="009A4807" w:rsidRPr="00733FDB">
        <w:rPr>
          <w:rFonts w:ascii="Times New Roman" w:hAnsi="Times New Roman" w:cs="Times New Roman"/>
          <w:sz w:val="28"/>
          <w:szCs w:val="28"/>
        </w:rPr>
        <w:t xml:space="preserve">ального закона от 27.07.2010 № </w:t>
      </w:r>
      <w:r w:rsidRPr="00733FDB">
        <w:rPr>
          <w:rFonts w:ascii="Times New Roman" w:hAnsi="Times New Roman" w:cs="Times New Roman"/>
          <w:sz w:val="28"/>
          <w:szCs w:val="28"/>
        </w:rPr>
        <w:t xml:space="preserve">210-ФЗ </w:t>
      </w:r>
      <w:r w:rsidR="009A4807" w:rsidRPr="00733FDB">
        <w:rPr>
          <w:rFonts w:ascii="Times New Roman" w:hAnsi="Times New Roman" w:cs="Times New Roman"/>
          <w:sz w:val="28"/>
          <w:szCs w:val="28"/>
        </w:rPr>
        <w:t xml:space="preserve">    </w:t>
      </w:r>
      <w:r w:rsidRPr="00733FDB">
        <w:rPr>
          <w:rFonts w:ascii="Times New Roman" w:hAnsi="Times New Roman" w:cs="Times New Roman"/>
          <w:sz w:val="28"/>
          <w:szCs w:val="28"/>
        </w:rPr>
        <w:t>«Об</w:t>
      </w:r>
      <w:r w:rsidR="009A4807" w:rsidRPr="00733FDB">
        <w:rPr>
          <w:rFonts w:ascii="Times New Roman" w:hAnsi="Times New Roman" w:cs="Times New Roman"/>
          <w:sz w:val="28"/>
          <w:szCs w:val="28"/>
        </w:rPr>
        <w:t xml:space="preserve"> </w:t>
      </w:r>
      <w:r w:rsidRPr="00733FDB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</w:t>
      </w:r>
      <w:r w:rsidR="00BB4DCC" w:rsidRPr="00733FDB">
        <w:rPr>
          <w:rFonts w:ascii="Times New Roman" w:hAnsi="Times New Roman" w:cs="Times New Roman"/>
          <w:sz w:val="28"/>
          <w:szCs w:val="28"/>
        </w:rPr>
        <w:t>.</w:t>
      </w:r>
    </w:p>
    <w:p w:rsidR="005A7A0C" w:rsidRPr="00733FDB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0C" w:rsidRPr="00733FDB" w:rsidRDefault="005A7A0C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D3465F" w:rsidRPr="00733FDB" w:rsidRDefault="00D3465F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A7A0C" w:rsidRPr="00733FDB" w:rsidRDefault="005A7A0C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A7A0C" w:rsidRPr="00733FDB" w:rsidRDefault="005A7A0C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A7A0C" w:rsidRPr="00733FDB" w:rsidRDefault="005A7A0C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33FD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A7A0C" w:rsidRPr="00733FDB" w:rsidRDefault="005A7A0C" w:rsidP="00033510">
      <w:pPr>
        <w:pStyle w:val="ConsPlusNormal"/>
        <w:ind w:left="5245"/>
        <w:jc w:val="center"/>
        <w:rPr>
          <w:rFonts w:cs="Times New Roman"/>
        </w:rPr>
      </w:pPr>
      <w:r w:rsidRPr="00733FD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A69A1" w:rsidRPr="00733FDB" w:rsidRDefault="00BA69A1" w:rsidP="00BA69A1">
      <w:pPr>
        <w:pStyle w:val="ConsPlusNonformat"/>
      </w:pPr>
      <w:r w:rsidRPr="00733FDB">
        <w:t>Рекомендуемая форма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5216"/>
      </w:tblGrid>
      <w:tr w:rsidR="007C0765" w:rsidRPr="00733FDB" w:rsidTr="00BA69A1">
        <w:tc>
          <w:tcPr>
            <w:tcW w:w="4921" w:type="dxa"/>
          </w:tcPr>
          <w:p w:rsidR="007C0765" w:rsidRPr="00733FDB" w:rsidRDefault="007C0765" w:rsidP="00754A5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</w:tcPr>
          <w:p w:rsidR="007C0765" w:rsidRPr="00733FDB" w:rsidRDefault="007C0765" w:rsidP="007C076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7C0765" w:rsidRPr="00733FDB" w:rsidRDefault="007C0765" w:rsidP="007C0765">
            <w:pPr>
              <w:pStyle w:val="ConsPlusNonformat"/>
              <w:rPr>
                <w:rFonts w:ascii="Times New Roman" w:hAnsi="Times New Roman" w:cs="Times New Roman"/>
              </w:rPr>
            </w:pPr>
            <w:r w:rsidRPr="00733FDB">
              <w:rPr>
                <w:rFonts w:ascii="Times New Roman" w:hAnsi="Times New Roman" w:cs="Times New Roman"/>
              </w:rPr>
              <w:t>_______________________________________________</w:t>
            </w:r>
            <w:r w:rsidR="00BA69A1" w:rsidRPr="00733FDB">
              <w:rPr>
                <w:rFonts w:ascii="Times New Roman" w:hAnsi="Times New Roman" w:cs="Times New Roman"/>
              </w:rPr>
              <w:t>__</w:t>
            </w:r>
          </w:p>
          <w:p w:rsidR="007C0765" w:rsidRPr="00733FDB" w:rsidRDefault="007C0765" w:rsidP="007C0765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733FDB">
              <w:rPr>
                <w:rFonts w:ascii="Times New Roman" w:hAnsi="Times New Roman" w:cs="Times New Roman"/>
              </w:rPr>
              <w:t>(наименование аттестационной комиссии)</w:t>
            </w:r>
          </w:p>
          <w:p w:rsidR="00BA69A1" w:rsidRPr="00733FDB" w:rsidRDefault="00BA69A1" w:rsidP="007C0765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BA69A1" w:rsidRPr="00733FDB" w:rsidRDefault="00BA69A1" w:rsidP="007C076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A69A1" w:rsidRPr="00733FDB" w:rsidRDefault="00BA69A1" w:rsidP="007C0765">
            <w:pPr>
              <w:pStyle w:val="ConsPlusNonformat"/>
              <w:rPr>
                <w:rFonts w:ascii="Times New Roman" w:hAnsi="Times New Roman" w:cs="Times New Roman"/>
              </w:rPr>
            </w:pPr>
            <w:r w:rsidRPr="00733FDB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7C0765" w:rsidRPr="00733FDB" w:rsidRDefault="007C0765" w:rsidP="007C076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C0765" w:rsidRPr="00733FDB" w:rsidRDefault="007C0765" w:rsidP="007C0765">
            <w:pPr>
              <w:pStyle w:val="ConsPlusNonformat"/>
              <w:rPr>
                <w:rFonts w:ascii="Times New Roman" w:hAnsi="Times New Roman" w:cs="Times New Roman"/>
              </w:rPr>
            </w:pPr>
            <w:r w:rsidRPr="00733FDB">
              <w:rPr>
                <w:rFonts w:ascii="Times New Roman" w:hAnsi="Times New Roman" w:cs="Times New Roman"/>
              </w:rPr>
              <w:t>от ______________________________________________</w:t>
            </w:r>
            <w:r w:rsidR="00BA69A1" w:rsidRPr="00733FDB">
              <w:rPr>
                <w:rFonts w:ascii="Times New Roman" w:hAnsi="Times New Roman" w:cs="Times New Roman"/>
              </w:rPr>
              <w:t>_</w:t>
            </w:r>
          </w:p>
          <w:p w:rsidR="007C0765" w:rsidRPr="00733FDB" w:rsidRDefault="007C0765" w:rsidP="007C0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33FDB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7C0765" w:rsidRPr="00733FDB" w:rsidRDefault="007C0765" w:rsidP="007C0765">
            <w:pPr>
              <w:pStyle w:val="ConsPlusNonformat"/>
              <w:rPr>
                <w:rFonts w:ascii="Times New Roman" w:hAnsi="Times New Roman" w:cs="Times New Roman"/>
              </w:rPr>
            </w:pPr>
            <w:r w:rsidRPr="00733FDB">
              <w:rPr>
                <w:rFonts w:ascii="Times New Roman" w:hAnsi="Times New Roman" w:cs="Times New Roman"/>
              </w:rPr>
              <w:t xml:space="preserve">                                               ____________________________</w:t>
            </w:r>
            <w:r w:rsidR="00BA69A1" w:rsidRPr="00733FDB">
              <w:rPr>
                <w:rFonts w:ascii="Times New Roman" w:hAnsi="Times New Roman" w:cs="Times New Roman"/>
              </w:rPr>
              <w:t>______________________</w:t>
            </w:r>
          </w:p>
          <w:p w:rsidR="007C0765" w:rsidRPr="00733FDB" w:rsidRDefault="007C0765" w:rsidP="007C0765">
            <w:pPr>
              <w:pStyle w:val="ConsPlusNonformat"/>
              <w:rPr>
                <w:rFonts w:ascii="Times New Roman" w:hAnsi="Times New Roman" w:cs="Times New Roman"/>
              </w:rPr>
            </w:pPr>
            <w:r w:rsidRPr="00733FDB">
              <w:rPr>
                <w:rFonts w:ascii="Times New Roman" w:hAnsi="Times New Roman" w:cs="Times New Roman"/>
              </w:rPr>
              <w:t xml:space="preserve">                                               ____________________________</w:t>
            </w:r>
            <w:r w:rsidR="00BA69A1" w:rsidRPr="00733FDB">
              <w:rPr>
                <w:rFonts w:ascii="Times New Roman" w:hAnsi="Times New Roman" w:cs="Times New Roman"/>
              </w:rPr>
              <w:t>______________________</w:t>
            </w:r>
          </w:p>
          <w:p w:rsidR="007C0765" w:rsidRPr="00733FDB" w:rsidRDefault="007C0765" w:rsidP="007C0765">
            <w:pPr>
              <w:pStyle w:val="ConsPlusNonformat"/>
              <w:rPr>
                <w:rFonts w:ascii="Times New Roman" w:hAnsi="Times New Roman" w:cs="Times New Roman"/>
              </w:rPr>
            </w:pPr>
            <w:r w:rsidRPr="00733FDB">
              <w:rPr>
                <w:rFonts w:ascii="Times New Roman" w:hAnsi="Times New Roman" w:cs="Times New Roman"/>
              </w:rPr>
              <w:t xml:space="preserve">                                               ____________________________</w:t>
            </w:r>
            <w:r w:rsidR="00BA69A1" w:rsidRPr="00733FDB">
              <w:rPr>
                <w:rFonts w:ascii="Times New Roman" w:hAnsi="Times New Roman" w:cs="Times New Roman"/>
              </w:rPr>
              <w:t>_____________________</w:t>
            </w:r>
          </w:p>
          <w:p w:rsidR="007C0765" w:rsidRPr="00733FDB" w:rsidRDefault="007C0765" w:rsidP="00BA69A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33FDB">
              <w:rPr>
                <w:rFonts w:ascii="Times New Roman" w:hAnsi="Times New Roman" w:cs="Times New Roman"/>
              </w:rPr>
              <w:t>(должность, место работы)</w:t>
            </w:r>
          </w:p>
        </w:tc>
      </w:tr>
    </w:tbl>
    <w:p w:rsidR="006D5119" w:rsidRPr="00733FDB" w:rsidRDefault="006D5119" w:rsidP="006D5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357"/>
      <w:bookmarkEnd w:id="9"/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D5119" w:rsidRPr="00733FDB" w:rsidRDefault="006D5119" w:rsidP="006D5119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19" w:rsidRPr="00733FDB" w:rsidRDefault="006D5119" w:rsidP="00BA6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аттестовать меня в 20___ году на __________________ квалификационную  категорию  по  должности  (должностям)</w:t>
      </w:r>
      <w:r w:rsidR="00BA69A1"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__________________________________.</w:t>
      </w:r>
    </w:p>
    <w:p w:rsidR="006D5119" w:rsidRPr="00733FDB" w:rsidRDefault="00BA69A1" w:rsidP="006D5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6D5119"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 __________</w:t>
      </w: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_квалификационную </w:t>
      </w:r>
      <w:r w:rsidR="006D5119"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</w:t>
      </w: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ю, срок ее действия до_______________</w:t>
      </w:r>
      <w:r w:rsidR="006D5119"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(либо </w:t>
      </w:r>
      <w:r w:rsidR="006D5119"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 категории не имею).</w:t>
      </w:r>
    </w:p>
    <w:p w:rsidR="00175120" w:rsidRPr="00733FDB" w:rsidRDefault="00BA69A1" w:rsidP="006D5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</w:t>
      </w:r>
      <w:r w:rsidR="006D5119"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на указанную в заявлении квалификационную категорию считаю следующие результаты работы, соответствующие треб</w:t>
      </w:r>
      <w:r w:rsidR="00175120"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ованиям, предъявляемым к </w:t>
      </w:r>
      <w:r w:rsidR="006D5119"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</w:t>
      </w:r>
      <w:r w:rsidR="006D5119" w:rsidRPr="00733F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="006D5119"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5119" w:rsidRPr="00733FDB" w:rsidRDefault="006D5119" w:rsidP="006D51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следующие сведения:</w:t>
      </w:r>
    </w:p>
    <w:p w:rsidR="006D5119" w:rsidRPr="00733FDB" w:rsidRDefault="006D5119" w:rsidP="006D511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(когда и какое образовательное учреждение профессионального образования окончил, полученная специальность и квалификация) </w:t>
      </w:r>
    </w:p>
    <w:p w:rsidR="006D5119" w:rsidRPr="00733FDB" w:rsidRDefault="006D5119" w:rsidP="006D51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BA69A1" w:rsidRPr="00733FDB" w:rsidRDefault="00BA69A1" w:rsidP="006D51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работы________ лет,</w:t>
      </w:r>
    </w:p>
    <w:p w:rsidR="006D5119" w:rsidRPr="00733FDB" w:rsidRDefault="006D5119" w:rsidP="006D51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должности ________ лет; в данном учреждении _______ лет.</w:t>
      </w:r>
    </w:p>
    <w:p w:rsidR="006D5119" w:rsidRPr="00733FDB" w:rsidRDefault="006D5119" w:rsidP="006D51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 следующие грамоты, награды, звания</w:t>
      </w:r>
      <w:r w:rsidR="00BA69A1"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ученую степень, ученое звание</w:t>
      </w:r>
    </w:p>
    <w:p w:rsidR="006D5119" w:rsidRPr="00733FDB" w:rsidRDefault="006D5119" w:rsidP="006D51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D5119" w:rsidRPr="00733FDB" w:rsidRDefault="006D5119" w:rsidP="006D51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D5119" w:rsidRPr="00733FDB" w:rsidRDefault="006D5119" w:rsidP="006D51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повышении квалификации __________________________________________________________________________________</w:t>
      </w:r>
    </w:p>
    <w:p w:rsidR="006D5119" w:rsidRPr="00733FDB" w:rsidRDefault="006D5119" w:rsidP="006D51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D5119" w:rsidRPr="00733FDB" w:rsidRDefault="006D5119" w:rsidP="006D5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на заседании аттестационной комиссии прошу провести в моем присутствии (без моего присутствия</w:t>
      </w:r>
      <w:proofErr w:type="gramStart"/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 подчеркнуть)</w:t>
      </w:r>
    </w:p>
    <w:p w:rsidR="006D5119" w:rsidRPr="00733FDB" w:rsidRDefault="006D5119" w:rsidP="006D5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проведения аттестации педагогических работников организаций, осуществляющих образовательную деятельность, ознакомле</w:t>
      </w:r>
      <w:proofErr w:type="gramStart"/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6D5119" w:rsidRPr="00733FDB" w:rsidRDefault="006D5119" w:rsidP="006D511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FDB">
        <w:rPr>
          <w:rFonts w:ascii="Times New Roman" w:hAnsi="Times New Roman" w:cs="Times New Roman"/>
          <w:sz w:val="24"/>
          <w:szCs w:val="24"/>
        </w:rPr>
        <w:t xml:space="preserve">В соответствии с п.1 ст.9 Федерального закона от 27.07.2006 № 152-ФЗ «О персональных данных» </w:t>
      </w:r>
      <w:proofErr w:type="gramStart"/>
      <w:r w:rsidRPr="00733FDB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33FDB">
        <w:rPr>
          <w:rFonts w:ascii="Times New Roman" w:hAnsi="Times New Roman" w:cs="Times New Roman"/>
          <w:sz w:val="24"/>
          <w:szCs w:val="24"/>
        </w:rPr>
        <w:t xml:space="preserve"> (согласна) на осуществление любых действий (операций), в т.ч.: получение, обработку, хранение, в отношении моих персональных данных, необходимых для проведения аттестации.</w:t>
      </w:r>
    </w:p>
    <w:p w:rsidR="00BA69A1" w:rsidRPr="00733FDB" w:rsidRDefault="006D5119" w:rsidP="006D51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D5119" w:rsidRPr="00733FDB" w:rsidRDefault="006D5119" w:rsidP="006D51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"___" ______________ 20___ г.                                           Подпись _____________</w:t>
      </w:r>
    </w:p>
    <w:p w:rsidR="006D5119" w:rsidRPr="00733FDB" w:rsidRDefault="00BA69A1" w:rsidP="006D51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6D5119"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____________</w:t>
      </w:r>
      <w:r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D5119" w:rsidRP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__, сл. _______________</w:t>
      </w:r>
      <w:bookmarkStart w:id="10" w:name="Par42"/>
      <w:bookmarkEnd w:id="10"/>
    </w:p>
    <w:p w:rsidR="005A7A0C" w:rsidRPr="00733FDB" w:rsidRDefault="005A7A0C" w:rsidP="006D5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7A0C" w:rsidRPr="00733FDB" w:rsidRDefault="005A7A0C" w:rsidP="00033510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33FD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A7A0C" w:rsidRPr="00733FDB" w:rsidRDefault="005A7A0C" w:rsidP="00033510">
      <w:pPr>
        <w:pStyle w:val="ConsPlusNormal"/>
        <w:ind w:left="5954"/>
        <w:jc w:val="center"/>
        <w:rPr>
          <w:rFonts w:cs="Times New Roman"/>
        </w:rPr>
      </w:pPr>
      <w:r w:rsidRPr="00733FD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A7A0C" w:rsidRPr="00733FDB" w:rsidRDefault="005A7A0C" w:rsidP="00033510">
      <w:pPr>
        <w:pStyle w:val="ConsPlusNonformat"/>
        <w:ind w:left="5954"/>
        <w:jc w:val="center"/>
        <w:rPr>
          <w:rFonts w:cs="Times New Roman"/>
        </w:rPr>
      </w:pPr>
    </w:p>
    <w:p w:rsidR="005A7A0C" w:rsidRPr="00733FDB" w:rsidRDefault="005A7A0C">
      <w:pPr>
        <w:pStyle w:val="ConsPlusNormal"/>
        <w:jc w:val="both"/>
        <w:rPr>
          <w:rFonts w:cs="Times New Roman"/>
        </w:rPr>
      </w:pPr>
    </w:p>
    <w:p w:rsidR="005A7A0C" w:rsidRPr="00733FDB" w:rsidRDefault="005A7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07"/>
      <w:bookmarkEnd w:id="11"/>
      <w:r w:rsidRPr="00733FDB">
        <w:rPr>
          <w:rFonts w:ascii="Times New Roman" w:hAnsi="Times New Roman" w:cs="Times New Roman"/>
          <w:sz w:val="24"/>
          <w:szCs w:val="24"/>
        </w:rPr>
        <w:t>Блок-схема</w:t>
      </w:r>
    </w:p>
    <w:p w:rsidR="005A7A0C" w:rsidRPr="00733FDB" w:rsidRDefault="005A7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3FDB">
        <w:rPr>
          <w:rFonts w:ascii="Times New Roman" w:hAnsi="Times New Roman" w:cs="Times New Roman"/>
          <w:sz w:val="24"/>
          <w:szCs w:val="24"/>
        </w:rPr>
        <w:t>последовательности действий (административных процедур)</w:t>
      </w:r>
    </w:p>
    <w:p w:rsidR="005A7A0C" w:rsidRPr="00733FDB" w:rsidRDefault="005A7A0C" w:rsidP="009C1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3FDB">
        <w:rPr>
          <w:rFonts w:ascii="Times New Roman" w:hAnsi="Times New Roman" w:cs="Times New Roman"/>
          <w:sz w:val="24"/>
          <w:szCs w:val="24"/>
        </w:rPr>
        <w:t xml:space="preserve">при предоставлении государственной услуги </w:t>
      </w:r>
    </w:p>
    <w:p w:rsidR="005A7A0C" w:rsidRPr="00733FDB" w:rsidRDefault="005A7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7A0C" w:rsidRPr="00733FDB" w:rsidRDefault="005A7A0C" w:rsidP="004930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6"/>
      </w:tblGrid>
      <w:tr w:rsidR="005A7A0C" w:rsidRPr="00733FDB" w:rsidTr="00346C68">
        <w:trPr>
          <w:trHeight w:val="569"/>
        </w:trPr>
        <w:tc>
          <w:tcPr>
            <w:tcW w:w="5496" w:type="dxa"/>
          </w:tcPr>
          <w:p w:rsidR="00346C68" w:rsidRPr="00733FDB" w:rsidRDefault="00346C68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A7A0C" w:rsidRPr="00733FDB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33FDB">
              <w:rPr>
                <w:rFonts w:ascii="Times New Roman" w:hAnsi="Times New Roman" w:cs="Times New Roman"/>
              </w:rPr>
              <w:t>прием и регистрация документов, необходимых для предоставления государственной услуги</w:t>
            </w:r>
          </w:p>
          <w:p w:rsidR="00346C68" w:rsidRPr="00733FDB" w:rsidRDefault="00346C68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7A0C" w:rsidRPr="00733FDB" w:rsidRDefault="002E37C9" w:rsidP="00493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3FD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2AC294" wp14:editId="6D77ADF6">
                <wp:simplePos x="0" y="0"/>
                <wp:positionH relativeFrom="column">
                  <wp:posOffset>2926833</wp:posOffset>
                </wp:positionH>
                <wp:positionV relativeFrom="paragraph">
                  <wp:posOffset>31603</wp:posOffset>
                </wp:positionV>
                <wp:extent cx="21265" cy="435934"/>
                <wp:effectExtent l="76200" t="0" r="74295" b="596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65" cy="4359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30.45pt;margin-top:2.5pt;width:1.65pt;height:34.3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">
                <v:stroke endarrow="open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</w:tblGrid>
      <w:tr w:rsidR="004930BF" w:rsidRPr="00733FDB" w:rsidTr="004930BF">
        <w:trPr>
          <w:trHeight w:val="1055"/>
        </w:trPr>
        <w:tc>
          <w:tcPr>
            <w:tcW w:w="2093" w:type="dxa"/>
          </w:tcPr>
          <w:p w:rsidR="004930BF" w:rsidRPr="00733FDB" w:rsidRDefault="004930BF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930BF" w:rsidRPr="00733FDB" w:rsidRDefault="004930BF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33FDB">
              <w:rPr>
                <w:rFonts w:ascii="Times New Roman" w:hAnsi="Times New Roman" w:cs="Times New Roman"/>
              </w:rPr>
              <w:t>отказ в предоставлении государственной услуги</w:t>
            </w:r>
          </w:p>
          <w:p w:rsidR="00BA69A1" w:rsidRPr="00733FDB" w:rsidRDefault="00BA69A1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930BF" w:rsidRPr="00733FDB" w:rsidRDefault="004930BF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0569" w:rsidRPr="00733FDB" w:rsidRDefault="00C90569" w:rsidP="00C90569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2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1"/>
      </w:tblGrid>
      <w:tr w:rsidR="004930BF" w:rsidRPr="00733FDB" w:rsidTr="004930BF">
        <w:trPr>
          <w:trHeight w:val="841"/>
        </w:trPr>
        <w:tc>
          <w:tcPr>
            <w:tcW w:w="4781" w:type="dxa"/>
          </w:tcPr>
          <w:p w:rsidR="004930BF" w:rsidRPr="00733FDB" w:rsidRDefault="004930BF" w:rsidP="0049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BF" w:rsidRPr="00733FDB" w:rsidRDefault="002E37C9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33F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599C7F" wp14:editId="3FD57DCB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94615</wp:posOffset>
                      </wp:positionV>
                      <wp:extent cx="339725" cy="0"/>
                      <wp:effectExtent l="10160" t="75565" r="21590" b="76835"/>
                      <wp:wrapNone/>
                      <wp:docPr id="4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9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234.05pt;margin-top:7.45pt;width:26.75pt;height: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">
                      <v:stroke endarrow="open"/>
                    </v:shape>
                  </w:pict>
                </mc:Fallback>
              </mc:AlternateContent>
            </w:r>
            <w:r w:rsidR="004930BF" w:rsidRPr="00733FDB">
              <w:rPr>
                <w:rFonts w:ascii="Times New Roman" w:hAnsi="Times New Roman" w:cs="Times New Roman"/>
              </w:rPr>
              <w:t>рассмотрение заявлений педагогического работника</w:t>
            </w:r>
          </w:p>
          <w:p w:rsidR="004930BF" w:rsidRPr="00733FDB" w:rsidRDefault="004930BF" w:rsidP="0049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A0C" w:rsidRPr="00733FDB" w:rsidRDefault="005A7A0C" w:rsidP="004930BF">
      <w:pPr>
        <w:pStyle w:val="ConsPlusNonformat"/>
        <w:jc w:val="center"/>
        <w:rPr>
          <w:rFonts w:ascii="Times New Roman" w:hAnsi="Times New Roman" w:cs="Times New Roman"/>
        </w:rPr>
      </w:pPr>
    </w:p>
    <w:p w:rsidR="00346C68" w:rsidRPr="00733FDB" w:rsidRDefault="00346C68" w:rsidP="004930BF">
      <w:pPr>
        <w:pStyle w:val="ConsPlusNonformat"/>
        <w:jc w:val="center"/>
        <w:rPr>
          <w:rFonts w:ascii="Times New Roman" w:hAnsi="Times New Roman" w:cs="Times New Roman"/>
        </w:rPr>
      </w:pPr>
    </w:p>
    <w:p w:rsidR="004930BF" w:rsidRPr="00733FDB" w:rsidRDefault="004930BF" w:rsidP="004930BF">
      <w:pPr>
        <w:pStyle w:val="ConsPlusNonformat"/>
        <w:jc w:val="center"/>
        <w:rPr>
          <w:rFonts w:ascii="Times New Roman" w:hAnsi="Times New Roman" w:cs="Times New Roman"/>
        </w:rPr>
      </w:pPr>
    </w:p>
    <w:p w:rsidR="005A7A0C" w:rsidRPr="00733FDB" w:rsidRDefault="00346C68" w:rsidP="004930BF">
      <w:pPr>
        <w:rPr>
          <w:lang w:eastAsia="ru-RU"/>
        </w:rPr>
      </w:pPr>
      <w:r w:rsidRPr="00733F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479D6C" wp14:editId="626F3FC7">
                <wp:simplePos x="0" y="0"/>
                <wp:positionH relativeFrom="column">
                  <wp:posOffset>2949236</wp:posOffset>
                </wp:positionH>
                <wp:positionV relativeFrom="paragraph">
                  <wp:posOffset>243840</wp:posOffset>
                </wp:positionV>
                <wp:extent cx="10160" cy="445770"/>
                <wp:effectExtent l="76200" t="0" r="66040" b="4953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445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32.2pt;margin-top:19.2pt;width:.8pt;height:35.1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">
                <v:stroke endarrow="open"/>
              </v:shape>
            </w:pict>
          </mc:Fallback>
        </mc:AlternateContent>
      </w:r>
    </w:p>
    <w:p w:rsidR="004930BF" w:rsidRPr="00733FDB" w:rsidRDefault="004930BF" w:rsidP="004930BF">
      <w:pPr>
        <w:rPr>
          <w:lang w:eastAsia="ru-RU"/>
        </w:rPr>
      </w:pPr>
    </w:p>
    <w:tbl>
      <w:tblPr>
        <w:tblW w:w="0" w:type="auto"/>
        <w:tblInd w:w="2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1"/>
      </w:tblGrid>
      <w:tr w:rsidR="005A7A0C" w:rsidRPr="00733FDB" w:rsidTr="004930BF">
        <w:trPr>
          <w:trHeight w:val="1021"/>
        </w:trPr>
        <w:tc>
          <w:tcPr>
            <w:tcW w:w="4731" w:type="dxa"/>
          </w:tcPr>
          <w:p w:rsidR="005A7A0C" w:rsidRPr="00733FDB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A7A0C" w:rsidRPr="00733FDB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33FDB">
              <w:rPr>
                <w:rFonts w:ascii="Times New Roman" w:hAnsi="Times New Roman" w:cs="Times New Roman"/>
              </w:rPr>
              <w:t>проведение всестороннего анализа профессиональной деятельности</w:t>
            </w:r>
            <w:r w:rsidR="00346C68" w:rsidRPr="00733FDB">
              <w:rPr>
                <w:rFonts w:ascii="Times New Roman" w:hAnsi="Times New Roman" w:cs="Times New Roman"/>
              </w:rPr>
              <w:t xml:space="preserve"> </w:t>
            </w:r>
            <w:r w:rsidRPr="00733FDB">
              <w:rPr>
                <w:rFonts w:ascii="Times New Roman" w:hAnsi="Times New Roman" w:cs="Times New Roman"/>
              </w:rPr>
              <w:t>педагогического работника</w:t>
            </w:r>
          </w:p>
          <w:p w:rsidR="005A7A0C" w:rsidRPr="00733FDB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A7A0C" w:rsidRPr="00733FDB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7A0C" w:rsidRPr="00733FDB" w:rsidRDefault="00346C68" w:rsidP="004930BF">
      <w:pPr>
        <w:pStyle w:val="ConsPlusNonformat"/>
        <w:jc w:val="center"/>
        <w:rPr>
          <w:rFonts w:ascii="Times New Roman" w:hAnsi="Times New Roman" w:cs="Times New Roman"/>
        </w:rPr>
      </w:pPr>
      <w:r w:rsidRPr="00733FD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EEA5C2" wp14:editId="3E59F5F8">
                <wp:simplePos x="0" y="0"/>
                <wp:positionH relativeFrom="column">
                  <wp:posOffset>2956560</wp:posOffset>
                </wp:positionH>
                <wp:positionV relativeFrom="paragraph">
                  <wp:posOffset>-1270</wp:posOffset>
                </wp:positionV>
                <wp:extent cx="10160" cy="445770"/>
                <wp:effectExtent l="76200" t="0" r="66040" b="49530"/>
                <wp:wrapNone/>
                <wp:docPr id="2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445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32.8pt;margin-top:-.1pt;width:.8pt;height:35.1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">
                <v:stroke endarrow="open"/>
              </v:shape>
            </w:pict>
          </mc:Fallback>
        </mc:AlternateContent>
      </w:r>
    </w:p>
    <w:p w:rsidR="005A7A0C" w:rsidRPr="00733FDB" w:rsidRDefault="005A7A0C" w:rsidP="004930BF">
      <w:pPr>
        <w:pStyle w:val="ConsPlusNonformat"/>
        <w:jc w:val="center"/>
        <w:rPr>
          <w:rFonts w:ascii="Times New Roman" w:hAnsi="Times New Roman" w:cs="Times New Roman"/>
        </w:rPr>
      </w:pPr>
    </w:p>
    <w:p w:rsidR="005A7A0C" w:rsidRPr="00733FDB" w:rsidRDefault="005A7A0C" w:rsidP="004930B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5A7A0C" w:rsidRPr="00733FDB" w:rsidTr="004930BF">
        <w:trPr>
          <w:trHeight w:val="978"/>
        </w:trPr>
        <w:tc>
          <w:tcPr>
            <w:tcW w:w="4678" w:type="dxa"/>
          </w:tcPr>
          <w:p w:rsidR="00346C68" w:rsidRPr="00733FDB" w:rsidRDefault="00346C68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A7A0C" w:rsidRPr="00733FDB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33FDB">
              <w:rPr>
                <w:rFonts w:ascii="Times New Roman" w:hAnsi="Times New Roman" w:cs="Times New Roman"/>
              </w:rPr>
              <w:t>формирование пакета документов педагогического работника для рассмотрения на заседании аттестационной комиссии</w:t>
            </w:r>
          </w:p>
          <w:p w:rsidR="00346C68" w:rsidRPr="00733FDB" w:rsidRDefault="00346C68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7A0C" w:rsidRPr="00733FDB" w:rsidRDefault="002E37C9" w:rsidP="004930BF">
      <w:pPr>
        <w:pStyle w:val="ConsPlusNonformat"/>
        <w:jc w:val="center"/>
        <w:rPr>
          <w:rFonts w:ascii="Times New Roman" w:hAnsi="Times New Roman" w:cs="Times New Roman"/>
        </w:rPr>
      </w:pPr>
      <w:r w:rsidRPr="00733FD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3DF38D" wp14:editId="0FB53481">
                <wp:simplePos x="0" y="0"/>
                <wp:positionH relativeFrom="column">
                  <wp:posOffset>2946680</wp:posOffset>
                </wp:positionH>
                <wp:positionV relativeFrom="paragraph">
                  <wp:posOffset>31897</wp:posOffset>
                </wp:positionV>
                <wp:extent cx="0" cy="349885"/>
                <wp:effectExtent l="95250" t="0" r="95250" b="50165"/>
                <wp:wrapNone/>
                <wp:docPr id="1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32pt;margin-top:2.5pt;width:0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">
                <v:stroke endarrow="open"/>
              </v:shape>
            </w:pict>
          </mc:Fallback>
        </mc:AlternateContent>
      </w:r>
    </w:p>
    <w:p w:rsidR="005A7A0C" w:rsidRPr="00733FDB" w:rsidRDefault="005A7A0C" w:rsidP="004930BF">
      <w:pPr>
        <w:pStyle w:val="ConsPlusNonformat"/>
        <w:jc w:val="center"/>
        <w:rPr>
          <w:rFonts w:ascii="Times New Roman" w:hAnsi="Times New Roman" w:cs="Times New Roman"/>
        </w:rPr>
      </w:pPr>
    </w:p>
    <w:p w:rsidR="00BA69A1" w:rsidRPr="00733FDB" w:rsidRDefault="00BA69A1" w:rsidP="004930B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</w:tblGrid>
      <w:tr w:rsidR="005A7A0C" w:rsidRPr="007A3B92" w:rsidTr="004930BF">
        <w:tc>
          <w:tcPr>
            <w:tcW w:w="5954" w:type="dxa"/>
          </w:tcPr>
          <w:p w:rsidR="005A7A0C" w:rsidRPr="00733FDB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A7A0C" w:rsidRPr="00733FDB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33FDB">
              <w:rPr>
                <w:rFonts w:ascii="Times New Roman" w:hAnsi="Times New Roman" w:cs="Times New Roman"/>
              </w:rPr>
              <w:t>принятие решения аттестационной комиссией, издание приказа</w:t>
            </w:r>
          </w:p>
          <w:p w:rsidR="005A7A0C" w:rsidRPr="00733FDB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33FDB">
              <w:rPr>
                <w:rFonts w:ascii="Times New Roman" w:hAnsi="Times New Roman" w:cs="Times New Roman"/>
              </w:rPr>
              <w:t>департамента образования по результатам аттестации и размещение его на официальном сайте департамента образования</w:t>
            </w:r>
          </w:p>
          <w:p w:rsidR="005A7A0C" w:rsidRPr="007A3B92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33FDB">
              <w:rPr>
                <w:rFonts w:ascii="Times New Roman" w:hAnsi="Times New Roman" w:cs="Times New Roman"/>
              </w:rPr>
              <w:t>в информационно-телекоммуникационной сети «Интернет»</w:t>
            </w:r>
          </w:p>
          <w:p w:rsidR="005A7A0C" w:rsidRPr="007A3B92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A7A0C" w:rsidRPr="007A3B92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7A0C" w:rsidRPr="007A3B92" w:rsidRDefault="005A7A0C" w:rsidP="004930BF">
      <w:pPr>
        <w:pStyle w:val="ConsPlusNonformat"/>
        <w:jc w:val="center"/>
        <w:rPr>
          <w:rFonts w:ascii="Times New Roman" w:hAnsi="Times New Roman" w:cs="Times New Roman"/>
        </w:rPr>
      </w:pPr>
    </w:p>
    <w:sectPr w:rsidR="005A7A0C" w:rsidRPr="007A3B92" w:rsidSect="00E00DA1">
      <w:headerReference w:type="default" r:id="rId15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C5" w:rsidRDefault="00A303C5" w:rsidP="00EA5919">
      <w:pPr>
        <w:spacing w:after="0" w:line="240" w:lineRule="auto"/>
      </w:pPr>
      <w:r>
        <w:separator/>
      </w:r>
    </w:p>
  </w:endnote>
  <w:endnote w:type="continuationSeparator" w:id="0">
    <w:p w:rsidR="00A303C5" w:rsidRDefault="00A303C5" w:rsidP="00EA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C5" w:rsidRDefault="00A303C5" w:rsidP="00EA5919">
      <w:pPr>
        <w:spacing w:after="0" w:line="240" w:lineRule="auto"/>
      </w:pPr>
      <w:r>
        <w:separator/>
      </w:r>
    </w:p>
  </w:footnote>
  <w:footnote w:type="continuationSeparator" w:id="0">
    <w:p w:rsidR="00A303C5" w:rsidRDefault="00A303C5" w:rsidP="00EA5919">
      <w:pPr>
        <w:spacing w:after="0" w:line="240" w:lineRule="auto"/>
      </w:pPr>
      <w:r>
        <w:continuationSeparator/>
      </w:r>
    </w:p>
  </w:footnote>
  <w:footnote w:id="1">
    <w:p w:rsidR="006D5119" w:rsidRDefault="006D5119" w:rsidP="006D5119">
      <w:pPr>
        <w:pStyle w:val="ac"/>
      </w:pPr>
      <w:r w:rsidRPr="00D81E49">
        <w:rPr>
          <w:rStyle w:val="ae"/>
        </w:rPr>
        <w:footnoteRef/>
      </w:r>
      <w:r>
        <w:t xml:space="preserve"> Сведения о результатах работы могут являться приложением к заявлению.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A0C" w:rsidRDefault="00C9056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02478">
      <w:rPr>
        <w:noProof/>
      </w:rPr>
      <w:t>22</w:t>
    </w:r>
    <w:r>
      <w:rPr>
        <w:noProof/>
      </w:rPr>
      <w:fldChar w:fldCharType="end"/>
    </w:r>
  </w:p>
  <w:p w:rsidR="005A7A0C" w:rsidRDefault="005A7A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E9"/>
    <w:rsid w:val="0000474F"/>
    <w:rsid w:val="00007B9B"/>
    <w:rsid w:val="00033510"/>
    <w:rsid w:val="000345E6"/>
    <w:rsid w:val="000349AD"/>
    <w:rsid w:val="0004433B"/>
    <w:rsid w:val="00047752"/>
    <w:rsid w:val="000544C4"/>
    <w:rsid w:val="00056505"/>
    <w:rsid w:val="00062037"/>
    <w:rsid w:val="00065303"/>
    <w:rsid w:val="000754E6"/>
    <w:rsid w:val="00090B05"/>
    <w:rsid w:val="00092597"/>
    <w:rsid w:val="00095E1A"/>
    <w:rsid w:val="000A31AC"/>
    <w:rsid w:val="000B104D"/>
    <w:rsid w:val="000D1751"/>
    <w:rsid w:val="000D231D"/>
    <w:rsid w:val="000E5C61"/>
    <w:rsid w:val="000F3E5C"/>
    <w:rsid w:val="000F4243"/>
    <w:rsid w:val="000F4EFC"/>
    <w:rsid w:val="0010025F"/>
    <w:rsid w:val="00114715"/>
    <w:rsid w:val="0013010A"/>
    <w:rsid w:val="0013700E"/>
    <w:rsid w:val="00140399"/>
    <w:rsid w:val="001413D7"/>
    <w:rsid w:val="00152EAE"/>
    <w:rsid w:val="00172EF3"/>
    <w:rsid w:val="00175120"/>
    <w:rsid w:val="00175F1A"/>
    <w:rsid w:val="00176B1D"/>
    <w:rsid w:val="00177824"/>
    <w:rsid w:val="00181370"/>
    <w:rsid w:val="00195CB6"/>
    <w:rsid w:val="001966AA"/>
    <w:rsid w:val="001C38E9"/>
    <w:rsid w:val="001D1D52"/>
    <w:rsid w:val="00204E23"/>
    <w:rsid w:val="00224532"/>
    <w:rsid w:val="002418E1"/>
    <w:rsid w:val="00254D36"/>
    <w:rsid w:val="00263587"/>
    <w:rsid w:val="00282B6A"/>
    <w:rsid w:val="002A1F59"/>
    <w:rsid w:val="002D2357"/>
    <w:rsid w:val="002D7D4F"/>
    <w:rsid w:val="002E09BD"/>
    <w:rsid w:val="002E1193"/>
    <w:rsid w:val="002E37C9"/>
    <w:rsid w:val="002E6B69"/>
    <w:rsid w:val="002E74B0"/>
    <w:rsid w:val="002F4300"/>
    <w:rsid w:val="00346C68"/>
    <w:rsid w:val="003474F1"/>
    <w:rsid w:val="00350372"/>
    <w:rsid w:val="00356C24"/>
    <w:rsid w:val="003654A5"/>
    <w:rsid w:val="003756DC"/>
    <w:rsid w:val="0039033A"/>
    <w:rsid w:val="00391874"/>
    <w:rsid w:val="003A65DE"/>
    <w:rsid w:val="003C4C39"/>
    <w:rsid w:val="003D357A"/>
    <w:rsid w:val="003D541F"/>
    <w:rsid w:val="003E2356"/>
    <w:rsid w:val="00400FE0"/>
    <w:rsid w:val="004028E5"/>
    <w:rsid w:val="00403634"/>
    <w:rsid w:val="00406EA3"/>
    <w:rsid w:val="00416E40"/>
    <w:rsid w:val="00430997"/>
    <w:rsid w:val="00445C8C"/>
    <w:rsid w:val="00447405"/>
    <w:rsid w:val="00456C2A"/>
    <w:rsid w:val="00470CA2"/>
    <w:rsid w:val="004851EB"/>
    <w:rsid w:val="00492984"/>
    <w:rsid w:val="004930BF"/>
    <w:rsid w:val="004A6AB0"/>
    <w:rsid w:val="004B55EC"/>
    <w:rsid w:val="0051253F"/>
    <w:rsid w:val="005407AE"/>
    <w:rsid w:val="00553D3C"/>
    <w:rsid w:val="0057509B"/>
    <w:rsid w:val="005A0127"/>
    <w:rsid w:val="005A0DB5"/>
    <w:rsid w:val="005A7A0C"/>
    <w:rsid w:val="005B7480"/>
    <w:rsid w:val="005C555B"/>
    <w:rsid w:val="005C68D0"/>
    <w:rsid w:val="00606761"/>
    <w:rsid w:val="00606ED8"/>
    <w:rsid w:val="006136CE"/>
    <w:rsid w:val="00614B41"/>
    <w:rsid w:val="00622C46"/>
    <w:rsid w:val="00632232"/>
    <w:rsid w:val="006468EF"/>
    <w:rsid w:val="006502C5"/>
    <w:rsid w:val="006575AB"/>
    <w:rsid w:val="006871E2"/>
    <w:rsid w:val="006958FC"/>
    <w:rsid w:val="006A5882"/>
    <w:rsid w:val="006B015C"/>
    <w:rsid w:val="006B0C5E"/>
    <w:rsid w:val="006B1062"/>
    <w:rsid w:val="006B3E08"/>
    <w:rsid w:val="006C01CC"/>
    <w:rsid w:val="006C3DB7"/>
    <w:rsid w:val="006D5119"/>
    <w:rsid w:val="006E7477"/>
    <w:rsid w:val="00706622"/>
    <w:rsid w:val="00713658"/>
    <w:rsid w:val="00733D98"/>
    <w:rsid w:val="00733FDB"/>
    <w:rsid w:val="00734709"/>
    <w:rsid w:val="0073696C"/>
    <w:rsid w:val="00751215"/>
    <w:rsid w:val="00753EDC"/>
    <w:rsid w:val="00754A59"/>
    <w:rsid w:val="00755515"/>
    <w:rsid w:val="007574A3"/>
    <w:rsid w:val="0076400D"/>
    <w:rsid w:val="00765A21"/>
    <w:rsid w:val="00767401"/>
    <w:rsid w:val="007720F7"/>
    <w:rsid w:val="00795142"/>
    <w:rsid w:val="007A3B92"/>
    <w:rsid w:val="007C0765"/>
    <w:rsid w:val="007D5472"/>
    <w:rsid w:val="007E375E"/>
    <w:rsid w:val="007E57FF"/>
    <w:rsid w:val="007F5D6C"/>
    <w:rsid w:val="00801F26"/>
    <w:rsid w:val="008033F2"/>
    <w:rsid w:val="00806DD9"/>
    <w:rsid w:val="00821E8C"/>
    <w:rsid w:val="008300CA"/>
    <w:rsid w:val="00833F35"/>
    <w:rsid w:val="00841458"/>
    <w:rsid w:val="00862E3D"/>
    <w:rsid w:val="0086550C"/>
    <w:rsid w:val="0086730E"/>
    <w:rsid w:val="00877CFF"/>
    <w:rsid w:val="00880475"/>
    <w:rsid w:val="00890D49"/>
    <w:rsid w:val="00896BE4"/>
    <w:rsid w:val="00897596"/>
    <w:rsid w:val="008A038F"/>
    <w:rsid w:val="008A1CB6"/>
    <w:rsid w:val="008A4622"/>
    <w:rsid w:val="008B327D"/>
    <w:rsid w:val="008B5A0F"/>
    <w:rsid w:val="008C019B"/>
    <w:rsid w:val="008D0525"/>
    <w:rsid w:val="008D07E6"/>
    <w:rsid w:val="008D2FA3"/>
    <w:rsid w:val="008E0885"/>
    <w:rsid w:val="008E588C"/>
    <w:rsid w:val="008F1A74"/>
    <w:rsid w:val="008F4ADC"/>
    <w:rsid w:val="00911074"/>
    <w:rsid w:val="00912E59"/>
    <w:rsid w:val="00914372"/>
    <w:rsid w:val="00915083"/>
    <w:rsid w:val="00921B79"/>
    <w:rsid w:val="00932A39"/>
    <w:rsid w:val="00937ED9"/>
    <w:rsid w:val="00944B7B"/>
    <w:rsid w:val="00960664"/>
    <w:rsid w:val="0099185D"/>
    <w:rsid w:val="0099603C"/>
    <w:rsid w:val="009A4807"/>
    <w:rsid w:val="009A4D53"/>
    <w:rsid w:val="009A6C47"/>
    <w:rsid w:val="009C1722"/>
    <w:rsid w:val="009C18F4"/>
    <w:rsid w:val="009C36AC"/>
    <w:rsid w:val="009D6063"/>
    <w:rsid w:val="009F1E5C"/>
    <w:rsid w:val="00A13A9C"/>
    <w:rsid w:val="00A303C5"/>
    <w:rsid w:val="00A31803"/>
    <w:rsid w:val="00A36660"/>
    <w:rsid w:val="00A371E0"/>
    <w:rsid w:val="00A45D7F"/>
    <w:rsid w:val="00A54D44"/>
    <w:rsid w:val="00A6527A"/>
    <w:rsid w:val="00A76672"/>
    <w:rsid w:val="00A87071"/>
    <w:rsid w:val="00A92F45"/>
    <w:rsid w:val="00AA163E"/>
    <w:rsid w:val="00AA3662"/>
    <w:rsid w:val="00AB2827"/>
    <w:rsid w:val="00AB4E52"/>
    <w:rsid w:val="00AB5315"/>
    <w:rsid w:val="00AB5682"/>
    <w:rsid w:val="00AE10FE"/>
    <w:rsid w:val="00AE3EC7"/>
    <w:rsid w:val="00AE59AC"/>
    <w:rsid w:val="00AE64F1"/>
    <w:rsid w:val="00B0196B"/>
    <w:rsid w:val="00B07EBB"/>
    <w:rsid w:val="00B152C7"/>
    <w:rsid w:val="00B17DB7"/>
    <w:rsid w:val="00B2264E"/>
    <w:rsid w:val="00B2399B"/>
    <w:rsid w:val="00B4173A"/>
    <w:rsid w:val="00B442BC"/>
    <w:rsid w:val="00B45D14"/>
    <w:rsid w:val="00B51BF6"/>
    <w:rsid w:val="00B522F0"/>
    <w:rsid w:val="00B73AB5"/>
    <w:rsid w:val="00BA1968"/>
    <w:rsid w:val="00BA69A1"/>
    <w:rsid w:val="00BB04E0"/>
    <w:rsid w:val="00BB29C1"/>
    <w:rsid w:val="00BB428A"/>
    <w:rsid w:val="00BB4DCC"/>
    <w:rsid w:val="00BB5724"/>
    <w:rsid w:val="00BE7C24"/>
    <w:rsid w:val="00BF0EF6"/>
    <w:rsid w:val="00BF3B3D"/>
    <w:rsid w:val="00BF576B"/>
    <w:rsid w:val="00C07C18"/>
    <w:rsid w:val="00C24501"/>
    <w:rsid w:val="00C3188B"/>
    <w:rsid w:val="00C42C4D"/>
    <w:rsid w:val="00C457D6"/>
    <w:rsid w:val="00C5166F"/>
    <w:rsid w:val="00C648FF"/>
    <w:rsid w:val="00C745C7"/>
    <w:rsid w:val="00C768A9"/>
    <w:rsid w:val="00C875CF"/>
    <w:rsid w:val="00C90569"/>
    <w:rsid w:val="00CA34AD"/>
    <w:rsid w:val="00CA717A"/>
    <w:rsid w:val="00CB5B2D"/>
    <w:rsid w:val="00CD0BF1"/>
    <w:rsid w:val="00CD3A72"/>
    <w:rsid w:val="00CD6EB5"/>
    <w:rsid w:val="00CE5789"/>
    <w:rsid w:val="00D12B09"/>
    <w:rsid w:val="00D3465F"/>
    <w:rsid w:val="00D34740"/>
    <w:rsid w:val="00D50361"/>
    <w:rsid w:val="00D52ED9"/>
    <w:rsid w:val="00D74EB6"/>
    <w:rsid w:val="00D8520F"/>
    <w:rsid w:val="00D86607"/>
    <w:rsid w:val="00D95602"/>
    <w:rsid w:val="00DB0BB9"/>
    <w:rsid w:val="00DB169F"/>
    <w:rsid w:val="00DC08B5"/>
    <w:rsid w:val="00DC4190"/>
    <w:rsid w:val="00DC5085"/>
    <w:rsid w:val="00DE5567"/>
    <w:rsid w:val="00E00DA1"/>
    <w:rsid w:val="00E02478"/>
    <w:rsid w:val="00E23754"/>
    <w:rsid w:val="00E30758"/>
    <w:rsid w:val="00E455A7"/>
    <w:rsid w:val="00E50DF1"/>
    <w:rsid w:val="00E616C8"/>
    <w:rsid w:val="00E75655"/>
    <w:rsid w:val="00E91B7F"/>
    <w:rsid w:val="00EA5919"/>
    <w:rsid w:val="00EA70AE"/>
    <w:rsid w:val="00EB641E"/>
    <w:rsid w:val="00EB67E2"/>
    <w:rsid w:val="00EC0F1A"/>
    <w:rsid w:val="00EC623C"/>
    <w:rsid w:val="00ED11E9"/>
    <w:rsid w:val="00EE55DD"/>
    <w:rsid w:val="00F1385F"/>
    <w:rsid w:val="00F27681"/>
    <w:rsid w:val="00F425A3"/>
    <w:rsid w:val="00F615C1"/>
    <w:rsid w:val="00F65519"/>
    <w:rsid w:val="00F742BE"/>
    <w:rsid w:val="00F80A8C"/>
    <w:rsid w:val="00F81334"/>
    <w:rsid w:val="00F94881"/>
    <w:rsid w:val="00F953C6"/>
    <w:rsid w:val="00FA08D3"/>
    <w:rsid w:val="00FA0AC0"/>
    <w:rsid w:val="00FB24A3"/>
    <w:rsid w:val="00FC7312"/>
    <w:rsid w:val="00FE20AC"/>
    <w:rsid w:val="00FF3196"/>
    <w:rsid w:val="00FF358F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0"/>
    <w:lsdException w:name="footer" w:unhideWhenUsed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4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8E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1C38E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C38E9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1C38E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EC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C623C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06DD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A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5919"/>
  </w:style>
  <w:style w:type="paragraph" w:styleId="a8">
    <w:name w:val="footer"/>
    <w:basedOn w:val="a"/>
    <w:link w:val="a9"/>
    <w:uiPriority w:val="99"/>
    <w:rsid w:val="00EA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5919"/>
  </w:style>
  <w:style w:type="character" w:customStyle="1" w:styleId="apple-converted-space">
    <w:name w:val="apple-converted-space"/>
    <w:basedOn w:val="a0"/>
    <w:uiPriority w:val="99"/>
    <w:rsid w:val="00EA5919"/>
  </w:style>
  <w:style w:type="paragraph" w:styleId="aa">
    <w:name w:val="Title"/>
    <w:basedOn w:val="a"/>
    <w:link w:val="ab"/>
    <w:qFormat/>
    <w:rsid w:val="00C457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link w:val="aa"/>
    <w:rsid w:val="00C457D6"/>
    <w:rPr>
      <w:rFonts w:ascii="Times New Roman" w:eastAsia="Times New Roman" w:hAnsi="Times New Roman"/>
      <w:b/>
      <w:bCs/>
      <w:sz w:val="28"/>
      <w:szCs w:val="24"/>
    </w:rPr>
  </w:style>
  <w:style w:type="paragraph" w:styleId="ac">
    <w:name w:val="footnote text"/>
    <w:basedOn w:val="a"/>
    <w:link w:val="ad"/>
    <w:semiHidden/>
    <w:rsid w:val="006D5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semiHidden/>
    <w:rsid w:val="006D5119"/>
    <w:rPr>
      <w:rFonts w:ascii="Times New Roman" w:eastAsia="Times New Roman" w:hAnsi="Times New Roman"/>
    </w:rPr>
  </w:style>
  <w:style w:type="character" w:styleId="ae">
    <w:name w:val="footnote reference"/>
    <w:semiHidden/>
    <w:rsid w:val="006D5119"/>
    <w:rPr>
      <w:vertAlign w:val="superscript"/>
    </w:rPr>
  </w:style>
  <w:style w:type="paragraph" w:customStyle="1" w:styleId="1">
    <w:name w:val="Знак1 Знак Знак Знак Знак Знак Знак Знак Знак Знак"/>
    <w:basedOn w:val="a"/>
    <w:next w:val="2"/>
    <w:autoRedefine/>
    <w:rsid w:val="00CA34A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A3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formattext">
    <w:name w:val="formattext"/>
    <w:basedOn w:val="a"/>
    <w:rsid w:val="007C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C0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0"/>
    <w:lsdException w:name="footer" w:unhideWhenUsed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4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8E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1C38E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C38E9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1C38E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EC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C623C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06DD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A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5919"/>
  </w:style>
  <w:style w:type="paragraph" w:styleId="a8">
    <w:name w:val="footer"/>
    <w:basedOn w:val="a"/>
    <w:link w:val="a9"/>
    <w:uiPriority w:val="99"/>
    <w:rsid w:val="00EA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5919"/>
  </w:style>
  <w:style w:type="character" w:customStyle="1" w:styleId="apple-converted-space">
    <w:name w:val="apple-converted-space"/>
    <w:basedOn w:val="a0"/>
    <w:uiPriority w:val="99"/>
    <w:rsid w:val="00EA5919"/>
  </w:style>
  <w:style w:type="paragraph" w:styleId="aa">
    <w:name w:val="Title"/>
    <w:basedOn w:val="a"/>
    <w:link w:val="ab"/>
    <w:qFormat/>
    <w:rsid w:val="00C457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link w:val="aa"/>
    <w:rsid w:val="00C457D6"/>
    <w:rPr>
      <w:rFonts w:ascii="Times New Roman" w:eastAsia="Times New Roman" w:hAnsi="Times New Roman"/>
      <w:b/>
      <w:bCs/>
      <w:sz w:val="28"/>
      <w:szCs w:val="24"/>
    </w:rPr>
  </w:style>
  <w:style w:type="paragraph" w:styleId="ac">
    <w:name w:val="footnote text"/>
    <w:basedOn w:val="a"/>
    <w:link w:val="ad"/>
    <w:semiHidden/>
    <w:rsid w:val="006D5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semiHidden/>
    <w:rsid w:val="006D5119"/>
    <w:rPr>
      <w:rFonts w:ascii="Times New Roman" w:eastAsia="Times New Roman" w:hAnsi="Times New Roman"/>
    </w:rPr>
  </w:style>
  <w:style w:type="character" w:styleId="ae">
    <w:name w:val="footnote reference"/>
    <w:semiHidden/>
    <w:rsid w:val="006D5119"/>
    <w:rPr>
      <w:vertAlign w:val="superscript"/>
    </w:rPr>
  </w:style>
  <w:style w:type="paragraph" w:customStyle="1" w:styleId="1">
    <w:name w:val="Знак1 Знак Знак Знак Знак Знак Знак Знак Знак Знак"/>
    <w:basedOn w:val="a"/>
    <w:next w:val="2"/>
    <w:autoRedefine/>
    <w:rsid w:val="00CA34A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A3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formattext">
    <w:name w:val="formattext"/>
    <w:basedOn w:val="a"/>
    <w:rsid w:val="007C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C0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ED363CBE1343976D1A2624ABEA091DCB5FE0AF18E04B18004491B69F55oBY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363CBE1343976D1A2624ABEA091DCB5FE0AF18E14318004491B69F55BCE1ECBF86B56CF65957E5o4Y4M" TargetMode="External"/><Relationship Id="rId12" Type="http://schemas.openxmlformats.org/officeDocument/2006/relationships/hyperlink" Target="consultantplus://offline/ref=ED363CBE1343976D1A2624ABEA091DCB5FE3AC1BE04518004491B69F55oBYC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363CBE1343976D1A2624ABEA091DCB5FE3AC1BE04518004491B69F55oBYC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D363CBE1343976D1A2624ABEA091DCB5FEDAD14E74218004491B69F55BCE1ECBF86B56CF65957E2o4Y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363CBE1343976D1A2624ABEA091DCB5FEDAD14E74218004491B69F55BCE1ECBF86B569oFY5M" TargetMode="External"/><Relationship Id="rId14" Type="http://schemas.openxmlformats.org/officeDocument/2006/relationships/hyperlink" Target="consultantplus://offline/ref=ED363CBE1343976D1A2624ABEA091DCB5FE0AF18E04B18004491B69F55oBY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8066</Words>
  <Characters>45978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avo</Company>
  <LinksUpToDate>false</LinksUpToDate>
  <CharactersWithSpaces>53937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Лариса Н. Ильина</dc:creator>
  <cp:lastModifiedBy>Лариса Николаевна Ильина</cp:lastModifiedBy>
  <cp:revision>37</cp:revision>
  <cp:lastPrinted>2019-02-06T14:21:00Z</cp:lastPrinted>
  <dcterms:created xsi:type="dcterms:W3CDTF">2019-01-17T13:18:00Z</dcterms:created>
  <dcterms:modified xsi:type="dcterms:W3CDTF">2019-02-15T14:14:00Z</dcterms:modified>
</cp:coreProperties>
</file>