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A7" w:rsidRPr="007E1E28" w:rsidRDefault="004335A7" w:rsidP="004335A7">
      <w:pPr>
        <w:spacing w:after="120" w:line="360" w:lineRule="auto"/>
        <w:rPr>
          <w:rFonts w:ascii="Times New Roman" w:hAnsi="Times New Roman" w:cs="Times New Roman"/>
        </w:rPr>
      </w:pPr>
      <w:r w:rsidRPr="007E1E2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3236FF4" wp14:editId="118AB3BE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5A7" w:rsidRPr="007E1E28" w:rsidRDefault="004335A7" w:rsidP="004335A7">
      <w:pPr>
        <w:spacing w:after="120" w:line="360" w:lineRule="auto"/>
        <w:rPr>
          <w:rFonts w:ascii="Times New Roman" w:hAnsi="Times New Roman" w:cs="Times New Roman"/>
        </w:rPr>
      </w:pPr>
    </w:p>
    <w:p w:rsidR="004335A7" w:rsidRPr="007E1E28" w:rsidRDefault="004335A7" w:rsidP="004335A7">
      <w:pPr>
        <w:spacing w:after="120" w:line="360" w:lineRule="auto"/>
        <w:rPr>
          <w:rFonts w:ascii="Times New Roman" w:hAnsi="Times New Roman" w:cs="Times New Roman"/>
        </w:rPr>
      </w:pPr>
    </w:p>
    <w:p w:rsidR="004335A7" w:rsidRPr="007E1E28" w:rsidRDefault="004335A7" w:rsidP="004335A7">
      <w:pPr>
        <w:spacing w:after="120"/>
        <w:jc w:val="center"/>
        <w:rPr>
          <w:rFonts w:ascii="Times New Roman" w:hAnsi="Times New Roman" w:cs="Times New Roman"/>
        </w:rPr>
      </w:pPr>
      <w:r w:rsidRPr="007E1E28">
        <w:rPr>
          <w:rFonts w:ascii="Times New Roman" w:hAnsi="Times New Roman" w:cs="Times New Roman"/>
        </w:rPr>
        <w:t>АДМИНИСТРАЦИЯ ВЛАДИМИРСКОЙ ОБЛАСТИ</w:t>
      </w:r>
    </w:p>
    <w:p w:rsidR="004335A7" w:rsidRPr="007E1E28" w:rsidRDefault="004335A7" w:rsidP="004335A7">
      <w:pPr>
        <w:pStyle w:val="ab"/>
        <w:rPr>
          <w:sz w:val="24"/>
        </w:rPr>
      </w:pPr>
      <w:r w:rsidRPr="007E1E28">
        <w:rPr>
          <w:sz w:val="24"/>
        </w:rPr>
        <w:t>ПРАВЛЕНИЕ ДЕПАРТАМЕНТА ЦЕН И ТАРИФОВ</w:t>
      </w:r>
    </w:p>
    <w:p w:rsidR="004335A7" w:rsidRPr="007E1E28" w:rsidRDefault="004335A7" w:rsidP="004335A7">
      <w:pPr>
        <w:pStyle w:val="ab"/>
        <w:rPr>
          <w:b/>
          <w:sz w:val="36"/>
        </w:rPr>
      </w:pPr>
      <w:r w:rsidRPr="007E1E28">
        <w:rPr>
          <w:b/>
          <w:sz w:val="24"/>
        </w:rPr>
        <w:t>ПОСТАНОВЛЕНИЕ</w:t>
      </w:r>
    </w:p>
    <w:p w:rsidR="004335A7" w:rsidRPr="007E1E28" w:rsidRDefault="004335A7" w:rsidP="004335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E28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E1E28">
        <w:rPr>
          <w:rFonts w:ascii="Times New Roman" w:hAnsi="Times New Roman" w:cs="Times New Roman"/>
          <w:sz w:val="28"/>
          <w:szCs w:val="28"/>
          <w:u w:val="single"/>
        </w:rPr>
        <w:t>.06.2016</w:t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</w:t>
      </w:r>
      <w:r w:rsidRPr="007E1E28">
        <w:rPr>
          <w:rFonts w:ascii="Times New Roman" w:hAnsi="Times New Roman" w:cs="Times New Roman"/>
          <w:sz w:val="28"/>
          <w:szCs w:val="28"/>
          <w:u w:val="single"/>
        </w:rPr>
        <w:t>№ 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E1E28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947969" w:rsidRDefault="00947969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 xml:space="preserve">внесении изменений в </w:t>
      </w:r>
      <w:r w:rsidR="00534539">
        <w:rPr>
          <w:rFonts w:ascii="Times New Roman" w:hAnsi="Times New Roman" w:cs="Times New Roman"/>
          <w:i/>
          <w:sz w:val="24"/>
          <w:szCs w:val="24"/>
        </w:rPr>
        <w:t xml:space="preserve">некоторые </w:t>
      </w:r>
      <w:r>
        <w:rPr>
          <w:rFonts w:ascii="Times New Roman" w:hAnsi="Times New Roman" w:cs="Times New Roman"/>
          <w:i/>
          <w:sz w:val="24"/>
          <w:szCs w:val="24"/>
        </w:rPr>
        <w:t>постановлени</w:t>
      </w:r>
      <w:r w:rsidR="00534539">
        <w:rPr>
          <w:rFonts w:ascii="Times New Roman" w:hAnsi="Times New Roman" w:cs="Times New Roman"/>
          <w:i/>
          <w:sz w:val="24"/>
          <w:szCs w:val="24"/>
        </w:rPr>
        <w:t>я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6CC1" w:rsidRPr="005664E6" w:rsidRDefault="00E05E2B" w:rsidP="00556CC1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56CC1" w:rsidRPr="005664E6">
        <w:rPr>
          <w:sz w:val="28"/>
          <w:szCs w:val="28"/>
        </w:rPr>
        <w:t xml:space="preserve"> Федеральным закон</w:t>
      </w:r>
      <w:r w:rsidR="00783BE5">
        <w:rPr>
          <w:sz w:val="28"/>
          <w:szCs w:val="28"/>
        </w:rPr>
        <w:t>о</w:t>
      </w:r>
      <w:r w:rsidR="00556CC1" w:rsidRPr="005664E6">
        <w:rPr>
          <w:sz w:val="28"/>
          <w:szCs w:val="28"/>
        </w:rPr>
        <w:t xml:space="preserve">м от 27.07.2010 № 190-ФЗ «О теплоснабжении», </w:t>
      </w:r>
      <w:r w:rsidR="00E2538A" w:rsidRPr="00E2538A">
        <w:rPr>
          <w:sz w:val="28"/>
          <w:szCs w:val="28"/>
        </w:rPr>
        <w:t>постановлени</w:t>
      </w:r>
      <w:r w:rsidR="00783BE5">
        <w:rPr>
          <w:sz w:val="28"/>
          <w:szCs w:val="28"/>
        </w:rPr>
        <w:t>е</w:t>
      </w:r>
      <w:r w:rsidR="00E2538A" w:rsidRPr="00E2538A">
        <w:rPr>
          <w:sz w:val="28"/>
          <w:szCs w:val="28"/>
        </w:rPr>
        <w:t xml:space="preserve">м Правительства Российской Федерации </w:t>
      </w:r>
      <w:r w:rsidR="00E2538A" w:rsidRPr="005664E6">
        <w:rPr>
          <w:sz w:val="28"/>
          <w:szCs w:val="28"/>
        </w:rPr>
        <w:t xml:space="preserve">от </w:t>
      </w:r>
      <w:r w:rsidR="00E2538A">
        <w:rPr>
          <w:sz w:val="28"/>
          <w:szCs w:val="28"/>
        </w:rPr>
        <w:t>22.10.2012 № 1075</w:t>
      </w:r>
      <w:r w:rsidR="00E2538A" w:rsidRPr="005664E6">
        <w:rPr>
          <w:sz w:val="28"/>
          <w:szCs w:val="28"/>
        </w:rPr>
        <w:t xml:space="preserve"> «О ценообразовании в </w:t>
      </w:r>
      <w:r w:rsidR="00E2538A">
        <w:rPr>
          <w:sz w:val="28"/>
          <w:szCs w:val="28"/>
        </w:rPr>
        <w:t>сфере теплоснабжения</w:t>
      </w:r>
      <w:r w:rsidR="00E2538A" w:rsidRPr="005664E6">
        <w:rPr>
          <w:sz w:val="28"/>
          <w:szCs w:val="28"/>
        </w:rPr>
        <w:t>»</w:t>
      </w:r>
      <w:r w:rsidR="00E2538A">
        <w:rPr>
          <w:sz w:val="28"/>
          <w:szCs w:val="28"/>
        </w:rPr>
        <w:t xml:space="preserve">, </w:t>
      </w:r>
      <w:r w:rsidR="00556CC1">
        <w:rPr>
          <w:sz w:val="28"/>
          <w:szCs w:val="28"/>
        </w:rPr>
        <w:t>Методическими указаниями по расчету регулируемых цен (тарифов) в сфере теплоснабжения</w:t>
      </w:r>
      <w:r w:rsidR="00556CC1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556CC1">
        <w:rPr>
          <w:sz w:val="28"/>
          <w:szCs w:val="28"/>
        </w:rPr>
        <w:t>13.06.2013</w:t>
      </w:r>
      <w:r w:rsidR="00556CC1" w:rsidRPr="00292C26">
        <w:rPr>
          <w:sz w:val="28"/>
          <w:szCs w:val="28"/>
        </w:rPr>
        <w:t xml:space="preserve"> № </w:t>
      </w:r>
      <w:r w:rsidR="00556CC1">
        <w:rPr>
          <w:sz w:val="28"/>
          <w:szCs w:val="28"/>
        </w:rPr>
        <w:t>760</w:t>
      </w:r>
      <w:r w:rsidR="00556CC1" w:rsidRPr="00292C26">
        <w:rPr>
          <w:sz w:val="28"/>
          <w:szCs w:val="28"/>
        </w:rPr>
        <w:t>-э</w:t>
      </w:r>
      <w:r w:rsidR="00556CC1" w:rsidRPr="00025ECF">
        <w:rPr>
          <w:sz w:val="28"/>
          <w:szCs w:val="28"/>
        </w:rPr>
        <w:t>,</w:t>
      </w:r>
      <w:r w:rsidR="00556CC1">
        <w:rPr>
          <w:sz w:val="28"/>
          <w:szCs w:val="28"/>
        </w:rPr>
        <w:t xml:space="preserve"> </w:t>
      </w:r>
      <w:r w:rsidR="00556CC1" w:rsidRPr="005664E6">
        <w:rPr>
          <w:sz w:val="28"/>
          <w:szCs w:val="28"/>
        </w:rPr>
        <w:t>департамент цен и тарифов администрации Владимирской области</w:t>
      </w:r>
      <w:r w:rsidR="00556CC1">
        <w:rPr>
          <w:sz w:val="28"/>
          <w:szCs w:val="28"/>
        </w:rPr>
        <w:t xml:space="preserve"> </w:t>
      </w:r>
      <w:r w:rsidR="00905B6E">
        <w:rPr>
          <w:sz w:val="28"/>
          <w:szCs w:val="28"/>
        </w:rPr>
        <w:t xml:space="preserve"> </w:t>
      </w:r>
      <w:proofErr w:type="gramStart"/>
      <w:r w:rsidR="00556CC1">
        <w:rPr>
          <w:sz w:val="28"/>
          <w:szCs w:val="28"/>
        </w:rPr>
        <w:t>п</w:t>
      </w:r>
      <w:proofErr w:type="gramEnd"/>
      <w:r w:rsidR="00556CC1" w:rsidRPr="005664E6">
        <w:rPr>
          <w:sz w:val="28"/>
          <w:szCs w:val="28"/>
        </w:rPr>
        <w:t xml:space="preserve"> о с т а н о в л я е т:  </w:t>
      </w:r>
    </w:p>
    <w:p w:rsidR="00556CC1" w:rsidRDefault="00556CC1" w:rsidP="0081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947969">
        <w:rPr>
          <w:rFonts w:ascii="Times New Roman" w:hAnsi="Times New Roman" w:cs="Times New Roman"/>
          <w:sz w:val="28"/>
          <w:szCs w:val="28"/>
        </w:rPr>
        <w:t>от 20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4C71E1">
        <w:rPr>
          <w:rFonts w:ascii="Times New Roman" w:hAnsi="Times New Roman" w:cs="Times New Roman"/>
          <w:sz w:val="28"/>
          <w:szCs w:val="28"/>
        </w:rPr>
        <w:t>201</w:t>
      </w:r>
      <w:r w:rsidR="00947969">
        <w:rPr>
          <w:rFonts w:ascii="Times New Roman" w:hAnsi="Times New Roman" w:cs="Times New Roman"/>
          <w:sz w:val="28"/>
          <w:szCs w:val="28"/>
        </w:rPr>
        <w:t>3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947969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/</w:t>
      </w:r>
      <w:r w:rsidR="00947969">
        <w:rPr>
          <w:rFonts w:ascii="Times New Roman" w:hAnsi="Times New Roman" w:cs="Times New Roman"/>
          <w:sz w:val="28"/>
          <w:szCs w:val="28"/>
        </w:rPr>
        <w:t>1</w:t>
      </w:r>
      <w:r w:rsidR="00534539">
        <w:rPr>
          <w:rFonts w:ascii="Times New Roman" w:hAnsi="Times New Roman" w:cs="Times New Roman"/>
          <w:sz w:val="28"/>
          <w:szCs w:val="28"/>
        </w:rPr>
        <w:t>8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534539">
        <w:rPr>
          <w:rFonts w:ascii="Times New Roman" w:hAnsi="Times New Roman" w:cs="Times New Roman"/>
          <w:sz w:val="28"/>
          <w:szCs w:val="28"/>
        </w:rPr>
        <w:t xml:space="preserve"> заменив в приложении № 1</w:t>
      </w:r>
      <w:r w:rsidR="00813D65">
        <w:rPr>
          <w:rFonts w:ascii="Times New Roman" w:hAnsi="Times New Roman" w:cs="Times New Roman"/>
          <w:sz w:val="28"/>
          <w:szCs w:val="28"/>
        </w:rPr>
        <w:t xml:space="preserve"> </w:t>
      </w:r>
      <w:r w:rsidR="00124618">
        <w:rPr>
          <w:rFonts w:ascii="Times New Roman" w:hAnsi="Times New Roman" w:cs="Times New Roman"/>
          <w:sz w:val="28"/>
          <w:szCs w:val="28"/>
        </w:rPr>
        <w:t>цифры</w:t>
      </w:r>
      <w:r w:rsidR="00534539">
        <w:rPr>
          <w:rFonts w:ascii="Times New Roman" w:hAnsi="Times New Roman" w:cs="Times New Roman"/>
          <w:sz w:val="28"/>
          <w:szCs w:val="28"/>
        </w:rPr>
        <w:t xml:space="preserve"> «</w:t>
      </w:r>
      <w:r w:rsidR="00534539" w:rsidRPr="00534539">
        <w:rPr>
          <w:rFonts w:ascii="Times New Roman" w:hAnsi="Times New Roman" w:cs="Times New Roman"/>
          <w:sz w:val="28"/>
          <w:szCs w:val="28"/>
        </w:rPr>
        <w:t>1606,86</w:t>
      </w:r>
      <w:r w:rsidR="00534539">
        <w:rPr>
          <w:rFonts w:ascii="Times New Roman" w:hAnsi="Times New Roman" w:cs="Times New Roman"/>
          <w:sz w:val="28"/>
          <w:szCs w:val="28"/>
        </w:rPr>
        <w:t>»</w:t>
      </w:r>
      <w:r w:rsidR="00813D65">
        <w:rPr>
          <w:rFonts w:ascii="Times New Roman" w:hAnsi="Times New Roman" w:cs="Times New Roman"/>
          <w:sz w:val="28"/>
          <w:szCs w:val="28"/>
        </w:rPr>
        <w:t xml:space="preserve"> и «</w:t>
      </w:r>
      <w:r w:rsidR="00813D65" w:rsidRPr="00534539">
        <w:rPr>
          <w:rFonts w:ascii="Times New Roman" w:hAnsi="Times New Roman" w:cs="Times New Roman"/>
          <w:sz w:val="28"/>
          <w:szCs w:val="28"/>
        </w:rPr>
        <w:t>1896,09</w:t>
      </w:r>
      <w:r w:rsidR="00813D65">
        <w:rPr>
          <w:rFonts w:ascii="Times New Roman" w:hAnsi="Times New Roman" w:cs="Times New Roman"/>
          <w:sz w:val="28"/>
          <w:szCs w:val="28"/>
        </w:rPr>
        <w:t>» соответственно</w:t>
      </w:r>
      <w:r w:rsidR="00534539">
        <w:rPr>
          <w:rFonts w:ascii="Times New Roman" w:hAnsi="Times New Roman" w:cs="Times New Roman"/>
          <w:sz w:val="28"/>
          <w:szCs w:val="28"/>
        </w:rPr>
        <w:t xml:space="preserve"> </w:t>
      </w:r>
      <w:r w:rsidR="00124618">
        <w:rPr>
          <w:rFonts w:ascii="Times New Roman" w:hAnsi="Times New Roman" w:cs="Times New Roman"/>
          <w:sz w:val="28"/>
          <w:szCs w:val="28"/>
        </w:rPr>
        <w:t>цифрами</w:t>
      </w:r>
      <w:r w:rsidR="00534539">
        <w:rPr>
          <w:rFonts w:ascii="Times New Roman" w:hAnsi="Times New Roman" w:cs="Times New Roman"/>
          <w:sz w:val="28"/>
          <w:szCs w:val="28"/>
        </w:rPr>
        <w:t xml:space="preserve"> «1619,</w:t>
      </w:r>
      <w:r w:rsidR="00096742">
        <w:rPr>
          <w:rFonts w:ascii="Times New Roman" w:hAnsi="Times New Roman" w:cs="Times New Roman"/>
          <w:sz w:val="28"/>
          <w:szCs w:val="28"/>
        </w:rPr>
        <w:t>46</w:t>
      </w:r>
      <w:r w:rsidR="00534539">
        <w:rPr>
          <w:rFonts w:ascii="Times New Roman" w:hAnsi="Times New Roman" w:cs="Times New Roman"/>
          <w:sz w:val="28"/>
          <w:szCs w:val="28"/>
        </w:rPr>
        <w:t>»</w:t>
      </w:r>
      <w:r w:rsidR="00813D65">
        <w:rPr>
          <w:rFonts w:ascii="Times New Roman" w:hAnsi="Times New Roman" w:cs="Times New Roman"/>
          <w:sz w:val="28"/>
          <w:szCs w:val="28"/>
        </w:rPr>
        <w:t xml:space="preserve"> и </w:t>
      </w:r>
      <w:r w:rsidR="00534539">
        <w:rPr>
          <w:rFonts w:ascii="Times New Roman" w:hAnsi="Times New Roman" w:cs="Times New Roman"/>
          <w:sz w:val="28"/>
          <w:szCs w:val="28"/>
        </w:rPr>
        <w:t>«1910,</w:t>
      </w:r>
      <w:r w:rsidR="00096742">
        <w:rPr>
          <w:rFonts w:ascii="Times New Roman" w:hAnsi="Times New Roman" w:cs="Times New Roman"/>
          <w:sz w:val="28"/>
          <w:szCs w:val="28"/>
        </w:rPr>
        <w:t>9</w:t>
      </w:r>
      <w:r w:rsidR="00A031DA">
        <w:rPr>
          <w:rFonts w:ascii="Times New Roman" w:hAnsi="Times New Roman" w:cs="Times New Roman"/>
          <w:sz w:val="28"/>
          <w:szCs w:val="28"/>
        </w:rPr>
        <w:t>6</w:t>
      </w:r>
      <w:r w:rsidR="005345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5CE" w:rsidRPr="005664E6" w:rsidRDefault="00783BE5" w:rsidP="00813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5CE" w:rsidRPr="005664E6">
        <w:rPr>
          <w:rFonts w:ascii="Times New Roman" w:hAnsi="Times New Roman" w:cs="Times New Roman"/>
          <w:sz w:val="28"/>
          <w:szCs w:val="28"/>
        </w:rPr>
        <w:t xml:space="preserve">. </w:t>
      </w:r>
      <w:r w:rsidR="00C975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C975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C975CE">
        <w:rPr>
          <w:rFonts w:ascii="Times New Roman" w:hAnsi="Times New Roman" w:cs="Times New Roman"/>
          <w:sz w:val="28"/>
          <w:szCs w:val="28"/>
        </w:rPr>
        <w:t>а</w:t>
      </w:r>
      <w:r w:rsidR="00C975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C975CE">
        <w:rPr>
          <w:rFonts w:ascii="Times New Roman" w:hAnsi="Times New Roman" w:cs="Times New Roman"/>
          <w:sz w:val="28"/>
          <w:szCs w:val="28"/>
        </w:rPr>
        <w:t>от 30.11.2015</w:t>
      </w:r>
      <w:r w:rsidR="00C975CE"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C975CE">
        <w:rPr>
          <w:rFonts w:ascii="Times New Roman" w:hAnsi="Times New Roman" w:cs="Times New Roman"/>
          <w:sz w:val="28"/>
          <w:szCs w:val="28"/>
        </w:rPr>
        <w:t>49/19</w:t>
      </w:r>
      <w:r w:rsidR="000774C2">
        <w:rPr>
          <w:rFonts w:ascii="Times New Roman" w:hAnsi="Times New Roman" w:cs="Times New Roman"/>
          <w:sz w:val="28"/>
          <w:szCs w:val="28"/>
        </w:rPr>
        <w:t>4</w:t>
      </w:r>
      <w:r w:rsidR="00C975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C975CE" w:rsidRPr="004107CE">
        <w:rPr>
          <w:rFonts w:ascii="Times New Roman" w:hAnsi="Times New Roman" w:cs="Times New Roman"/>
          <w:sz w:val="28"/>
          <w:szCs w:val="28"/>
        </w:rPr>
        <w:t>«</w:t>
      </w:r>
      <w:r w:rsidR="000774C2" w:rsidRPr="000774C2">
        <w:rPr>
          <w:rFonts w:ascii="Times New Roman" w:hAnsi="Times New Roman" w:cs="Times New Roman"/>
          <w:sz w:val="28"/>
          <w:szCs w:val="28"/>
        </w:rPr>
        <w:t>О тарифах на услуги по передаче</w:t>
      </w:r>
      <w:r w:rsidR="000774C2">
        <w:rPr>
          <w:rFonts w:ascii="Times New Roman" w:hAnsi="Times New Roman" w:cs="Times New Roman"/>
          <w:sz w:val="28"/>
          <w:szCs w:val="28"/>
        </w:rPr>
        <w:t xml:space="preserve"> </w:t>
      </w:r>
      <w:r w:rsidR="000774C2" w:rsidRPr="000774C2">
        <w:rPr>
          <w:rFonts w:ascii="Times New Roman" w:hAnsi="Times New Roman" w:cs="Times New Roman"/>
          <w:sz w:val="28"/>
          <w:szCs w:val="28"/>
        </w:rPr>
        <w:t>тепловой энергии на 2016 год</w:t>
      </w:r>
      <w:r w:rsidR="00C975CE">
        <w:rPr>
          <w:rFonts w:ascii="Times New Roman" w:hAnsi="Times New Roman" w:cs="Times New Roman"/>
          <w:sz w:val="28"/>
          <w:szCs w:val="28"/>
        </w:rPr>
        <w:t xml:space="preserve">», заменив </w:t>
      </w:r>
      <w:r w:rsidR="000774C2">
        <w:rPr>
          <w:rFonts w:ascii="Times New Roman" w:hAnsi="Times New Roman" w:cs="Times New Roman"/>
          <w:sz w:val="28"/>
          <w:szCs w:val="28"/>
        </w:rPr>
        <w:t>в приложении</w:t>
      </w:r>
      <w:r w:rsidR="00813D65">
        <w:rPr>
          <w:rFonts w:ascii="Times New Roman" w:hAnsi="Times New Roman" w:cs="Times New Roman"/>
          <w:sz w:val="28"/>
          <w:szCs w:val="28"/>
        </w:rPr>
        <w:t xml:space="preserve"> </w:t>
      </w:r>
      <w:r w:rsidR="00124618">
        <w:rPr>
          <w:rFonts w:ascii="Times New Roman" w:hAnsi="Times New Roman" w:cs="Times New Roman"/>
          <w:sz w:val="28"/>
          <w:szCs w:val="28"/>
        </w:rPr>
        <w:t>цифры</w:t>
      </w:r>
      <w:r w:rsidR="00C975CE">
        <w:rPr>
          <w:rFonts w:ascii="Times New Roman" w:hAnsi="Times New Roman" w:cs="Times New Roman"/>
          <w:sz w:val="28"/>
          <w:szCs w:val="28"/>
        </w:rPr>
        <w:t xml:space="preserve"> «</w:t>
      </w:r>
      <w:r w:rsidR="000774C2" w:rsidRPr="000774C2">
        <w:rPr>
          <w:rFonts w:ascii="Times New Roman" w:hAnsi="Times New Roman" w:cs="Times New Roman"/>
          <w:sz w:val="28"/>
          <w:szCs w:val="28"/>
        </w:rPr>
        <w:t>250,47</w:t>
      </w:r>
      <w:r w:rsidR="00C975CE">
        <w:rPr>
          <w:rFonts w:ascii="Times New Roman" w:hAnsi="Times New Roman" w:cs="Times New Roman"/>
          <w:sz w:val="28"/>
          <w:szCs w:val="28"/>
        </w:rPr>
        <w:t xml:space="preserve">» </w:t>
      </w:r>
      <w:r w:rsidR="00813D65">
        <w:rPr>
          <w:rFonts w:ascii="Times New Roman" w:hAnsi="Times New Roman" w:cs="Times New Roman"/>
          <w:sz w:val="28"/>
          <w:szCs w:val="28"/>
        </w:rPr>
        <w:t>и «</w:t>
      </w:r>
      <w:r w:rsidR="00813D65" w:rsidRPr="000774C2">
        <w:rPr>
          <w:rFonts w:ascii="Times New Roman" w:hAnsi="Times New Roman" w:cs="Times New Roman"/>
          <w:sz w:val="28"/>
          <w:szCs w:val="28"/>
        </w:rPr>
        <w:t>668,96</w:t>
      </w:r>
      <w:r w:rsidR="00813D65">
        <w:rPr>
          <w:rFonts w:ascii="Times New Roman" w:hAnsi="Times New Roman" w:cs="Times New Roman"/>
          <w:sz w:val="28"/>
          <w:szCs w:val="28"/>
        </w:rPr>
        <w:t xml:space="preserve">» соответственно </w:t>
      </w:r>
      <w:r w:rsidR="00124618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="00C975CE">
        <w:rPr>
          <w:rFonts w:ascii="Times New Roman" w:hAnsi="Times New Roman" w:cs="Times New Roman"/>
          <w:sz w:val="28"/>
          <w:szCs w:val="28"/>
        </w:rPr>
        <w:t>«</w:t>
      </w:r>
      <w:r w:rsidR="00A031DA">
        <w:rPr>
          <w:rFonts w:ascii="Times New Roman" w:hAnsi="Times New Roman" w:cs="Times New Roman"/>
          <w:sz w:val="28"/>
          <w:szCs w:val="28"/>
        </w:rPr>
        <w:t>252,3</w:t>
      </w:r>
      <w:r w:rsidR="00096742">
        <w:rPr>
          <w:rFonts w:ascii="Times New Roman" w:hAnsi="Times New Roman" w:cs="Times New Roman"/>
          <w:sz w:val="28"/>
          <w:szCs w:val="28"/>
        </w:rPr>
        <w:t>5</w:t>
      </w:r>
      <w:r w:rsidR="00C975CE">
        <w:rPr>
          <w:rFonts w:ascii="Times New Roman" w:hAnsi="Times New Roman" w:cs="Times New Roman"/>
          <w:sz w:val="28"/>
          <w:szCs w:val="28"/>
        </w:rPr>
        <w:t>»</w:t>
      </w:r>
      <w:r w:rsidR="00813D65">
        <w:rPr>
          <w:rFonts w:ascii="Times New Roman" w:hAnsi="Times New Roman" w:cs="Times New Roman"/>
          <w:sz w:val="28"/>
          <w:szCs w:val="28"/>
        </w:rPr>
        <w:t xml:space="preserve"> и «674,99»</w:t>
      </w:r>
      <w:r w:rsidR="00C975CE">
        <w:rPr>
          <w:rFonts w:ascii="Times New Roman" w:hAnsi="Times New Roman" w:cs="Times New Roman"/>
          <w:sz w:val="28"/>
          <w:szCs w:val="28"/>
        </w:rPr>
        <w:t>.</w:t>
      </w:r>
      <w:r w:rsidR="00C975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CC1" w:rsidRPr="005664E6" w:rsidRDefault="00783BE5" w:rsidP="00556CC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6CC1" w:rsidRPr="005664E6">
        <w:rPr>
          <w:rFonts w:ascii="Times New Roman" w:hAnsi="Times New Roman" w:cs="Times New Roman"/>
          <w:sz w:val="28"/>
          <w:szCs w:val="28"/>
        </w:rPr>
        <w:t xml:space="preserve">. </w:t>
      </w:r>
      <w:r w:rsidR="00556CC1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</w:t>
      </w:r>
      <w:r w:rsidR="00E2538A">
        <w:rPr>
          <w:rFonts w:ascii="Times New Roman" w:hAnsi="Times New Roman" w:cs="Times New Roman"/>
          <w:sz w:val="28"/>
          <w:szCs w:val="28"/>
        </w:rPr>
        <w:t>июля</w:t>
      </w:r>
      <w:r w:rsidR="00556CC1">
        <w:rPr>
          <w:rFonts w:ascii="Times New Roman" w:hAnsi="Times New Roman" w:cs="Times New Roman"/>
          <w:sz w:val="28"/>
          <w:szCs w:val="28"/>
        </w:rPr>
        <w:t xml:space="preserve"> 2016 года. </w:t>
      </w:r>
    </w:p>
    <w:p w:rsidR="00556CC1" w:rsidRDefault="00783BE5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6CC1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56CC1" w:rsidRDefault="00556CC1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4C2" w:rsidRDefault="000774C2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4C2" w:rsidRPr="005664E6" w:rsidRDefault="000774C2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947969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327396" w:rsidRPr="001871CA" w:rsidRDefault="005664E6" w:rsidP="0071450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</w:t>
      </w:r>
      <w:r w:rsidR="00947969">
        <w:rPr>
          <w:rFonts w:ascii="Times New Roman" w:hAnsi="Times New Roman" w:cs="Times New Roman"/>
          <w:bCs/>
          <w:iCs/>
          <w:sz w:val="28"/>
          <w:szCs w:val="28"/>
        </w:rPr>
        <w:t xml:space="preserve">      Р.Н. Сорокин</w:t>
      </w:r>
      <w:r w:rsidR="004B6D6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sectPr w:rsidR="00327396" w:rsidRPr="001871CA" w:rsidSect="00BD4260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90" w:rsidRDefault="00A35190">
      <w:pPr>
        <w:spacing w:after="0" w:line="240" w:lineRule="auto"/>
      </w:pPr>
      <w:r>
        <w:separator/>
      </w:r>
    </w:p>
  </w:endnote>
  <w:endnote w:type="continuationSeparator" w:id="0">
    <w:p w:rsidR="00A35190" w:rsidRDefault="00A3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90" w:rsidRDefault="00A35190">
      <w:pPr>
        <w:spacing w:after="0" w:line="240" w:lineRule="auto"/>
      </w:pPr>
      <w:r>
        <w:separator/>
      </w:r>
    </w:p>
  </w:footnote>
  <w:footnote w:type="continuationSeparator" w:id="0">
    <w:p w:rsidR="00A35190" w:rsidRDefault="00A3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3E" w:rsidRDefault="00BD02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32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323E">
      <w:rPr>
        <w:rStyle w:val="a6"/>
        <w:noProof/>
      </w:rPr>
      <w:t>1</w:t>
    </w:r>
    <w:r>
      <w:rPr>
        <w:rStyle w:val="a6"/>
      </w:rPr>
      <w:fldChar w:fldCharType="end"/>
    </w:r>
  </w:p>
  <w:p w:rsidR="008A323E" w:rsidRDefault="008A32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C3298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FC26D0"/>
    <w:multiLevelType w:val="hybridMultilevel"/>
    <w:tmpl w:val="B14A03DC"/>
    <w:lvl w:ilvl="0" w:tplc="581C8CC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CAD"/>
    <w:multiLevelType w:val="hybridMultilevel"/>
    <w:tmpl w:val="84CCFDB6"/>
    <w:lvl w:ilvl="0" w:tplc="42AC4B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B602F2A"/>
    <w:multiLevelType w:val="hybridMultilevel"/>
    <w:tmpl w:val="22CC58CC"/>
    <w:lvl w:ilvl="0" w:tplc="F0EE95DC">
      <w:start w:val="1"/>
      <w:numFmt w:val="decimal"/>
      <w:lvlText w:val="%1."/>
      <w:lvlJc w:val="left"/>
      <w:pPr>
        <w:ind w:left="1185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71721C1"/>
    <w:multiLevelType w:val="hybridMultilevel"/>
    <w:tmpl w:val="71DC8AEE"/>
    <w:lvl w:ilvl="0" w:tplc="F950034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49C0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74C2"/>
    <w:rsid w:val="00077B41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6742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24D"/>
    <w:rsid w:val="0011783E"/>
    <w:rsid w:val="0011785C"/>
    <w:rsid w:val="00117A16"/>
    <w:rsid w:val="001211A4"/>
    <w:rsid w:val="001211F2"/>
    <w:rsid w:val="00122ACE"/>
    <w:rsid w:val="0012386D"/>
    <w:rsid w:val="0012410C"/>
    <w:rsid w:val="00124618"/>
    <w:rsid w:val="00125F49"/>
    <w:rsid w:val="001278FE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0F58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1CA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1FEE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D7E07"/>
    <w:rsid w:val="001E037F"/>
    <w:rsid w:val="001E067E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582D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626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2D9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4C9A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8A3"/>
    <w:rsid w:val="002B1B66"/>
    <w:rsid w:val="002B1E49"/>
    <w:rsid w:val="002B4A18"/>
    <w:rsid w:val="002B4B47"/>
    <w:rsid w:val="002B60E6"/>
    <w:rsid w:val="002B6150"/>
    <w:rsid w:val="002B6F35"/>
    <w:rsid w:val="002C14C2"/>
    <w:rsid w:val="002C1681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6538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27396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FD7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55ED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0AC6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D0E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35A7"/>
    <w:rsid w:val="00434F8D"/>
    <w:rsid w:val="0043520F"/>
    <w:rsid w:val="00435DB7"/>
    <w:rsid w:val="00436EE7"/>
    <w:rsid w:val="00436F7D"/>
    <w:rsid w:val="00437F20"/>
    <w:rsid w:val="0044005E"/>
    <w:rsid w:val="0044035B"/>
    <w:rsid w:val="0044068E"/>
    <w:rsid w:val="0044118C"/>
    <w:rsid w:val="00441725"/>
    <w:rsid w:val="00441CD5"/>
    <w:rsid w:val="0044333C"/>
    <w:rsid w:val="00444497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647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603"/>
    <w:rsid w:val="004B276E"/>
    <w:rsid w:val="004B2CBC"/>
    <w:rsid w:val="004B344D"/>
    <w:rsid w:val="004B3995"/>
    <w:rsid w:val="004B3E05"/>
    <w:rsid w:val="004B55AD"/>
    <w:rsid w:val="004B6CC4"/>
    <w:rsid w:val="004B6D68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45"/>
    <w:rsid w:val="004D3A68"/>
    <w:rsid w:val="004D4E3B"/>
    <w:rsid w:val="004D608F"/>
    <w:rsid w:val="004D671A"/>
    <w:rsid w:val="004E045E"/>
    <w:rsid w:val="004E28B0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6B54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539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6CC1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130"/>
    <w:rsid w:val="005A0BD4"/>
    <w:rsid w:val="005A1ACF"/>
    <w:rsid w:val="005A1F9F"/>
    <w:rsid w:val="005A2D2E"/>
    <w:rsid w:val="005A3CDF"/>
    <w:rsid w:val="005A3F47"/>
    <w:rsid w:val="005A4295"/>
    <w:rsid w:val="005A4A93"/>
    <w:rsid w:val="005A5F7B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252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52B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64C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933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3BD7"/>
    <w:rsid w:val="0071450C"/>
    <w:rsid w:val="00714608"/>
    <w:rsid w:val="007147AA"/>
    <w:rsid w:val="00714A34"/>
    <w:rsid w:val="00714E50"/>
    <w:rsid w:val="00714FFA"/>
    <w:rsid w:val="00717B32"/>
    <w:rsid w:val="00717C83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3BE5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1CC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5811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3D65"/>
    <w:rsid w:val="0081411C"/>
    <w:rsid w:val="00814DDB"/>
    <w:rsid w:val="00816CF0"/>
    <w:rsid w:val="00816E39"/>
    <w:rsid w:val="008202A9"/>
    <w:rsid w:val="008208F2"/>
    <w:rsid w:val="008209F5"/>
    <w:rsid w:val="00820B9D"/>
    <w:rsid w:val="0082100C"/>
    <w:rsid w:val="00821786"/>
    <w:rsid w:val="00821B3C"/>
    <w:rsid w:val="008220B9"/>
    <w:rsid w:val="00822276"/>
    <w:rsid w:val="008222AA"/>
    <w:rsid w:val="00823DFC"/>
    <w:rsid w:val="008250C5"/>
    <w:rsid w:val="00825144"/>
    <w:rsid w:val="00825CF3"/>
    <w:rsid w:val="00825E28"/>
    <w:rsid w:val="00827BC0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1EA4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2B1A"/>
    <w:rsid w:val="00893919"/>
    <w:rsid w:val="008957D3"/>
    <w:rsid w:val="008979FC"/>
    <w:rsid w:val="00897E62"/>
    <w:rsid w:val="00897FE7"/>
    <w:rsid w:val="008A03F2"/>
    <w:rsid w:val="008A0FE5"/>
    <w:rsid w:val="008A2F71"/>
    <w:rsid w:val="008A323E"/>
    <w:rsid w:val="008A4140"/>
    <w:rsid w:val="008A4FC8"/>
    <w:rsid w:val="008A5677"/>
    <w:rsid w:val="008A5A2B"/>
    <w:rsid w:val="008A722F"/>
    <w:rsid w:val="008A7A49"/>
    <w:rsid w:val="008A7FC7"/>
    <w:rsid w:val="008B15BE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1EF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2F92"/>
    <w:rsid w:val="008E55C0"/>
    <w:rsid w:val="008E560B"/>
    <w:rsid w:val="008E7D88"/>
    <w:rsid w:val="008F01EE"/>
    <w:rsid w:val="008F2185"/>
    <w:rsid w:val="008F2D90"/>
    <w:rsid w:val="008F4D4B"/>
    <w:rsid w:val="008F564D"/>
    <w:rsid w:val="008F57EE"/>
    <w:rsid w:val="008F610E"/>
    <w:rsid w:val="008F64D3"/>
    <w:rsid w:val="008F6F60"/>
    <w:rsid w:val="008F70E9"/>
    <w:rsid w:val="009019B0"/>
    <w:rsid w:val="00901ED6"/>
    <w:rsid w:val="00901F96"/>
    <w:rsid w:val="00903AA4"/>
    <w:rsid w:val="0090550C"/>
    <w:rsid w:val="009056EC"/>
    <w:rsid w:val="009059CC"/>
    <w:rsid w:val="00905B6E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0FC"/>
    <w:rsid w:val="00936A84"/>
    <w:rsid w:val="00936BB2"/>
    <w:rsid w:val="0094043A"/>
    <w:rsid w:val="00940508"/>
    <w:rsid w:val="0094149E"/>
    <w:rsid w:val="0094181E"/>
    <w:rsid w:val="0094247D"/>
    <w:rsid w:val="00942D63"/>
    <w:rsid w:val="00943EBF"/>
    <w:rsid w:val="009464A1"/>
    <w:rsid w:val="00947628"/>
    <w:rsid w:val="00947969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3625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1B31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3E2C"/>
    <w:rsid w:val="009C50C3"/>
    <w:rsid w:val="009C5373"/>
    <w:rsid w:val="009C62FA"/>
    <w:rsid w:val="009C7F3A"/>
    <w:rsid w:val="009C7F7A"/>
    <w:rsid w:val="009D15A4"/>
    <w:rsid w:val="009D18E7"/>
    <w:rsid w:val="009D23EC"/>
    <w:rsid w:val="009D317A"/>
    <w:rsid w:val="009D422C"/>
    <w:rsid w:val="009D46F8"/>
    <w:rsid w:val="009D49EE"/>
    <w:rsid w:val="009D4D9A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6546"/>
    <w:rsid w:val="009F7048"/>
    <w:rsid w:val="009F7941"/>
    <w:rsid w:val="00A0024F"/>
    <w:rsid w:val="00A00B7C"/>
    <w:rsid w:val="00A01C7C"/>
    <w:rsid w:val="00A02D26"/>
    <w:rsid w:val="00A031DA"/>
    <w:rsid w:val="00A05722"/>
    <w:rsid w:val="00A05C82"/>
    <w:rsid w:val="00A063C0"/>
    <w:rsid w:val="00A0760A"/>
    <w:rsid w:val="00A11310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5190"/>
    <w:rsid w:val="00A36831"/>
    <w:rsid w:val="00A36BE3"/>
    <w:rsid w:val="00A36F6F"/>
    <w:rsid w:val="00A36FBE"/>
    <w:rsid w:val="00A3756E"/>
    <w:rsid w:val="00A40D43"/>
    <w:rsid w:val="00A41980"/>
    <w:rsid w:val="00A41EBF"/>
    <w:rsid w:val="00A445E3"/>
    <w:rsid w:val="00A44A85"/>
    <w:rsid w:val="00A45DC4"/>
    <w:rsid w:val="00A45DE5"/>
    <w:rsid w:val="00A46A71"/>
    <w:rsid w:val="00A46D0C"/>
    <w:rsid w:val="00A46E51"/>
    <w:rsid w:val="00A478B9"/>
    <w:rsid w:val="00A47A5E"/>
    <w:rsid w:val="00A47EAC"/>
    <w:rsid w:val="00A5111E"/>
    <w:rsid w:val="00A523CD"/>
    <w:rsid w:val="00A535FE"/>
    <w:rsid w:val="00A54925"/>
    <w:rsid w:val="00A54DD3"/>
    <w:rsid w:val="00A554EE"/>
    <w:rsid w:val="00A563B8"/>
    <w:rsid w:val="00A62B4A"/>
    <w:rsid w:val="00A64622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724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AC2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4A30"/>
    <w:rsid w:val="00B053EF"/>
    <w:rsid w:val="00B0796C"/>
    <w:rsid w:val="00B100CA"/>
    <w:rsid w:val="00B10345"/>
    <w:rsid w:val="00B105D1"/>
    <w:rsid w:val="00B12206"/>
    <w:rsid w:val="00B12A75"/>
    <w:rsid w:val="00B13A11"/>
    <w:rsid w:val="00B15AEE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6A3F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0865"/>
    <w:rsid w:val="00B908C5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C01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C7A09"/>
    <w:rsid w:val="00BD00EB"/>
    <w:rsid w:val="00BD02D0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6CF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038C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64F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5CE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2A34"/>
    <w:rsid w:val="00CB6C41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977A6"/>
    <w:rsid w:val="00DA1399"/>
    <w:rsid w:val="00DA13C7"/>
    <w:rsid w:val="00DA22D0"/>
    <w:rsid w:val="00DA3504"/>
    <w:rsid w:val="00DA51E7"/>
    <w:rsid w:val="00DA5979"/>
    <w:rsid w:val="00DA6D1D"/>
    <w:rsid w:val="00DA7B79"/>
    <w:rsid w:val="00DA7E80"/>
    <w:rsid w:val="00DB08B7"/>
    <w:rsid w:val="00DB0FDE"/>
    <w:rsid w:val="00DB30B8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8EC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E2B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38A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4649"/>
    <w:rsid w:val="00E5510C"/>
    <w:rsid w:val="00E55424"/>
    <w:rsid w:val="00E55E5C"/>
    <w:rsid w:val="00E56C77"/>
    <w:rsid w:val="00E57E9B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539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4E35"/>
    <w:rsid w:val="00EB6BA0"/>
    <w:rsid w:val="00EB6D53"/>
    <w:rsid w:val="00EC0534"/>
    <w:rsid w:val="00EC0AAE"/>
    <w:rsid w:val="00EC257F"/>
    <w:rsid w:val="00EC28E4"/>
    <w:rsid w:val="00EC361B"/>
    <w:rsid w:val="00EC3F20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7F4C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3B06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3BFF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4AC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32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87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5A5F7B"/>
    <w:pPr>
      <w:ind w:left="720"/>
      <w:contextualSpacing/>
    </w:pPr>
  </w:style>
  <w:style w:type="character" w:styleId="a8">
    <w:name w:val="Hyperlink"/>
    <w:basedOn w:val="a1"/>
    <w:uiPriority w:val="99"/>
    <w:semiHidden/>
    <w:unhideWhenUsed/>
    <w:rsid w:val="00467647"/>
    <w:rPr>
      <w:color w:val="0000FF"/>
      <w:u w:val="single"/>
    </w:rPr>
  </w:style>
  <w:style w:type="paragraph" w:customStyle="1" w:styleId="ConsPlusCell">
    <w:name w:val="ConsPlusCell"/>
    <w:uiPriority w:val="99"/>
    <w:rsid w:val="003273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0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506B5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0149C0"/>
    <w:pPr>
      <w:numPr>
        <w:numId w:val="5"/>
      </w:numPr>
    </w:pPr>
    <w:rPr>
      <w:rFonts w:ascii="Calibri" w:eastAsia="Calibri" w:hAnsi="Calibri" w:cs="Times New Roman"/>
    </w:rPr>
  </w:style>
  <w:style w:type="paragraph" w:styleId="ab">
    <w:name w:val="caption"/>
    <w:basedOn w:val="a0"/>
    <w:next w:val="a0"/>
    <w:qFormat/>
    <w:rsid w:val="004335A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5A5F7B"/>
    <w:pPr>
      <w:ind w:left="720"/>
      <w:contextualSpacing/>
    </w:pPr>
  </w:style>
  <w:style w:type="character" w:styleId="a8">
    <w:name w:val="Hyperlink"/>
    <w:basedOn w:val="a1"/>
    <w:uiPriority w:val="99"/>
    <w:semiHidden/>
    <w:unhideWhenUsed/>
    <w:rsid w:val="00467647"/>
    <w:rPr>
      <w:color w:val="0000FF"/>
      <w:u w:val="single"/>
    </w:rPr>
  </w:style>
  <w:style w:type="paragraph" w:customStyle="1" w:styleId="ConsPlusCell">
    <w:name w:val="ConsPlusCell"/>
    <w:uiPriority w:val="99"/>
    <w:rsid w:val="003273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0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506B5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0149C0"/>
    <w:pPr>
      <w:numPr>
        <w:numId w:val="5"/>
      </w:numPr>
    </w:pPr>
    <w:rPr>
      <w:rFonts w:ascii="Calibri" w:eastAsia="Calibri" w:hAnsi="Calibri" w:cs="Times New Roman"/>
    </w:rPr>
  </w:style>
  <w:style w:type="paragraph" w:styleId="ab">
    <w:name w:val="caption"/>
    <w:basedOn w:val="a0"/>
    <w:next w:val="a0"/>
    <w:qFormat/>
    <w:rsid w:val="004335A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16</cp:revision>
  <cp:lastPrinted>2016-06-29T06:47:00Z</cp:lastPrinted>
  <dcterms:created xsi:type="dcterms:W3CDTF">2016-01-28T14:14:00Z</dcterms:created>
  <dcterms:modified xsi:type="dcterms:W3CDTF">2016-06-29T07:19:00Z</dcterms:modified>
</cp:coreProperties>
</file>