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AE49DC" w:rsidRDefault="00EA0A91" w:rsidP="00EA0A91">
      <w:pPr>
        <w:jc w:val="center"/>
        <w:rPr>
          <w:noProof/>
          <w:color w:val="000000" w:themeColor="text1"/>
          <w:lang w:eastAsia="ru-RU"/>
        </w:rPr>
      </w:pPr>
    </w:p>
    <w:p w:rsidR="0035466F" w:rsidRPr="00AE49DC" w:rsidRDefault="0035466F" w:rsidP="00EA0A91">
      <w:pPr>
        <w:jc w:val="center"/>
        <w:rPr>
          <w:noProof/>
          <w:color w:val="000000" w:themeColor="text1"/>
          <w:lang w:eastAsia="ru-RU"/>
        </w:rPr>
      </w:pPr>
    </w:p>
    <w:p w:rsidR="00EA0A91" w:rsidRPr="00AE49DC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4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EA0A91" w:rsidRPr="00AE4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ВЛАДИМИРСКОЙ ОБЛАСТИ</w:t>
      </w:r>
    </w:p>
    <w:p w:rsidR="00BC15C6" w:rsidRPr="00AE49DC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4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ДЕПАРТАМЕНТ ВЕТЕРИНАРИИ</w:t>
      </w:r>
    </w:p>
    <w:p w:rsidR="00B15561" w:rsidRPr="00AE49DC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E49D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П О С Т А Н О В Л Е Н И Е</w:t>
      </w:r>
    </w:p>
    <w:p w:rsidR="00B15561" w:rsidRPr="00AE49DC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5561" w:rsidRPr="00AE49DC" w:rsidRDefault="00BC15C6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4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AE49DC" w:rsidRPr="00AE49D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06</w:t>
      </w:r>
      <w:r w:rsidR="005F0921" w:rsidRPr="00AE49D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.12.2017</w:t>
      </w:r>
      <w:r w:rsidR="00B15561" w:rsidRPr="00AE4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AE4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="0035466F" w:rsidRPr="00AE4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E49DC" w:rsidRPr="00AE49D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№</w:t>
      </w:r>
      <w:r w:rsidR="005F0921" w:rsidRPr="00AE49D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29</w:t>
      </w:r>
    </w:p>
    <w:p w:rsidR="0035466F" w:rsidRPr="00AE49DC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466F" w:rsidRPr="00AE49DC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9923" w:type="dxa"/>
        <w:tblLook w:val="04A0" w:firstRow="1" w:lastRow="0" w:firstColumn="1" w:lastColumn="0" w:noHBand="0" w:noVBand="1"/>
      </w:tblPr>
      <w:tblGrid>
        <w:gridCol w:w="5353"/>
        <w:gridCol w:w="4570"/>
      </w:tblGrid>
      <w:tr w:rsidR="00AE49DC" w:rsidRPr="00AE49DC" w:rsidTr="0035466F">
        <w:tc>
          <w:tcPr>
            <w:tcW w:w="5353" w:type="dxa"/>
          </w:tcPr>
          <w:p w:rsidR="0035466F" w:rsidRPr="00AE49DC" w:rsidRDefault="0035466F" w:rsidP="005E13B4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E49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 снятии ограничений по лейкозу крупного рогатого скота с </w:t>
            </w:r>
            <w:r w:rsidR="005F0921" w:rsidRPr="00AE49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животноводческих объектов «Двор № 1», «Двор № 3» </w:t>
            </w:r>
            <w:r w:rsidRPr="00AE49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ООО </w:t>
            </w:r>
            <w:r w:rsidR="005F0921" w:rsidRPr="00AE49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ГК «</w:t>
            </w:r>
            <w:proofErr w:type="spellStart"/>
            <w:r w:rsidR="005F0921" w:rsidRPr="00AE49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Сельхозпродукт</w:t>
            </w:r>
            <w:proofErr w:type="spellEnd"/>
            <w:r w:rsidRPr="00AE49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» Муромского района</w:t>
            </w:r>
          </w:p>
        </w:tc>
        <w:tc>
          <w:tcPr>
            <w:tcW w:w="4570" w:type="dxa"/>
          </w:tcPr>
          <w:p w:rsidR="0035466F" w:rsidRPr="00AE49DC" w:rsidRDefault="0035466F" w:rsidP="005E13B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466F" w:rsidRPr="00AE49DC" w:rsidRDefault="0035466F" w:rsidP="0035466F">
      <w:pPr>
        <w:spacing w:before="480" w:after="0" w:line="276" w:lineRule="auto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E49DC">
        <w:rPr>
          <w:rFonts w:ascii="Times New Roman" w:hAnsi="Times New Roman"/>
          <w:color w:val="000000" w:themeColor="text1"/>
          <w:sz w:val="26"/>
          <w:szCs w:val="26"/>
        </w:rPr>
        <w:t>В связи с оздоровлением от лейкоза крупного рога</w:t>
      </w:r>
      <w:r w:rsidR="005F0921" w:rsidRPr="00AE49DC">
        <w:rPr>
          <w:rFonts w:ascii="Times New Roman" w:hAnsi="Times New Roman"/>
          <w:color w:val="000000" w:themeColor="text1"/>
          <w:sz w:val="26"/>
          <w:szCs w:val="26"/>
        </w:rPr>
        <w:t>того скота животноводческих объектов «Двор № 1», «Двор № 3»</w:t>
      </w:r>
      <w:r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 ООО </w:t>
      </w:r>
      <w:r w:rsidR="005F0921" w:rsidRPr="00AE49DC">
        <w:rPr>
          <w:rFonts w:ascii="Times New Roman" w:hAnsi="Times New Roman"/>
          <w:color w:val="000000" w:themeColor="text1"/>
          <w:sz w:val="26"/>
          <w:szCs w:val="26"/>
        </w:rPr>
        <w:t>ГК «Сельхозпродукт</w:t>
      </w:r>
      <w:r w:rsidRPr="00AE49DC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AE49D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="005F0921"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д. Макаровка </w:t>
      </w:r>
      <w:r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Муромского района 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</w:t>
      </w:r>
      <w:proofErr w:type="gramStart"/>
      <w:r w:rsidRPr="00AE49DC">
        <w:rPr>
          <w:rFonts w:ascii="Times New Roman" w:hAnsi="Times New Roman"/>
          <w:color w:val="000000" w:themeColor="text1"/>
          <w:sz w:val="26"/>
          <w:szCs w:val="26"/>
        </w:rPr>
        <w:t>т</w:t>
      </w:r>
      <w:proofErr w:type="gramEnd"/>
      <w:r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 а н о в л я ю:</w:t>
      </w:r>
    </w:p>
    <w:p w:rsidR="0035466F" w:rsidRPr="00AE49DC" w:rsidRDefault="0035466F" w:rsidP="0035466F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color w:val="000000" w:themeColor="text1"/>
          <w:sz w:val="26"/>
          <w:szCs w:val="26"/>
        </w:rPr>
      </w:pPr>
      <w:r w:rsidRPr="00AE49DC">
        <w:rPr>
          <w:rFonts w:ascii="Times New Roman" w:hAnsi="Times New Roman"/>
          <w:color w:val="000000" w:themeColor="text1"/>
          <w:sz w:val="26"/>
          <w:szCs w:val="26"/>
        </w:rPr>
        <w:t>Снять ограничения по лейкозу крупного рогато</w:t>
      </w:r>
      <w:r w:rsidR="005F0921"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го скота с животноводческих объектов «Двор № 1», «Двор № 3» </w:t>
      </w:r>
      <w:r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ООО </w:t>
      </w:r>
      <w:r w:rsidR="005F0921" w:rsidRPr="00AE49DC">
        <w:rPr>
          <w:rFonts w:ascii="Times New Roman" w:hAnsi="Times New Roman"/>
          <w:color w:val="000000" w:themeColor="text1"/>
          <w:sz w:val="26"/>
          <w:szCs w:val="26"/>
        </w:rPr>
        <w:t>ГК «</w:t>
      </w:r>
      <w:proofErr w:type="spellStart"/>
      <w:r w:rsidR="005F0921" w:rsidRPr="00AE49DC">
        <w:rPr>
          <w:rFonts w:ascii="Times New Roman" w:hAnsi="Times New Roman"/>
          <w:color w:val="000000" w:themeColor="text1"/>
          <w:sz w:val="26"/>
          <w:szCs w:val="26"/>
        </w:rPr>
        <w:t>Сельхозпродукт</w:t>
      </w:r>
      <w:proofErr w:type="spellEnd"/>
      <w:r w:rsidRPr="00AE49DC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AE49D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Муромского района. </w:t>
      </w:r>
    </w:p>
    <w:p w:rsidR="0035466F" w:rsidRPr="00AE49DC" w:rsidRDefault="0035466F" w:rsidP="0035466F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color w:val="000000" w:themeColor="text1"/>
          <w:sz w:val="26"/>
          <w:szCs w:val="26"/>
        </w:rPr>
      </w:pPr>
      <w:r w:rsidRPr="00AE49DC">
        <w:rPr>
          <w:rFonts w:ascii="Times New Roman" w:hAnsi="Times New Roman"/>
          <w:color w:val="000000" w:themeColor="text1"/>
          <w:sz w:val="26"/>
          <w:szCs w:val="26"/>
        </w:rPr>
        <w:t>Рекомендовать главе Муромского района внести изменение в постановление главы Муромского района от 15.09.2009 № 795 «Об объявлении СПК «Булатниково», СПК «Борьба», ООО ГК «Сельхозпродукт», ООО «Тотекспром» не благополучными по лейкозу крупного рогатого скота», сняв ограничения по лейкозу крупного ро</w:t>
      </w:r>
      <w:r w:rsidR="005F0921" w:rsidRPr="00AE49DC">
        <w:rPr>
          <w:rFonts w:ascii="Times New Roman" w:hAnsi="Times New Roman"/>
          <w:color w:val="000000" w:themeColor="text1"/>
          <w:sz w:val="26"/>
          <w:szCs w:val="26"/>
        </w:rPr>
        <w:t>гатого скота с животноводческих объектов</w:t>
      </w:r>
      <w:r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 ООО</w:t>
      </w:r>
      <w:r w:rsidR="005F0921"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 ГК «</w:t>
      </w:r>
      <w:proofErr w:type="spellStart"/>
      <w:r w:rsidR="005F0921" w:rsidRPr="00AE49DC">
        <w:rPr>
          <w:rFonts w:ascii="Times New Roman" w:hAnsi="Times New Roman"/>
          <w:color w:val="000000" w:themeColor="text1"/>
          <w:sz w:val="26"/>
          <w:szCs w:val="26"/>
        </w:rPr>
        <w:t>Сельхозпродукт</w:t>
      </w:r>
      <w:proofErr w:type="spellEnd"/>
      <w:r w:rsidR="00322AA5" w:rsidRPr="00AE49DC">
        <w:rPr>
          <w:rFonts w:ascii="Times New Roman" w:hAnsi="Times New Roman"/>
          <w:color w:val="000000" w:themeColor="text1"/>
          <w:sz w:val="26"/>
          <w:szCs w:val="26"/>
        </w:rPr>
        <w:t>», указанных</w:t>
      </w:r>
      <w:r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 в пункте 1 настоящего постановления.</w:t>
      </w:r>
    </w:p>
    <w:p w:rsidR="0035466F" w:rsidRPr="00AE49DC" w:rsidRDefault="0035466F" w:rsidP="0035466F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color w:val="000000" w:themeColor="text1"/>
          <w:sz w:val="26"/>
          <w:szCs w:val="26"/>
        </w:rPr>
      </w:pPr>
      <w:r w:rsidRPr="00AE49DC">
        <w:rPr>
          <w:rFonts w:ascii="Times New Roman" w:hAnsi="Times New Roman"/>
          <w:color w:val="000000" w:themeColor="text1"/>
          <w:sz w:val="26"/>
          <w:szCs w:val="26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35466F" w:rsidRPr="00AE49DC" w:rsidRDefault="0035466F" w:rsidP="0035466F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0" w:firstLine="284"/>
        <w:rPr>
          <w:rFonts w:ascii="Times New Roman" w:hAnsi="Times New Roman"/>
          <w:color w:val="000000" w:themeColor="text1"/>
          <w:sz w:val="26"/>
          <w:szCs w:val="26"/>
        </w:rPr>
      </w:pPr>
      <w:r w:rsidRPr="00AE49DC">
        <w:rPr>
          <w:rFonts w:ascii="Times New Roman" w:hAnsi="Times New Roman"/>
          <w:color w:val="000000" w:themeColor="text1"/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</w:p>
    <w:p w:rsidR="0035466F" w:rsidRPr="00AE49DC" w:rsidRDefault="0035466F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color w:val="000000" w:themeColor="text1"/>
          <w:sz w:val="26"/>
          <w:szCs w:val="26"/>
        </w:rPr>
      </w:pPr>
    </w:p>
    <w:p w:rsidR="0035466F" w:rsidRPr="00AE49DC" w:rsidRDefault="0035466F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AE49DC" w:rsidRPr="00AE49DC" w:rsidTr="005E13B4">
        <w:tc>
          <w:tcPr>
            <w:tcW w:w="4928" w:type="dxa"/>
            <w:shd w:val="clear" w:color="auto" w:fill="auto"/>
          </w:tcPr>
          <w:p w:rsidR="0035466F" w:rsidRPr="00AE49DC" w:rsidRDefault="005F0921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E49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И. о. д</w:t>
            </w:r>
            <w:r w:rsidR="0035466F" w:rsidRPr="00AE49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иректор</w:t>
            </w:r>
            <w:r w:rsidRPr="00AE49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="0035466F" w:rsidRPr="00AE49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AE49DC" w:rsidRDefault="005F0921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E49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М.В. Тихонов</w:t>
            </w:r>
          </w:p>
        </w:tc>
      </w:tr>
    </w:tbl>
    <w:p w:rsidR="0035466F" w:rsidRPr="00AE49DC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AE49DC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322AA5"/>
    <w:rsid w:val="0035466F"/>
    <w:rsid w:val="005579A4"/>
    <w:rsid w:val="005F0921"/>
    <w:rsid w:val="00AE49DC"/>
    <w:rsid w:val="00B15561"/>
    <w:rsid w:val="00BC15C6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Kapustina</cp:lastModifiedBy>
  <cp:revision>9</cp:revision>
  <cp:lastPrinted>2017-12-06T07:11:00Z</cp:lastPrinted>
  <dcterms:created xsi:type="dcterms:W3CDTF">2015-07-02T08:49:00Z</dcterms:created>
  <dcterms:modified xsi:type="dcterms:W3CDTF">2017-12-06T07:12:00Z</dcterms:modified>
</cp:coreProperties>
</file>