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C1" w:rsidRDefault="006211CA">
      <w:pPr>
        <w:pStyle w:val="ConsPlusTitle"/>
      </w:pPr>
      <w:r w:rsidRPr="006211C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-331047</wp:posOffset>
            </wp:positionH>
            <wp:positionV relativeFrom="paragraph">
              <wp:posOffset>-584623</wp:posOffset>
            </wp:positionV>
            <wp:extent cx="6292850" cy="2823633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956DC1" w:rsidRDefault="00956DC1">
      <w:pPr>
        <w:pStyle w:val="ConsPlusTitle"/>
      </w:pPr>
    </w:p>
    <w:p w:rsidR="00C75B96" w:rsidRDefault="00C75B96">
      <w:pPr>
        <w:pStyle w:val="ConsPlusTitle"/>
      </w:pPr>
    </w:p>
    <w:p w:rsidR="009B10B3" w:rsidRDefault="009B10B3">
      <w:pPr>
        <w:pStyle w:val="ConsPlusTitle"/>
      </w:pPr>
    </w:p>
    <w:p w:rsidR="006211CA" w:rsidRPr="00012ECB" w:rsidRDefault="006211CA" w:rsidP="006211CA">
      <w:pPr>
        <w:pStyle w:val="ConsPlusTitle0"/>
        <w:rPr>
          <w:b w:val="0"/>
          <w:lang w:val="en-US"/>
        </w:rPr>
      </w:pPr>
      <w:r w:rsidRPr="003D5285">
        <w:rPr>
          <w:rFonts w:ascii="Times New Roman" w:hAnsi="Times New Roman" w:cs="Times New Roman"/>
          <w:b w:val="0"/>
          <w:iCs/>
          <w:sz w:val="28"/>
        </w:rPr>
        <w:t xml:space="preserve">от </w:t>
      </w:r>
      <w:r w:rsidR="005353CF">
        <w:rPr>
          <w:rFonts w:ascii="Times New Roman" w:hAnsi="Times New Roman" w:cs="Times New Roman"/>
          <w:b w:val="0"/>
          <w:iCs/>
          <w:sz w:val="28"/>
        </w:rPr>
        <w:t>2</w:t>
      </w:r>
      <w:r w:rsidRPr="003D5285">
        <w:rPr>
          <w:rFonts w:ascii="Times New Roman" w:hAnsi="Times New Roman" w:cs="Times New Roman"/>
          <w:b w:val="0"/>
          <w:iCs/>
          <w:sz w:val="28"/>
        </w:rPr>
        <w:t>5.0</w:t>
      </w:r>
      <w:r>
        <w:rPr>
          <w:rFonts w:ascii="Times New Roman" w:hAnsi="Times New Roman" w:cs="Times New Roman"/>
          <w:b w:val="0"/>
          <w:iCs/>
          <w:sz w:val="28"/>
          <w:lang w:val="en-US"/>
        </w:rPr>
        <w:t>7</w:t>
      </w:r>
      <w:r w:rsidRPr="003D5285">
        <w:rPr>
          <w:rFonts w:ascii="Times New Roman" w:hAnsi="Times New Roman" w:cs="Times New Roman"/>
          <w:b w:val="0"/>
          <w:iCs/>
          <w:sz w:val="28"/>
        </w:rPr>
        <w:t>.20</w:t>
      </w:r>
      <w:r>
        <w:rPr>
          <w:rFonts w:ascii="Times New Roman" w:hAnsi="Times New Roman" w:cs="Times New Roman"/>
          <w:b w:val="0"/>
          <w:iCs/>
          <w:sz w:val="28"/>
        </w:rPr>
        <w:t>16</w:t>
      </w:r>
      <w:r w:rsidRPr="003D5285">
        <w:rPr>
          <w:rFonts w:ascii="Times New Roman" w:hAnsi="Times New Roman" w:cs="Times New Roman"/>
          <w:b w:val="0"/>
          <w:iCs/>
          <w:sz w:val="28"/>
        </w:rPr>
        <w:t xml:space="preserve">                        </w:t>
      </w:r>
      <w:r>
        <w:rPr>
          <w:rFonts w:ascii="Times New Roman" w:hAnsi="Times New Roman" w:cs="Times New Roman"/>
          <w:b w:val="0"/>
          <w:iCs/>
          <w:sz w:val="28"/>
        </w:rPr>
        <w:t xml:space="preserve">                                                                                   </w:t>
      </w:r>
      <w:r w:rsidRPr="003D5285">
        <w:rPr>
          <w:rFonts w:ascii="Times New Roman" w:hAnsi="Times New Roman" w:cs="Times New Roman"/>
          <w:b w:val="0"/>
          <w:iCs/>
          <w:sz w:val="28"/>
        </w:rPr>
        <w:t xml:space="preserve">   № 0</w:t>
      </w:r>
      <w:r>
        <w:rPr>
          <w:rFonts w:ascii="Times New Roman" w:hAnsi="Times New Roman" w:cs="Times New Roman"/>
          <w:b w:val="0"/>
          <w:iCs/>
          <w:sz w:val="28"/>
          <w:lang w:val="en-US"/>
        </w:rPr>
        <w:t>8</w:t>
      </w:r>
    </w:p>
    <w:p w:rsidR="009B10B3" w:rsidRDefault="009B10B3">
      <w:pPr>
        <w:pStyle w:val="ConsPlusTitle"/>
      </w:pPr>
    </w:p>
    <w:tbl>
      <w:tblPr>
        <w:tblW w:w="9853" w:type="dxa"/>
        <w:tblLayout w:type="fixed"/>
        <w:tblLook w:val="0000"/>
      </w:tblPr>
      <w:tblGrid>
        <w:gridCol w:w="4503"/>
        <w:gridCol w:w="5350"/>
      </w:tblGrid>
      <w:tr w:rsidR="00956DC1" w:rsidTr="00AD0308">
        <w:tc>
          <w:tcPr>
            <w:tcW w:w="4503" w:type="dxa"/>
            <w:shd w:val="clear" w:color="auto" w:fill="auto"/>
          </w:tcPr>
          <w:p w:rsidR="00D075DE" w:rsidRPr="00D075DE" w:rsidRDefault="00F5734F" w:rsidP="00D075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proofErr w:type="gramStart"/>
            <w:r w:rsidRPr="00D075DE">
              <w:rPr>
                <w:rFonts w:ascii="Times New Roman" w:hAnsi="Times New Roman" w:cs="Times New Roman"/>
                <w:i/>
                <w:iCs/>
                <w:sz w:val="24"/>
              </w:rPr>
              <w:t xml:space="preserve"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</w:t>
            </w:r>
            <w:r w:rsidR="00D075DE">
              <w:rPr>
                <w:rFonts w:ascii="Times New Roman" w:hAnsi="Times New Roman" w:cs="Times New Roman"/>
                <w:i/>
                <w:iCs/>
                <w:sz w:val="24"/>
              </w:rPr>
              <w:t xml:space="preserve">услуги </w:t>
            </w:r>
            <w:r w:rsidR="00D075DE" w:rsidRPr="00D075DE">
              <w:rPr>
                <w:rFonts w:ascii="Times New Roman" w:hAnsi="Times New Roman"/>
                <w:i/>
                <w:sz w:val="24"/>
              </w:rPr>
              <w:t xml:space="preserve">по </w:t>
            </w:r>
            <w:r w:rsidR="00D075DE" w:rsidRPr="00D075DE">
              <w:rPr>
                <w:rFonts w:ascii="Times New Roman" w:hAnsi="Times New Roman" w:cs="Times New Roman"/>
                <w:bCs/>
                <w:i/>
                <w:sz w:val="24"/>
              </w:rPr>
              <w:t>выдаче задания, разрешения на проведение работ по сохранению объектов культурного наследия Владимирской области,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наследия, а также согласованию проектной документации на проведение указанных работ</w:t>
            </w:r>
            <w:proofErr w:type="gramEnd"/>
          </w:p>
          <w:p w:rsidR="003E3DA5" w:rsidRPr="003E3DA5" w:rsidRDefault="003E3DA5" w:rsidP="00D01CE2">
            <w:pPr>
              <w:pStyle w:val="ConsPlusNormal"/>
              <w:ind w:firstLine="0"/>
              <w:jc w:val="both"/>
              <w:rPr>
                <w:b/>
                <w:bCs/>
                <w:kern w:val="0"/>
                <w:szCs w:val="20"/>
                <w:lang w:eastAsia="ru-RU" w:bidi="ar-SA"/>
              </w:rPr>
            </w:pPr>
          </w:p>
          <w:p w:rsidR="00956DC1" w:rsidRDefault="00956DC1" w:rsidP="00EB5C96">
            <w:pPr>
              <w:spacing w:after="0" w:line="200" w:lineRule="atLeast"/>
              <w:jc w:val="both"/>
            </w:pPr>
          </w:p>
        </w:tc>
        <w:tc>
          <w:tcPr>
            <w:tcW w:w="5350" w:type="dxa"/>
            <w:shd w:val="clear" w:color="auto" w:fill="auto"/>
          </w:tcPr>
          <w:p w:rsidR="00956DC1" w:rsidRDefault="0060613A" w:rsidP="0060613A">
            <w:pPr>
              <w:pStyle w:val="ConsPlusTitle"/>
              <w:ind w:left="459"/>
            </w:pPr>
            <w:r>
              <w:t xml:space="preserve"> </w:t>
            </w:r>
          </w:p>
        </w:tc>
      </w:tr>
    </w:tbl>
    <w:p w:rsidR="00F5734F" w:rsidRPr="00D01CE2" w:rsidRDefault="0016530C" w:rsidP="007F08FA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</w:pPr>
      <w:proofErr w:type="gramStart"/>
      <w:r w:rsidRPr="004D294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В соответствии </w:t>
      </w:r>
      <w:r w:rsidR="004D2945" w:rsidRPr="004D294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с </w:t>
      </w:r>
      <w:hyperlink r:id="rId9" w:history="1"/>
      <w:r w:rsidR="004D2945" w:rsidRPr="004D294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Федеральн</w:t>
      </w:r>
      <w:r w:rsidR="005F1B0E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ым </w:t>
      </w:r>
      <w:r w:rsidR="004D2945" w:rsidRPr="004D294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закон</w:t>
      </w:r>
      <w:r w:rsidR="005F1B0E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ом</w:t>
      </w:r>
      <w:r w:rsidR="004D2945" w:rsidRPr="004D294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от </w:t>
      </w:r>
      <w:r w:rsidR="004D2945" w:rsidRPr="004A67F7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25.06.2002 № 73-ФЗ «Об объектах культурного наследия (памятниках истории и культуры) народов Российской Федерации»</w:t>
      </w:r>
      <w:r w:rsidR="00836425" w:rsidRPr="004A67F7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, </w:t>
      </w:r>
      <w:r w:rsid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</w:t>
      </w:r>
      <w:r w:rsidR="007F08FA" w:rsidRP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остановление</w:t>
      </w:r>
      <w:r w:rsid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м</w:t>
      </w:r>
      <w:r w:rsidR="007F08FA" w:rsidRP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Губернатора </w:t>
      </w:r>
      <w:r w:rsid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области</w:t>
      </w:r>
      <w:r w:rsidR="007F08FA" w:rsidRP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от 27.07.2011 </w:t>
      </w:r>
      <w:r w:rsid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             №</w:t>
      </w:r>
      <w:r w:rsidR="007F08FA" w:rsidRP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759</w:t>
      </w:r>
      <w:r w:rsid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«</w:t>
      </w:r>
      <w:r w:rsidR="007F08FA" w:rsidRP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 w:rsidR="007F08F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="00816B2F" w:rsidRPr="004A67F7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DA4460" w:rsidRPr="004A67F7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приказами Министерства культуры Российской Федерации от</w:t>
      </w:r>
      <w:r w:rsidR="004A67F7" w:rsidRPr="004A67F7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A67F7" w:rsidRPr="004A67F7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21.10.2015 № 2625 «Об утверждении порядка выдачи разрешения на проведение работ по сохранению объекта культурного наследия</w:t>
      </w:r>
      <w:proofErr w:type="gramEnd"/>
      <w:r w:rsidR="004A67F7" w:rsidRPr="004A67F7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, </w:t>
      </w:r>
      <w:proofErr w:type="gramStart"/>
      <w:r w:rsidR="004A67F7" w:rsidRPr="004A67F7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наследия», от 05.06.2015 № 1749 «Об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</w:t>
      </w:r>
      <w:r w:rsidR="004A67F7" w:rsidRPr="004A67F7">
        <w:rPr>
          <w:rFonts w:ascii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4A67F7" w:rsidRPr="004A67F7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народов Российской Федерации, или выявленного объекта культурного наследия», </w:t>
      </w:r>
      <w:r w:rsidR="00816B2F" w:rsidRPr="00816B2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постановлени</w:t>
      </w:r>
      <w:r w:rsidR="00816B2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ем</w:t>
      </w:r>
      <w:proofErr w:type="gramEnd"/>
      <w:r w:rsidR="00816B2F" w:rsidRPr="00816B2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Губернатора области от 17.10.2007</w:t>
      </w:r>
      <w:r w:rsidR="00B67E0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hyperlink r:id="rId10" w:history="1">
        <w:r w:rsidR="00B67E02" w:rsidRPr="00B67E02">
          <w:rPr>
            <w:rFonts w:ascii="Times New Roman" w:hAnsi="Times New Roman" w:cs="Times New Roman"/>
            <w:kern w:val="0"/>
            <w:sz w:val="28"/>
            <w:szCs w:val="28"/>
            <w:lang w:eastAsia="ru-RU" w:bidi="ar-SA"/>
          </w:rPr>
          <w:t>№</w:t>
        </w:r>
        <w:r w:rsidR="00816B2F" w:rsidRPr="00816B2F">
          <w:rPr>
            <w:rFonts w:ascii="Times New Roman" w:hAnsi="Times New Roman" w:cs="Times New Roman"/>
            <w:kern w:val="0"/>
            <w:sz w:val="28"/>
            <w:szCs w:val="28"/>
            <w:lang w:eastAsia="ru-RU" w:bidi="ar-SA"/>
          </w:rPr>
          <w:t xml:space="preserve"> 774</w:t>
        </w:r>
      </w:hyperlink>
      <w:r w:rsidR="00816B2F" w:rsidRPr="00816B2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67E0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="00816B2F" w:rsidRPr="00816B2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Об утверждении Положения о Государственной инспекции по охране объектов культурного наследия администрации Владимирской области</w:t>
      </w:r>
      <w:r w:rsidR="00B67E0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="00816B2F" w:rsidRPr="00816B2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5734F" w:rsidRPr="002750E4">
        <w:rPr>
          <w:rFonts w:ascii="Times New Roman" w:hAnsi="Times New Roman" w:cs="Times New Roman"/>
          <w:spacing w:val="70"/>
          <w:sz w:val="28"/>
          <w:szCs w:val="28"/>
        </w:rPr>
        <w:t>постано</w:t>
      </w:r>
      <w:r w:rsidR="00F5734F" w:rsidRPr="002750E4">
        <w:rPr>
          <w:rFonts w:ascii="Times New Roman" w:hAnsi="Times New Roman" w:cs="Times New Roman"/>
          <w:spacing w:val="70"/>
          <w:sz w:val="28"/>
          <w:szCs w:val="28"/>
        </w:rPr>
        <w:t>в</w:t>
      </w:r>
      <w:r w:rsidR="00F5734F" w:rsidRPr="002750E4">
        <w:rPr>
          <w:rFonts w:ascii="Times New Roman" w:hAnsi="Times New Roman" w:cs="Times New Roman"/>
          <w:spacing w:val="70"/>
          <w:sz w:val="28"/>
          <w:szCs w:val="28"/>
        </w:rPr>
        <w:t>ляю</w:t>
      </w:r>
      <w:r w:rsidR="00F5734F" w:rsidRPr="002750E4">
        <w:rPr>
          <w:rFonts w:ascii="Times New Roman" w:hAnsi="Times New Roman" w:cs="Times New Roman"/>
          <w:sz w:val="28"/>
          <w:szCs w:val="28"/>
        </w:rPr>
        <w:t>:</w:t>
      </w:r>
    </w:p>
    <w:p w:rsidR="00131E43" w:rsidRPr="00D075DE" w:rsidRDefault="00F5734F" w:rsidP="00D075DE">
      <w:pPr>
        <w:pStyle w:val="ConsPlusNormal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131E43">
        <w:rPr>
          <w:rFonts w:ascii="Times New Roman" w:hAnsi="Times New Roman" w:cs="Times New Roman"/>
          <w:sz w:val="28"/>
          <w:szCs w:val="28"/>
        </w:rPr>
        <w:t>1.</w:t>
      </w:r>
      <w:r w:rsidR="00B67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613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31E43" w:rsidRPr="0060613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административный </w:t>
      </w:r>
      <w:hyperlink r:id="rId11" w:history="1">
        <w:r w:rsidR="00131E43" w:rsidRPr="0060613A">
          <w:rPr>
            <w:rFonts w:ascii="Times New Roman" w:hAnsi="Times New Roman" w:cs="Times New Roman"/>
            <w:kern w:val="0"/>
            <w:sz w:val="28"/>
            <w:szCs w:val="28"/>
            <w:lang w:eastAsia="ru-RU" w:bidi="ar-SA"/>
          </w:rPr>
          <w:t>регламент</w:t>
        </w:r>
      </w:hyperlink>
      <w:r w:rsidR="00131E43" w:rsidRPr="0060613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6530C" w:rsidRPr="0016530C">
        <w:rPr>
          <w:rFonts w:ascii="Times New Roman" w:hAnsi="Times New Roman" w:cs="Times New Roman"/>
          <w:iCs/>
          <w:sz w:val="28"/>
          <w:szCs w:val="28"/>
        </w:rPr>
        <w:t xml:space="preserve">предоставления </w:t>
      </w:r>
      <w:r w:rsidR="0016530C" w:rsidRPr="00D075DE">
        <w:rPr>
          <w:rFonts w:ascii="Times New Roman" w:hAnsi="Times New Roman" w:cs="Times New Roman"/>
          <w:iCs/>
          <w:sz w:val="28"/>
          <w:szCs w:val="28"/>
        </w:rPr>
        <w:t>Государственной инспекцией по охране объектов культурного наследия администрации Владимирской области государственной</w:t>
      </w:r>
      <w:r w:rsidR="003F3F3B">
        <w:rPr>
          <w:rFonts w:ascii="Times New Roman" w:hAnsi="Times New Roman" w:cs="Times New Roman"/>
          <w:iCs/>
          <w:sz w:val="28"/>
          <w:szCs w:val="28"/>
        </w:rPr>
        <w:t xml:space="preserve"> услуги</w:t>
      </w:r>
      <w:r w:rsidR="0016530C" w:rsidRPr="00D075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75DE" w:rsidRPr="00D075DE">
        <w:rPr>
          <w:rFonts w:ascii="Times New Roman" w:hAnsi="Times New Roman"/>
          <w:sz w:val="28"/>
          <w:szCs w:val="28"/>
        </w:rPr>
        <w:t xml:space="preserve">по </w:t>
      </w:r>
      <w:r w:rsidR="00D075DE" w:rsidRPr="00D075DE">
        <w:rPr>
          <w:rFonts w:ascii="Times New Roman" w:hAnsi="Times New Roman" w:cs="Times New Roman"/>
          <w:bCs/>
          <w:sz w:val="28"/>
          <w:szCs w:val="28"/>
        </w:rPr>
        <w:t xml:space="preserve">выдаче задания, разрешения на проведение работ по сохранению объектов культурного наследия Владимирской области,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наследия, а также согласованию проектной документации на проведение указанных работ </w:t>
      </w:r>
      <w:r w:rsidR="00131E43" w:rsidRPr="00D075DE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согласно</w:t>
      </w:r>
      <w:proofErr w:type="gramEnd"/>
      <w:r w:rsidR="00131E43" w:rsidRPr="00D075DE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приложению.</w:t>
      </w:r>
    </w:p>
    <w:p w:rsidR="00F5734F" w:rsidRPr="00131E43" w:rsidRDefault="00F5734F" w:rsidP="00131E43">
      <w:pPr>
        <w:pStyle w:val="af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75D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075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75DE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</w:t>
      </w:r>
      <w:r w:rsidRPr="00131E43">
        <w:rPr>
          <w:rFonts w:ascii="Times New Roman" w:hAnsi="Times New Roman" w:cs="Times New Roman"/>
          <w:sz w:val="28"/>
          <w:szCs w:val="28"/>
        </w:rPr>
        <w:t xml:space="preserve"> </w:t>
      </w:r>
      <w:r w:rsidR="0099035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5734F" w:rsidRPr="00131E43" w:rsidRDefault="00F5734F" w:rsidP="00131E43">
      <w:pPr>
        <w:pStyle w:val="af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E43">
        <w:rPr>
          <w:rFonts w:ascii="Times New Roman" w:hAnsi="Times New Roman" w:cs="Times New Roman"/>
          <w:sz w:val="28"/>
          <w:szCs w:val="28"/>
        </w:rPr>
        <w:t>3.</w:t>
      </w:r>
      <w:r w:rsidRPr="00131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E4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131E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1E43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5734F" w:rsidRDefault="00F5734F" w:rsidP="00F5734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7178D4" w:rsidRDefault="007178D4" w:rsidP="00F5734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7178D4" w:rsidRPr="00F5734F" w:rsidRDefault="007178D4" w:rsidP="00F5734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F5734F" w:rsidRDefault="00A9290D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5734F" w:rsidRPr="00F5734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34F" w:rsidRPr="00F5734F">
        <w:rPr>
          <w:rFonts w:ascii="Times New Roman" w:hAnsi="Times New Roman" w:cs="Times New Roman"/>
          <w:sz w:val="28"/>
          <w:szCs w:val="28"/>
        </w:rPr>
        <w:t xml:space="preserve">Государственной инспекции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734F" w:rsidRPr="00F5734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</w:t>
      </w:r>
      <w:proofErr w:type="spellEnd"/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1CA" w:rsidRPr="00073D80" w:rsidRDefault="006211CA" w:rsidP="006211CA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</w:t>
      </w:r>
    </w:p>
    <w:p w:rsidR="006211CA" w:rsidRDefault="006211CA" w:rsidP="006211CA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к постановлению</w:t>
      </w:r>
    </w:p>
    <w:p w:rsidR="006211CA" w:rsidRPr="00073D80" w:rsidRDefault="006211CA" w:rsidP="006211CA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Государственной инспекции</w:t>
      </w:r>
    </w:p>
    <w:p w:rsidR="006211CA" w:rsidRPr="005353CF" w:rsidRDefault="006211CA" w:rsidP="006211CA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 w:rsidRPr="005353CF">
        <w:rPr>
          <w:rFonts w:ascii="Times New Roman" w:hAnsi="Times New Roman"/>
          <w:sz w:val="24"/>
        </w:rPr>
        <w:t xml:space="preserve"> </w:t>
      </w:r>
      <w:r w:rsidR="005353CF">
        <w:rPr>
          <w:rFonts w:ascii="Times New Roman" w:hAnsi="Times New Roman"/>
          <w:sz w:val="24"/>
        </w:rPr>
        <w:t>25.07.2016</w:t>
      </w:r>
      <w:r>
        <w:rPr>
          <w:rFonts w:ascii="Times New Roman" w:hAnsi="Times New Roman"/>
          <w:sz w:val="24"/>
        </w:rPr>
        <w:t xml:space="preserve"> №</w:t>
      </w:r>
      <w:r w:rsidRPr="005353CF">
        <w:rPr>
          <w:rFonts w:ascii="Times New Roman" w:hAnsi="Times New Roman"/>
          <w:sz w:val="24"/>
        </w:rPr>
        <w:t xml:space="preserve"> 08</w:t>
      </w:r>
    </w:p>
    <w:p w:rsidR="006211CA" w:rsidRDefault="006211CA" w:rsidP="006211C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6211CA" w:rsidRPr="009F772D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211CA" w:rsidRPr="00644545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44545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Административный </w:t>
      </w:r>
      <w:hyperlink r:id="rId12" w:history="1">
        <w:r w:rsidRPr="00644545">
          <w:rPr>
            <w:rFonts w:ascii="Times New Roman" w:hAnsi="Times New Roman"/>
            <w:b/>
            <w:sz w:val="28"/>
            <w:szCs w:val="28"/>
            <w:lang w:eastAsia="ru-RU"/>
          </w:rPr>
          <w:t>регламент</w:t>
        </w:r>
      </w:hyperlink>
      <w:r w:rsidRPr="00644545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Государственной инспекцией</w:t>
      </w:r>
    </w:p>
    <w:p w:rsidR="006211CA" w:rsidRPr="00EA19AA" w:rsidRDefault="006211CA" w:rsidP="006211C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44545">
        <w:rPr>
          <w:rFonts w:ascii="Times New Roman" w:hAnsi="Times New Roman"/>
          <w:b/>
          <w:sz w:val="28"/>
          <w:szCs w:val="28"/>
        </w:rPr>
        <w:t>по охране объектов кул</w:t>
      </w:r>
      <w:r>
        <w:rPr>
          <w:rFonts w:ascii="Times New Roman" w:hAnsi="Times New Roman"/>
          <w:b/>
          <w:sz w:val="28"/>
          <w:szCs w:val="28"/>
        </w:rPr>
        <w:t xml:space="preserve">ьтурного наследия администрации </w:t>
      </w:r>
      <w:r w:rsidRPr="00644545">
        <w:rPr>
          <w:rFonts w:ascii="Times New Roman" w:hAnsi="Times New Roman"/>
          <w:b/>
          <w:sz w:val="28"/>
          <w:szCs w:val="28"/>
        </w:rPr>
        <w:t xml:space="preserve">Владимирской области </w:t>
      </w:r>
      <w:r w:rsidRPr="008D175B">
        <w:rPr>
          <w:rFonts w:ascii="Times New Roman" w:hAnsi="Times New Roman" w:cs="Times New Roman"/>
          <w:b/>
          <w:iCs/>
          <w:sz w:val="28"/>
          <w:szCs w:val="28"/>
        </w:rPr>
        <w:t xml:space="preserve">государственной услуги </w:t>
      </w:r>
      <w:r w:rsidRPr="008D175B">
        <w:rPr>
          <w:rFonts w:ascii="Times New Roman" w:hAnsi="Times New Roman"/>
          <w:b/>
          <w:sz w:val="28"/>
          <w:szCs w:val="28"/>
        </w:rPr>
        <w:t xml:space="preserve">по </w:t>
      </w:r>
      <w:r w:rsidRPr="008D175B">
        <w:rPr>
          <w:rFonts w:ascii="Times New Roman" w:hAnsi="Times New Roman" w:cs="Times New Roman"/>
          <w:b/>
          <w:bCs/>
          <w:sz w:val="28"/>
          <w:szCs w:val="28"/>
        </w:rPr>
        <w:t xml:space="preserve">выдаче </w:t>
      </w:r>
      <w:r w:rsidRPr="00EA19AA">
        <w:rPr>
          <w:rFonts w:ascii="Times New Roman" w:hAnsi="Times New Roman" w:cs="Times New Roman"/>
          <w:b/>
          <w:bCs/>
          <w:sz w:val="28"/>
          <w:szCs w:val="28"/>
        </w:rPr>
        <w:t>задания, разрешения на проведение работ по сохранению объектов культурного наследия Владимирской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Pr="00EA19A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выявленных объектов культурного наследия, </w:t>
      </w:r>
      <w:r w:rsidRPr="00EA19AA">
        <w:rPr>
          <w:rFonts w:ascii="Times New Roman" w:hAnsi="Times New Roman" w:cs="Times New Roman"/>
          <w:b/>
          <w:bCs/>
          <w:sz w:val="28"/>
          <w:szCs w:val="28"/>
        </w:rPr>
        <w:t>а также согласованию проектной документации на проведение указанных работ</w:t>
      </w:r>
      <w:proofErr w:type="gramEnd"/>
    </w:p>
    <w:p w:rsidR="006211CA" w:rsidRPr="00C12F8B" w:rsidRDefault="006211CA" w:rsidP="006211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11CA" w:rsidRPr="00C12F8B" w:rsidRDefault="006211CA" w:rsidP="00621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C12F8B">
        <w:rPr>
          <w:rFonts w:ascii="Times New Roman" w:hAnsi="Times New Roman"/>
          <w:sz w:val="28"/>
          <w:szCs w:val="28"/>
          <w:lang w:eastAsia="ru-RU"/>
        </w:rPr>
        <w:t>. Общие положения</w:t>
      </w:r>
    </w:p>
    <w:p w:rsidR="006211CA" w:rsidRPr="00C12F8B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11CA" w:rsidRPr="00E80218" w:rsidRDefault="006211CA" w:rsidP="006211C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8021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E80218">
        <w:rPr>
          <w:rFonts w:ascii="Times New Roman" w:hAnsi="Times New Roman"/>
          <w:sz w:val="28"/>
          <w:szCs w:val="28"/>
        </w:rPr>
        <w:t xml:space="preserve">Настоящий административный регламент (далее - Регламент) регулирует предоставление Государственной инспекцией по охране объектов культурного наследия администрации Владимирской области (далее - Государственная инспекция) государственной услуги по выдаче задания, разрешения на проведение работ по сохранению объектов культурного наследия Владимирской области, </w:t>
      </w:r>
      <w:r w:rsidRPr="00FD1542">
        <w:rPr>
          <w:rFonts w:ascii="Times New Roman" w:hAnsi="Times New Roman"/>
          <w:bCs/>
          <w:sz w:val="28"/>
          <w:szCs w:val="28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</w:t>
      </w:r>
      <w:r>
        <w:rPr>
          <w:rFonts w:ascii="Times New Roman" w:hAnsi="Times New Roman"/>
          <w:sz w:val="28"/>
          <w:szCs w:val="28"/>
        </w:rPr>
        <w:t>,</w:t>
      </w:r>
      <w:r w:rsidRPr="00E80218">
        <w:rPr>
          <w:rFonts w:ascii="Times New Roman" w:hAnsi="Times New Roman"/>
          <w:sz w:val="28"/>
          <w:szCs w:val="28"/>
        </w:rPr>
        <w:t xml:space="preserve"> согласованию проектной документации на</w:t>
      </w:r>
      <w:proofErr w:type="gramEnd"/>
      <w:r w:rsidRPr="00E80218">
        <w:rPr>
          <w:rFonts w:ascii="Times New Roman" w:hAnsi="Times New Roman"/>
          <w:sz w:val="28"/>
          <w:szCs w:val="28"/>
        </w:rPr>
        <w:t xml:space="preserve"> проведение указанных работ</w:t>
      </w:r>
      <w:r>
        <w:rPr>
          <w:rFonts w:ascii="Times New Roman" w:hAnsi="Times New Roman"/>
          <w:sz w:val="28"/>
          <w:szCs w:val="28"/>
        </w:rPr>
        <w:t xml:space="preserve"> в отношении объектов культурного наследия федерального значения</w:t>
      </w:r>
      <w:r w:rsidRPr="00BB0CDD">
        <w:rPr>
          <w:rFonts w:ascii="Times New Roman" w:hAnsi="Times New Roman" w:cs="Times New Roman"/>
          <w:sz w:val="28"/>
          <w:szCs w:val="28"/>
        </w:rPr>
        <w:t xml:space="preserve"> (за исключением отдельных объектов культурного наследия федерального значения, перечень которых утверждается Правительством Российской Федерации), объектов культурного наследия регионального значения, выявленных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218">
        <w:rPr>
          <w:rFonts w:ascii="Times New Roman" w:hAnsi="Times New Roman"/>
          <w:sz w:val="28"/>
          <w:szCs w:val="28"/>
        </w:rPr>
        <w:t>(далее - государственная услуга).</w:t>
      </w:r>
    </w:p>
    <w:p w:rsidR="006211CA" w:rsidRPr="00E80218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0218">
        <w:rPr>
          <w:rFonts w:ascii="Times New Roman" w:hAnsi="Times New Roman"/>
          <w:sz w:val="28"/>
          <w:szCs w:val="28"/>
          <w:lang w:eastAsia="ru-RU"/>
        </w:rPr>
        <w:t>1.2. Регламент разработан в целях повышения качества и доступности предоставления государственной услуги и определяет сроки и последовательность действий (административных процедур) при ее предоставлении.</w:t>
      </w:r>
    </w:p>
    <w:p w:rsidR="006211CA" w:rsidRDefault="006211CA" w:rsidP="006211C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Выдача задания и разрешения на проведение работ по сохранению объекта культурного наследия федерального значения осуществляется в соответствии с </w:t>
      </w:r>
      <w:r w:rsidRPr="009F6551">
        <w:rPr>
          <w:rFonts w:ascii="Times New Roman" w:hAnsi="Times New Roman"/>
          <w:sz w:val="28"/>
          <w:szCs w:val="28"/>
        </w:rPr>
        <w:t xml:space="preserve">Административным </w:t>
      </w:r>
      <w:hyperlink r:id="rId13" w:history="1">
        <w:r w:rsidRPr="009F6551">
          <w:rPr>
            <w:rFonts w:ascii="Times New Roman" w:hAnsi="Times New Roman"/>
            <w:color w:val="0000FF"/>
            <w:sz w:val="28"/>
            <w:szCs w:val="28"/>
          </w:rPr>
          <w:t>регламентом</w:t>
        </w:r>
      </w:hyperlink>
      <w:r w:rsidRPr="009F6551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выдаче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</w:t>
      </w:r>
      <w:proofErr w:type="gramEnd"/>
      <w:r w:rsidRPr="009F6551">
        <w:rPr>
          <w:rFonts w:ascii="Times New Roman" w:hAnsi="Times New Roman"/>
          <w:sz w:val="28"/>
          <w:szCs w:val="28"/>
        </w:rPr>
        <w:t xml:space="preserve">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наследия, утвержденным приказом Минкультуры России от 30 июля 2012 г. </w:t>
      </w:r>
      <w:r>
        <w:rPr>
          <w:rFonts w:ascii="Times New Roman" w:hAnsi="Times New Roman"/>
          <w:sz w:val="28"/>
          <w:szCs w:val="28"/>
        </w:rPr>
        <w:t>№</w:t>
      </w:r>
      <w:r w:rsidRPr="009F6551">
        <w:rPr>
          <w:rFonts w:ascii="Times New Roman" w:hAnsi="Times New Roman"/>
          <w:sz w:val="28"/>
          <w:szCs w:val="28"/>
        </w:rPr>
        <w:t xml:space="preserve"> 811</w:t>
      </w:r>
      <w:r>
        <w:rPr>
          <w:rFonts w:ascii="Times New Roman" w:hAnsi="Times New Roman"/>
          <w:sz w:val="28"/>
          <w:szCs w:val="28"/>
        </w:rPr>
        <w:t>.</w:t>
      </w:r>
    </w:p>
    <w:p w:rsidR="006211CA" w:rsidRPr="009F655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6551">
        <w:rPr>
          <w:rFonts w:ascii="Times New Roman" w:hAnsi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9F6551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9F6551">
        <w:rPr>
          <w:rFonts w:ascii="Times New Roman" w:hAnsi="Times New Roman"/>
          <w:sz w:val="28"/>
          <w:szCs w:val="28"/>
          <w:lang w:eastAsia="ru-RU"/>
        </w:rPr>
        <w:t xml:space="preserve"> если при проведении работ по сохранению объекта культурного наследия, включенного в реестр, или выявленного объекта культурного наследия затрагиваются конструктивные и другие характеристики надежности и безопасности объекта, указанные работы проводятся также при наличии положительного заключения государственной экспертизы проектной документации, предоставляемого в соответствии с требованиями Градостроительного </w:t>
      </w:r>
      <w:hyperlink r:id="rId14" w:history="1">
        <w:r w:rsidRPr="009F6551"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кодекса</w:t>
        </w:r>
      </w:hyperlink>
      <w:r w:rsidRPr="009F6551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 при условии осуществления государственного строительного надзора за указанными работами и государственного надзора в области охраны объектов культурного наследия.</w:t>
      </w:r>
    </w:p>
    <w:p w:rsidR="006211CA" w:rsidRPr="00293C7F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3C7F">
        <w:rPr>
          <w:rFonts w:ascii="Times New Roman" w:hAnsi="Times New Roman"/>
          <w:sz w:val="28"/>
          <w:szCs w:val="28"/>
          <w:lang w:eastAsia="ru-RU"/>
        </w:rPr>
        <w:t xml:space="preserve">1.3. Заявителями на получение государственной услуги являются </w:t>
      </w:r>
      <w:r>
        <w:rPr>
          <w:rFonts w:ascii="Times New Roman" w:hAnsi="Times New Roman"/>
          <w:sz w:val="28"/>
          <w:szCs w:val="28"/>
          <w:lang w:eastAsia="ru-RU"/>
        </w:rPr>
        <w:t>юридические и физические лица</w:t>
      </w:r>
      <w:r w:rsidRPr="00293C7F">
        <w:rPr>
          <w:rFonts w:ascii="Times New Roman" w:hAnsi="Times New Roman"/>
          <w:sz w:val="28"/>
          <w:szCs w:val="28"/>
          <w:lang w:eastAsia="ru-RU"/>
        </w:rPr>
        <w:t xml:space="preserve">, имеющие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лицензию и </w:t>
      </w:r>
      <w:r w:rsidRPr="00293C7F">
        <w:rPr>
          <w:rFonts w:ascii="Times New Roman" w:hAnsi="Times New Roman"/>
          <w:sz w:val="28"/>
          <w:szCs w:val="28"/>
          <w:lang w:eastAsia="ru-RU"/>
        </w:rPr>
        <w:t xml:space="preserve">намерение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осуществление деятельности </w:t>
      </w:r>
      <w:r w:rsidRPr="00293C7F">
        <w:rPr>
          <w:rFonts w:ascii="Times New Roman" w:hAnsi="Times New Roman"/>
          <w:sz w:val="28"/>
          <w:szCs w:val="28"/>
          <w:lang w:eastAsia="ru-RU"/>
        </w:rPr>
        <w:t>по сохранению объекта культурного наследия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293C7F">
        <w:rPr>
          <w:rFonts w:ascii="Times New Roman" w:hAnsi="Times New Roman"/>
          <w:sz w:val="28"/>
          <w:szCs w:val="28"/>
          <w:lang w:eastAsia="ru-RU"/>
        </w:rPr>
        <w:t xml:space="preserve"> и их законные представители (далее - заявители).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. Государственная услуга предоставляется Государственной инспекцией по адресу: </w:t>
      </w:r>
      <w:proofErr w:type="spellStart"/>
      <w:r w:rsidRPr="00DD4A73">
        <w:rPr>
          <w:rFonts w:ascii="Times New Roman" w:hAnsi="Times New Roman"/>
          <w:sz w:val="28"/>
          <w:szCs w:val="28"/>
          <w:lang w:eastAsia="ru-RU"/>
        </w:rPr>
        <w:t>пр-т</w:t>
      </w:r>
      <w:proofErr w:type="spell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Ленина, д. 59, г. Владимир, 600022.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Официальный сайт Государственной инспекции в информационно-телекоммуникационной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: http://giookn.avo.ru/.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Адрес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электронной почты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4A73">
        <w:rPr>
          <w:rFonts w:ascii="Times New Roman" w:hAnsi="Times New Roman"/>
          <w:sz w:val="28"/>
          <w:szCs w:val="28"/>
          <w:lang w:eastAsia="ru-RU"/>
        </w:rPr>
        <w:t>Государственной инспекции:</w:t>
      </w:r>
    </w:p>
    <w:p w:rsidR="006211CA" w:rsidRPr="007E5409" w:rsidRDefault="006211CA" w:rsidP="006211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 w:eastAsia="ru-RU"/>
        </w:rPr>
      </w:pPr>
      <w:proofErr w:type="gramStart"/>
      <w:r w:rsidRPr="00DD4A73">
        <w:rPr>
          <w:rFonts w:ascii="Times New Roman" w:hAnsi="Times New Roman"/>
          <w:sz w:val="28"/>
          <w:szCs w:val="28"/>
          <w:lang w:val="en-US" w:eastAsia="ru-RU"/>
        </w:rPr>
        <w:t>e-mail</w:t>
      </w:r>
      <w:proofErr w:type="gramEnd"/>
      <w:r w:rsidRPr="00DD4A73">
        <w:rPr>
          <w:rFonts w:ascii="Times New Roman" w:hAnsi="Times New Roman"/>
          <w:sz w:val="28"/>
          <w:szCs w:val="28"/>
          <w:lang w:val="en-US" w:eastAsia="ru-RU"/>
        </w:rPr>
        <w:t xml:space="preserve">: </w:t>
      </w:r>
      <w:proofErr w:type="spellStart"/>
      <w:r w:rsidRPr="007E5409">
        <w:rPr>
          <w:rFonts w:ascii="Times New Roman" w:hAnsi="Times New Roman"/>
          <w:bCs/>
          <w:sz w:val="28"/>
          <w:szCs w:val="28"/>
          <w:lang w:val="en-US" w:eastAsia="ru-RU"/>
        </w:rPr>
        <w:t>giookn</w:t>
      </w:r>
      <w:proofErr w:type="spellEnd"/>
      <w:r w:rsidRPr="007E5409">
        <w:rPr>
          <w:rFonts w:ascii="Times New Roman" w:hAnsi="Times New Roman"/>
          <w:bCs/>
          <w:sz w:val="28"/>
          <w:szCs w:val="28"/>
          <w:lang w:val="en-US" w:eastAsia="ru-RU"/>
        </w:rPr>
        <w:t>@ avo.ru.</w:t>
      </w:r>
    </w:p>
    <w:p w:rsidR="006211CA" w:rsidRP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Телефоны</w:t>
      </w:r>
      <w:r w:rsidRPr="006211CA">
        <w:rPr>
          <w:rFonts w:ascii="Times New Roman" w:hAnsi="Times New Roman"/>
          <w:sz w:val="28"/>
          <w:szCs w:val="28"/>
          <w:lang w:eastAsia="ru-RU"/>
        </w:rPr>
        <w:t>: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приемная начальника Государственной инспекции - (4922) 54-07-71;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-отдел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сохранением объектов культурного наследия и регулирования градостроительной деятельности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- (4922) 38-65-06.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Режим работы Государственной инспекции: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понедельник - пятница с 09.00 часов до 17.30 часов с перерывом на обед с 12.30 часов до 13.00 часов;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выходные дни - суббота, воскресенье.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Прием посетителей осуществляется в рабочие дни с 9.00 до 12.00 и с 13.00 до 16.00.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1.7. Информирование заявителей по вопросам предоставления государственной услуги осуществляется: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на информационных стендах;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на Едином портале государственных и муниципальных услуг (функций) (http://www.gosuslugi.ru/), на Портале государственных и муниципальных услуг Владимирской области (http://www.rgu33.avo.ru/), а также на официальном сайте Государственной инспекции (http://www.giookn.avo.ru/);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консультации могут предоставляться по устным и письменным обращениям, по телефону, по электронной почте, а также с использованием подраздела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Объекты культурного наследия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тематического проекта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Вопрос-ответ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области в информационно-телекоммуникационной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.</w:t>
      </w:r>
    </w:p>
    <w:p w:rsidR="006211CA" w:rsidRPr="00F6042D" w:rsidRDefault="006211CA" w:rsidP="006211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II. Стандарт предоставления государственной услуги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11CA" w:rsidRPr="00EA19AA" w:rsidRDefault="006211CA" w:rsidP="006211C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396">
        <w:rPr>
          <w:rFonts w:ascii="Times New Roman" w:hAnsi="Times New Roman"/>
          <w:sz w:val="28"/>
          <w:szCs w:val="28"/>
        </w:rPr>
        <w:t xml:space="preserve">2.1. </w:t>
      </w:r>
      <w:r w:rsidRPr="00FA6F2D">
        <w:rPr>
          <w:rFonts w:ascii="Times New Roman" w:hAnsi="Times New Roman"/>
          <w:sz w:val="28"/>
          <w:szCs w:val="28"/>
        </w:rPr>
        <w:t xml:space="preserve">Наименование государственной услуги: </w:t>
      </w:r>
      <w:r w:rsidRPr="00FA6F2D">
        <w:rPr>
          <w:rFonts w:ascii="Times New Roman" w:hAnsi="Times New Roman" w:cs="Times New Roman"/>
          <w:bCs/>
          <w:sz w:val="28"/>
          <w:szCs w:val="28"/>
        </w:rPr>
        <w:t xml:space="preserve">выдача задания, разрешения на </w:t>
      </w:r>
      <w:r w:rsidRPr="00FA6F2D">
        <w:rPr>
          <w:rFonts w:ascii="Times New Roman" w:hAnsi="Times New Roman" w:cs="Times New Roman"/>
          <w:bCs/>
          <w:sz w:val="28"/>
          <w:szCs w:val="28"/>
        </w:rPr>
        <w:lastRenderedPageBreak/>
        <w:t>проведение работ по сохранению объектов культурного наследия Владимирской области,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наследия, а также согласование проектной документации на проведение указанных работ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2.2. Предоставление государственной услуги осуществляется Государственной инспекцией.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2.3. Результатом предоставления государственной услуги является: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а) выдача задания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(отказ в выдаче)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на проведение работ по сохранению объекта культурного наследия Владимирской области;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б) согласование (отказ в согласовании) проектной документации на проведение работ по сохранению объекта культурного наследия Владимирской области;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в) выдача (отказ в выдаче) разрешения на проведение работ по сохранению объекта культурного наследия Владимирской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2.4. Сроки предоставления государственной услуги.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 xml:space="preserve">Максимально допустимые сроки предоставления государственной услуги при письменном заявлении не должны превышать </w:t>
      </w:r>
      <w:r>
        <w:rPr>
          <w:rFonts w:ascii="Times New Roman" w:hAnsi="Times New Roman"/>
          <w:sz w:val="28"/>
          <w:szCs w:val="28"/>
          <w:lang w:eastAsia="ru-RU"/>
        </w:rPr>
        <w:t xml:space="preserve">30 </w:t>
      </w:r>
      <w:r w:rsidRPr="00D26396">
        <w:rPr>
          <w:rFonts w:ascii="Times New Roman" w:hAnsi="Times New Roman"/>
          <w:sz w:val="28"/>
          <w:szCs w:val="28"/>
          <w:lang w:eastAsia="ru-RU"/>
        </w:rPr>
        <w:t>дней с</w:t>
      </w:r>
      <w:r>
        <w:rPr>
          <w:rFonts w:ascii="Times New Roman" w:hAnsi="Times New Roman"/>
          <w:sz w:val="28"/>
          <w:szCs w:val="28"/>
          <w:lang w:eastAsia="ru-RU"/>
        </w:rPr>
        <w:t>о дня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регистрации заявления.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В случае необходимости привлечения экспертов для оценки соответствия представляемой документации требованиям законодательства об объектах культурного наследия начальник Государственной инспекции вправе продлить срок согласования проектной документации не более чем на 30 дней. О продлении срока согласования документации за</w:t>
      </w:r>
      <w:r>
        <w:rPr>
          <w:rFonts w:ascii="Times New Roman" w:hAnsi="Times New Roman"/>
          <w:sz w:val="28"/>
          <w:szCs w:val="28"/>
          <w:lang w:eastAsia="ru-RU"/>
        </w:rPr>
        <w:t>явитель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уведомляется Государственной инспекцией в письменной форме в течение 5 дней со дня принятия такого решения.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 xml:space="preserve">2.5. Предоставление государственной услуги осуществляется в соответствии </w:t>
      </w:r>
      <w:proofErr w:type="gramStart"/>
      <w:r w:rsidRPr="00D26396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D26396">
        <w:rPr>
          <w:rFonts w:ascii="Times New Roman" w:hAnsi="Times New Roman"/>
          <w:sz w:val="28"/>
          <w:szCs w:val="28"/>
          <w:lang w:eastAsia="ru-RU"/>
        </w:rPr>
        <w:t>:</w:t>
      </w:r>
    </w:p>
    <w:p w:rsidR="006211CA" w:rsidRPr="0010767E" w:rsidRDefault="006211CA" w:rsidP="006211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Градостроительным кодексом Российской Федерации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767E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76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767E">
        <w:rPr>
          <w:rFonts w:ascii="Times New Roman" w:hAnsi="Times New Roman" w:cs="Times New Roman"/>
          <w:sz w:val="28"/>
          <w:szCs w:val="28"/>
        </w:rPr>
        <w:t xml:space="preserve"> 290, 30.12.2004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15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 от 02.05.2006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59-ФЗ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Российская газета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, 05.05.2006,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95);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16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 от 27.07.2010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Российская газета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, 30.07.2010,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168);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17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 от 25.06.2002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73-ФЗ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Российская газета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116 - 117, 29.06.2002);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-Федеральным законом от 06.04.2011 № 63-ФЗ «Об электронной подписи»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«Российская газета», 08.04.2011,№ 75);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hyperlink r:id="rId18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 Владимирской области от 06.04.2004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21-ОЗ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Об объектах культурного наследия (памятниках истории и культуры) Владимирской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Владимирские ведомости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119, 21.04.2004);</w:t>
      </w:r>
    </w:p>
    <w:p w:rsidR="006211CA" w:rsidRPr="001D24CB" w:rsidRDefault="006211CA" w:rsidP="006211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1D24CB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1D24CB">
        <w:rPr>
          <w:rFonts w:ascii="Times New Roman" w:hAnsi="Times New Roman"/>
          <w:sz w:val="28"/>
          <w:szCs w:val="28"/>
        </w:rPr>
        <w:t xml:space="preserve"> Минкультуры России от 21.10.2015 </w:t>
      </w:r>
      <w:r>
        <w:rPr>
          <w:rFonts w:ascii="Times New Roman" w:hAnsi="Times New Roman"/>
          <w:sz w:val="28"/>
          <w:szCs w:val="28"/>
        </w:rPr>
        <w:t>№</w:t>
      </w:r>
      <w:r w:rsidRPr="001D24CB">
        <w:rPr>
          <w:rFonts w:ascii="Times New Roman" w:hAnsi="Times New Roman"/>
          <w:sz w:val="28"/>
          <w:szCs w:val="28"/>
        </w:rPr>
        <w:t xml:space="preserve"> 2625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D24CB">
        <w:rPr>
          <w:rFonts w:ascii="Times New Roman" w:hAnsi="Times New Roman"/>
          <w:sz w:val="28"/>
          <w:szCs w:val="28"/>
        </w:rPr>
        <w:t xml:space="preserve">Об утверждении </w:t>
      </w:r>
      <w:r w:rsidRPr="001D24CB">
        <w:rPr>
          <w:rFonts w:ascii="Times New Roman" w:hAnsi="Times New Roman"/>
          <w:sz w:val="28"/>
          <w:szCs w:val="28"/>
        </w:rPr>
        <w:lastRenderedPageBreak/>
        <w:t>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D24CB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http://www.pravo.gov.ru, 22.12.2015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211CA" w:rsidRDefault="006211CA" w:rsidP="006211C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r w:rsidRPr="00821FF5">
        <w:rPr>
          <w:rFonts w:ascii="Times New Roman" w:hAnsi="Times New Roman" w:cs="Times New Roman"/>
          <w:sz w:val="28"/>
          <w:szCs w:val="28"/>
        </w:rPr>
        <w:t xml:space="preserve">риказом Минкультуры России от 05.06.2015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21FF5">
        <w:rPr>
          <w:rFonts w:ascii="Times New Roman" w:hAnsi="Times New Roman" w:cs="Times New Roman"/>
          <w:sz w:val="28"/>
          <w:szCs w:val="28"/>
        </w:rPr>
        <w:t xml:space="preserve"> 1749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1FF5">
        <w:rPr>
          <w:rFonts w:ascii="Times New Roman" w:hAnsi="Times New Roman" w:cs="Times New Roman"/>
          <w:sz w:val="28"/>
          <w:szCs w:val="28"/>
        </w:rPr>
        <w:t>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>» (о</w:t>
      </w:r>
      <w:r w:rsidRPr="00821FF5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http://www.pravo.gov.ru, 18.11.2015,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21FF5">
        <w:rPr>
          <w:rFonts w:ascii="Times New Roman" w:hAnsi="Times New Roman"/>
          <w:sz w:val="28"/>
          <w:szCs w:val="28"/>
        </w:rPr>
        <w:t>Бюллетень нормативных актов федеральных органов исполнительной власти</w:t>
      </w:r>
      <w:r>
        <w:rPr>
          <w:rFonts w:ascii="Times New Roman" w:hAnsi="Times New Roman"/>
          <w:sz w:val="28"/>
          <w:szCs w:val="28"/>
        </w:rPr>
        <w:t>»</w:t>
      </w:r>
      <w:r w:rsidRPr="00821F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821FF5">
        <w:rPr>
          <w:rFonts w:ascii="Times New Roman" w:hAnsi="Times New Roman"/>
          <w:sz w:val="28"/>
          <w:szCs w:val="28"/>
        </w:rPr>
        <w:t xml:space="preserve"> 51</w:t>
      </w:r>
      <w:proofErr w:type="gramEnd"/>
      <w:r w:rsidRPr="00821FF5">
        <w:rPr>
          <w:rFonts w:ascii="Times New Roman" w:hAnsi="Times New Roman"/>
          <w:sz w:val="28"/>
          <w:szCs w:val="28"/>
        </w:rPr>
        <w:t>, 21.12.2015</w:t>
      </w:r>
      <w:r>
        <w:rPr>
          <w:rFonts w:ascii="Times New Roman" w:hAnsi="Times New Roman"/>
          <w:sz w:val="28"/>
          <w:szCs w:val="28"/>
        </w:rPr>
        <w:t>);</w:t>
      </w:r>
    </w:p>
    <w:p w:rsidR="006211CA" w:rsidRDefault="006211CA" w:rsidP="006211C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-п</w:t>
      </w:r>
      <w:r w:rsidRPr="001D24CB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1D24CB">
        <w:rPr>
          <w:rFonts w:ascii="Times New Roman" w:hAnsi="Times New Roman"/>
          <w:sz w:val="28"/>
          <w:szCs w:val="28"/>
        </w:rPr>
        <w:t xml:space="preserve"> Минкультуры России от </w:t>
      </w:r>
      <w:r>
        <w:rPr>
          <w:rFonts w:ascii="Times New Roman" w:hAnsi="Times New Roman"/>
          <w:sz w:val="28"/>
          <w:szCs w:val="28"/>
        </w:rPr>
        <w:t>30.07.2012</w:t>
      </w:r>
      <w:r w:rsidRPr="001D2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D2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811 «Об утверждении Административного регламента </w:t>
      </w:r>
      <w:r w:rsidRPr="009F6551">
        <w:rPr>
          <w:rFonts w:ascii="Times New Roman" w:hAnsi="Times New Roman"/>
          <w:sz w:val="28"/>
          <w:szCs w:val="28"/>
        </w:rPr>
        <w:t>предоставления государственной услуги по выдаче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</w:t>
      </w:r>
      <w:proofErr w:type="gramEnd"/>
      <w:r w:rsidRPr="009F6551">
        <w:rPr>
          <w:rFonts w:ascii="Times New Roman" w:hAnsi="Times New Roman"/>
          <w:sz w:val="28"/>
          <w:szCs w:val="28"/>
        </w:rPr>
        <w:t xml:space="preserve"> и государственной охраны объектов культурного наследия</w:t>
      </w:r>
      <w:r>
        <w:rPr>
          <w:rFonts w:ascii="Times New Roman" w:hAnsi="Times New Roman"/>
          <w:sz w:val="28"/>
          <w:szCs w:val="28"/>
        </w:rPr>
        <w:t>» («Российская газета», № 245, 24.10.2012);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hyperlink r:id="rId19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 Губернатора области от 17.10.2007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774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Об утверждении Положения о Государственной инспекции по охране объектов культурного наследия администрации Владимирской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Владимирские ведомости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209, 24.10.2007);</w:t>
      </w:r>
    </w:p>
    <w:p w:rsidR="006211CA" w:rsidRPr="00DB5BF1" w:rsidRDefault="006211CA" w:rsidP="00621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hyperlink r:id="rId20" w:history="1">
        <w:r w:rsidRPr="00D26396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Pr="00D26396">
        <w:rPr>
          <w:rFonts w:ascii="Times New Roman" w:hAnsi="Times New Roman"/>
          <w:sz w:val="28"/>
          <w:szCs w:val="28"/>
        </w:rPr>
        <w:t xml:space="preserve"> Губернатора области от 27.07.2011 </w:t>
      </w:r>
      <w:r>
        <w:rPr>
          <w:rFonts w:ascii="Times New Roman" w:hAnsi="Times New Roman"/>
          <w:sz w:val="28"/>
          <w:szCs w:val="28"/>
        </w:rPr>
        <w:t>№</w:t>
      </w:r>
      <w:r w:rsidRPr="00D26396">
        <w:rPr>
          <w:rFonts w:ascii="Times New Roman" w:hAnsi="Times New Roman"/>
          <w:sz w:val="28"/>
          <w:szCs w:val="28"/>
        </w:rPr>
        <w:t xml:space="preserve"> 759 </w:t>
      </w:r>
      <w:r>
        <w:rPr>
          <w:rFonts w:ascii="Times New Roman" w:hAnsi="Times New Roman"/>
          <w:sz w:val="28"/>
          <w:szCs w:val="28"/>
        </w:rPr>
        <w:t>«</w:t>
      </w:r>
      <w:r w:rsidRPr="00D26396">
        <w:rPr>
          <w:rFonts w:ascii="Times New Roman" w:hAnsi="Times New Roman"/>
          <w:sz w:val="28"/>
          <w:szCs w:val="28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5BF1">
        <w:rPr>
          <w:rFonts w:ascii="Times New Roman" w:hAnsi="Times New Roman" w:cs="Times New Roman"/>
          <w:sz w:val="28"/>
          <w:szCs w:val="28"/>
        </w:rPr>
        <w:t>Владимирские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5B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5BF1">
        <w:rPr>
          <w:rFonts w:ascii="Times New Roman" w:hAnsi="Times New Roman" w:cs="Times New Roman"/>
          <w:sz w:val="28"/>
          <w:szCs w:val="28"/>
        </w:rPr>
        <w:t xml:space="preserve"> 184, 06.08.2011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B5BF1">
        <w:rPr>
          <w:rFonts w:ascii="Times New Roman" w:hAnsi="Times New Roman" w:cs="Times New Roman"/>
          <w:sz w:val="28"/>
          <w:szCs w:val="28"/>
        </w:rPr>
        <w:t>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2.6. Государственная услуга предоставляется заявителям на бесплатной основе.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Государственная инспекция не вправе требовать от заявителя: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 xml:space="preserve">- представления документов и информации, которые находятся в распоряжении Государственной инспекции,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 в соответствии с нормативными правовыми актами Российской Федерации, нормативными правовыми актами Владимирской области, муниципальными правовыми актами. Заявитель вправе </w:t>
      </w:r>
      <w:r w:rsidRPr="00D26396">
        <w:rPr>
          <w:rFonts w:ascii="Times New Roman" w:hAnsi="Times New Roman"/>
          <w:sz w:val="28"/>
          <w:szCs w:val="28"/>
          <w:lang w:eastAsia="ru-RU"/>
        </w:rPr>
        <w:lastRenderedPageBreak/>
        <w:t>представить указанные документы и информацию по собственной инициативе;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2.7.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2.8. Заявление подлежит обязательной регистрации в день поступления в Государственную инспекцию.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2.9. Требования к местам предоставления государственной услуги.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2.9.1. Помещения, в которых предоставляется государственная услуга, должны снабжаться табличками с названием отдела, указанием номера кабинета, фамилий, имен, отчеств, должностей должностных лиц, ответственных за предоставление государственной услуги.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Рабочие места должностных лиц, осуществляющих предоставление государственной услуги, оборудуются: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рабочими столами и стульями (не менее 1 комплекта на одно должностное лицо);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компьютерами (1 рабочий компьютер на одно должностное лицо);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телефонами;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оргтехникой, позволяющей своевременно и в полном объеме осуществлять предоставление государственной услуги.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2.9.2. Для ожидания приема заявителям либо их представителям отводятся места, оборудованные стульями.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2.9.3. Для написания заявления о предоставлении государственной услуги заявителям либо их представителям отводятся места, которые оборудуются стульями, столами (стойками).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2.9.4. В удобном для осмотра заявителями либо их представителями месте располагается информационный стенд, на котором размещаются перечень документов, необходимых для предоставления государственной услуги и образцы заявлений о предоставлении государственной услуги.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2.10. Показателями доступности и качества государственной услуги являются: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информированность заявителя о правилах и порядке предоставления государственной услуги (требования к составу, месту и периодичности размещения информации о предоставляемой услуге);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комфортность ожидания предоставления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комфортность получения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отношение должностных лиц и специалистов к заявителю;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доступность оказываемой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время, затраченное на получение конечного результата государственной услуги (оперативность);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качество содержания конечного результата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 xml:space="preserve">уровень кадрового обеспечения предоставления государственной услуги, периодичность проведения мероприятий по повышению квалификации </w:t>
      </w:r>
      <w:r w:rsidRPr="00D26396">
        <w:rPr>
          <w:rFonts w:ascii="Times New Roman" w:hAnsi="Times New Roman"/>
          <w:sz w:val="28"/>
          <w:szCs w:val="28"/>
          <w:lang w:eastAsia="ru-RU"/>
        </w:rPr>
        <w:lastRenderedPageBreak/>
        <w:t>специалистов, участвующих в предоставлении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количество выявленных нарушений при предоставлении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число поступивших жалоб на предоставление государственной услуги.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2.11. Требования к организации предоставления государственной услуги в электронной форме.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2.11.1. При предоставлении государственной услуги в электронной форме осуществляются: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подача заявителем заявления и иных документов, необходимых для предоставления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получение заявителем сведений о ходе выполнения заявления о предоставлении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взаимодействие Государственной инспекции с иными государственными органами, органами местного самоуправления, организациями, участвующими в предоставлении государственной услуги;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получение заявителем результата предоставления государственной услуги, если иное не установлено федеральным законом.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 xml:space="preserve">2.11.2. </w:t>
      </w:r>
      <w:proofErr w:type="gramStart"/>
      <w:r w:rsidRPr="00D26396">
        <w:rPr>
          <w:rFonts w:ascii="Times New Roman" w:hAnsi="Times New Roman"/>
          <w:sz w:val="28"/>
          <w:szCs w:val="28"/>
          <w:lang w:eastAsia="ru-RU"/>
        </w:rPr>
        <w:t>В заявлении, направляемом в Государственную инспекцию в форме электронного документа, заявитель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D26396">
        <w:rPr>
          <w:rFonts w:ascii="Times New Roman" w:hAnsi="Times New Roman"/>
          <w:sz w:val="28"/>
          <w:szCs w:val="28"/>
          <w:lang w:eastAsia="ru-RU"/>
        </w:rPr>
        <w:t xml:space="preserve"> Заявитель должен приложить к заявлению необходимые документы и материалы в электронной форме либо направить указанные документы и материалы или их копии в письменной форме по почте.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2.11.3. Ответ на заявление, поступившее в Государственную инспекцию в форме электронного документа, направляется в форме электронного документа по указанному адресу электронной почты или в письменной форме по указанному почтовому адресу.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2.12. Документы, необходимые для предоставления государственной услуги.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59"/>
      <w:bookmarkEnd w:id="0"/>
      <w:r w:rsidRPr="00D26396">
        <w:rPr>
          <w:rFonts w:ascii="Times New Roman" w:hAnsi="Times New Roman"/>
          <w:sz w:val="28"/>
          <w:szCs w:val="28"/>
          <w:lang w:eastAsia="ru-RU"/>
        </w:rPr>
        <w:t>2.12.1. Для получения задания на проведение работ по сохранению объекта культурного наследия (далее - задание) в Государственную инспекцию предоставля</w:t>
      </w:r>
      <w:r>
        <w:rPr>
          <w:rFonts w:ascii="Times New Roman" w:hAnsi="Times New Roman"/>
          <w:sz w:val="28"/>
          <w:szCs w:val="28"/>
          <w:lang w:eastAsia="ru-RU"/>
        </w:rPr>
        <w:t xml:space="preserve">ется </w:t>
      </w:r>
      <w:bookmarkStart w:id="1" w:name="Par60"/>
      <w:bookmarkEnd w:id="1"/>
      <w:r w:rsidRPr="00D26396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D26396">
        <w:rPr>
          <w:rFonts w:ascii="Times New Roman" w:hAnsi="Times New Roman"/>
          <w:sz w:val="28"/>
          <w:szCs w:val="28"/>
          <w:lang w:eastAsia="ru-RU"/>
        </w:rPr>
        <w:instrText xml:space="preserve">HYPERLINK consultantplus://offline/ref=8C43EC5153A63CC3C9E9900251F04318AA26B30A3089ABC12B8DDC26E7A807D91B94D0FC172C8AC43DB410NBa3A </w:instrText>
      </w:r>
      <w:r w:rsidRPr="00D26396">
        <w:rPr>
          <w:rFonts w:ascii="Times New Roman" w:hAnsi="Times New Roman"/>
          <w:sz w:val="28"/>
          <w:szCs w:val="28"/>
          <w:lang w:eastAsia="ru-RU"/>
        </w:rPr>
      </w:r>
      <w:r w:rsidRPr="00D26396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Pr="00D26396">
        <w:rPr>
          <w:rFonts w:ascii="Times New Roman" w:hAnsi="Times New Roman"/>
          <w:color w:val="0000FF"/>
          <w:sz w:val="28"/>
          <w:szCs w:val="28"/>
          <w:lang w:eastAsia="ru-RU"/>
        </w:rPr>
        <w:t>заявление</w:t>
      </w:r>
      <w:r w:rsidRPr="00D26396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о выдаче задания по форме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1 к настоящему Регламенту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61"/>
      <w:bookmarkEnd w:id="2"/>
      <w:r>
        <w:rPr>
          <w:rFonts w:ascii="Times New Roman" w:hAnsi="Times New Roman"/>
          <w:sz w:val="28"/>
          <w:szCs w:val="28"/>
          <w:lang w:eastAsia="ru-RU"/>
        </w:rPr>
        <w:t>Заявление о выдаче задания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предоставляется заявителем.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64"/>
      <w:bookmarkEnd w:id="3"/>
      <w:r w:rsidRPr="00D26396">
        <w:rPr>
          <w:rFonts w:ascii="Times New Roman" w:hAnsi="Times New Roman"/>
          <w:sz w:val="28"/>
          <w:szCs w:val="28"/>
          <w:lang w:eastAsia="ru-RU"/>
        </w:rPr>
        <w:t>2.12.2. Для согласования проектной документации на проведение работ по сохранению объекта культурного наследия (далее - проектная документация) в Государственную инспекцию предоставляются:</w:t>
      </w:r>
    </w:p>
    <w:p w:rsidR="006211CA" w:rsidRPr="004058A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65"/>
      <w:bookmarkEnd w:id="4"/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058AC">
        <w:rPr>
          <w:rFonts w:ascii="Times New Roman" w:hAnsi="Times New Roman"/>
          <w:sz w:val="28"/>
          <w:szCs w:val="28"/>
          <w:lang w:eastAsia="ru-RU"/>
        </w:rPr>
        <w:t xml:space="preserve">) заявление о согласовании проектной документации по </w:t>
      </w:r>
      <w:r>
        <w:rPr>
          <w:rFonts w:ascii="Times New Roman" w:hAnsi="Times New Roman"/>
          <w:sz w:val="28"/>
          <w:szCs w:val="28"/>
          <w:lang w:eastAsia="ru-RU"/>
        </w:rPr>
        <w:t>форме согласно</w:t>
      </w:r>
      <w:r w:rsidRPr="004058AC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21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п</w:t>
        </w:r>
        <w:r w:rsidRPr="004058AC">
          <w:rPr>
            <w:rFonts w:ascii="Times New Roman" w:hAnsi="Times New Roman"/>
            <w:color w:val="0000FF"/>
            <w:sz w:val="28"/>
            <w:szCs w:val="28"/>
            <w:lang w:eastAsia="ru-RU"/>
          </w:rPr>
          <w:t>риложени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ю</w:t>
        </w:r>
        <w:r w:rsidRPr="004058A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№</w:t>
        </w:r>
        <w:r w:rsidRPr="004058A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2</w:t>
        </w:r>
      </w:hyperlink>
      <w:r w:rsidRPr="004058AC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настоящему Регламенту</w:t>
      </w:r>
      <w:r w:rsidRPr="004058AC">
        <w:rPr>
          <w:rFonts w:ascii="Times New Roman" w:hAnsi="Times New Roman"/>
          <w:sz w:val="28"/>
          <w:szCs w:val="28"/>
          <w:lang w:eastAsia="ru-RU"/>
        </w:rPr>
        <w:t>, подписанное руководителем юридического лица, физическим лицом, либо их уполномоченными представителями, подлинник в 1 (одном) экземпляре;</w:t>
      </w:r>
    </w:p>
    <w:p w:rsidR="006211CA" w:rsidRPr="004058A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4058AC">
        <w:rPr>
          <w:rFonts w:ascii="Times New Roman" w:hAnsi="Times New Roman"/>
          <w:sz w:val="28"/>
          <w:szCs w:val="28"/>
          <w:lang w:eastAsia="ru-RU"/>
        </w:rPr>
        <w:t xml:space="preserve">) положительное заключение акта государственной историко-культурной экспертизы проектной документации на проведение работ по сохранению объекта </w:t>
      </w:r>
      <w:r w:rsidRPr="004058AC">
        <w:rPr>
          <w:rFonts w:ascii="Times New Roman" w:hAnsi="Times New Roman"/>
          <w:sz w:val="28"/>
          <w:szCs w:val="28"/>
          <w:lang w:eastAsia="ru-RU"/>
        </w:rPr>
        <w:lastRenderedPageBreak/>
        <w:t>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6211CA" w:rsidRPr="004058A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4058AC">
        <w:rPr>
          <w:rFonts w:ascii="Times New Roman" w:hAnsi="Times New Roman"/>
          <w:sz w:val="28"/>
          <w:szCs w:val="28"/>
          <w:lang w:eastAsia="ru-RU"/>
        </w:rPr>
        <w:t>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 xml:space="preserve">Документы, предусмотренные </w:t>
      </w:r>
      <w:hyperlink w:anchor="Par65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подпунктами а)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66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б)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в)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настоящего пункта, предоставляются заявителем.</w:t>
      </w:r>
    </w:p>
    <w:p w:rsidR="006211CA" w:rsidRPr="00572F13" w:rsidRDefault="006211CA" w:rsidP="00621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2"/>
      <w:bookmarkEnd w:id="5"/>
      <w:r w:rsidRPr="00D26396">
        <w:rPr>
          <w:rFonts w:ascii="Times New Roman" w:hAnsi="Times New Roman"/>
          <w:sz w:val="28"/>
          <w:szCs w:val="28"/>
        </w:rPr>
        <w:t xml:space="preserve">2.12.3. </w:t>
      </w:r>
      <w:r w:rsidRPr="00572F13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72F13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Pr="00D26396">
        <w:rPr>
          <w:rFonts w:ascii="Times New Roman" w:hAnsi="Times New Roman"/>
          <w:sz w:val="28"/>
          <w:szCs w:val="28"/>
        </w:rPr>
        <w:t>на проведение работ по сохранению объекта культурного наследия (далее - разрешение)</w:t>
      </w:r>
      <w:r>
        <w:rPr>
          <w:rFonts w:ascii="Times New Roman" w:hAnsi="Times New Roman"/>
          <w:sz w:val="28"/>
          <w:szCs w:val="28"/>
        </w:rPr>
        <w:t xml:space="preserve"> по форме согласно </w:t>
      </w:r>
      <w:r w:rsidRPr="00D26396"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D26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D26396">
        <w:rPr>
          <w:rFonts w:ascii="Times New Roman" w:hAnsi="Times New Roman"/>
          <w:sz w:val="28"/>
          <w:szCs w:val="28"/>
        </w:rPr>
        <w:t>к настоящему Регламенту</w:t>
      </w:r>
      <w:r>
        <w:rPr>
          <w:rFonts w:ascii="Times New Roman" w:hAnsi="Times New Roman"/>
          <w:sz w:val="28"/>
          <w:szCs w:val="28"/>
        </w:rPr>
        <w:t xml:space="preserve"> осуществляется Государственной инспекцией </w:t>
      </w:r>
      <w:r w:rsidRPr="00572F13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72F13">
        <w:rPr>
          <w:rFonts w:ascii="Times New Roman" w:hAnsi="Times New Roman" w:cs="Times New Roman"/>
          <w:sz w:val="28"/>
          <w:szCs w:val="28"/>
        </w:rPr>
        <w:t>аявителем документов: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2.12.3.1.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В случае проведения научно-исследовательских и изыскательских работ на объекте культурного наследия: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) заявление о выдаче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азрешения по форме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2" w:history="1"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>приложени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ю</w:t>
        </w:r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№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настоящему Регламенту,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подлинник в 1 экземпляре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Заявление предоставляется </w:t>
      </w:r>
      <w:r w:rsidRPr="00997BCC">
        <w:rPr>
          <w:rFonts w:ascii="Times New Roman" w:hAnsi="Times New Roman"/>
          <w:sz w:val="28"/>
          <w:szCs w:val="28"/>
          <w:lang w:eastAsia="ru-RU"/>
        </w:rPr>
        <w:t>отдельно на каждую организацию, осуществляющую работы по сохранению объектов культурного наследия.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997BCC">
        <w:rPr>
          <w:rFonts w:ascii="Times New Roman" w:hAnsi="Times New Roman"/>
          <w:sz w:val="28"/>
          <w:szCs w:val="28"/>
          <w:lang w:eastAsia="ru-RU"/>
        </w:rPr>
        <w:t>) копия договора на разработку проектной документации по сохранению объекта культурного наследия, прошитая и пронумерованная, заверенная в установленном порядке, в 1 экземпляре;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997BCC">
        <w:rPr>
          <w:rFonts w:ascii="Times New Roman" w:hAnsi="Times New Roman"/>
          <w:sz w:val="28"/>
          <w:szCs w:val="28"/>
          <w:lang w:eastAsia="ru-RU"/>
        </w:rPr>
        <w:t>) схемы (графический план), изображающие места проведения натурных исследований в виде шурфов и зондажей, подлинник, в 1 экземпляре.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 xml:space="preserve">Документы, предусмотренные </w:t>
      </w:r>
      <w:hyperlink w:anchor="Par65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подпунктами а)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66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б)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в)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настоящего пункта, предоставляются заявителем.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2.12.3.2.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 прилагаются: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) заявление о выдаче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азрешения по форме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3" w:history="1"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>приложени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ю</w:t>
        </w:r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№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настоящему Регламенту</w:t>
      </w:r>
      <w:r w:rsidRPr="00997BCC">
        <w:rPr>
          <w:rFonts w:ascii="Times New Roman" w:hAnsi="Times New Roman"/>
          <w:sz w:val="28"/>
          <w:szCs w:val="28"/>
          <w:lang w:eastAsia="ru-RU"/>
        </w:rPr>
        <w:t>, подлинник, в 1 экземпляре;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997BCC">
        <w:rPr>
          <w:rFonts w:ascii="Times New Roman" w:hAnsi="Times New Roman"/>
          <w:sz w:val="28"/>
          <w:szCs w:val="28"/>
          <w:lang w:eastAsia="ru-RU"/>
        </w:rPr>
        <w:t>) копии титульных листов проектной документации по сохранению объекта культурного наследия, прошитые и пронумерованные, заверенные в установленном порядке, со штампом о ее согласовании или копия письма о согласовании проектной документации соответствующим Органом охраны объекта культурного наследия, в 1 экземпляре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титульных листов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997BCC">
        <w:rPr>
          <w:rFonts w:ascii="Times New Roman" w:hAnsi="Times New Roman"/>
          <w:sz w:val="28"/>
          <w:szCs w:val="28"/>
          <w:lang w:eastAsia="ru-RU"/>
        </w:rPr>
        <w:t>е представляются, если заявитель является субподрядчиком и ранее данная документация была представлена генподрядчиком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ar13"/>
      <w:bookmarkEnd w:id="6"/>
      <w:r>
        <w:rPr>
          <w:rFonts w:ascii="Times New Roman" w:hAnsi="Times New Roman"/>
          <w:sz w:val="28"/>
          <w:szCs w:val="28"/>
          <w:lang w:eastAsia="ru-RU"/>
        </w:rPr>
        <w:t>в</w:t>
      </w:r>
      <w:r w:rsidRPr="00997BCC">
        <w:rPr>
          <w:rFonts w:ascii="Times New Roman" w:hAnsi="Times New Roman"/>
          <w:sz w:val="28"/>
          <w:szCs w:val="28"/>
          <w:lang w:eastAsia="ru-RU"/>
        </w:rPr>
        <w:t>) копия договора на проведение авторского надзора и копия приказа о назначении ответственного лица за проведение авторского надзора (прошитая, пронумерованная, заверенная в установ</w:t>
      </w:r>
      <w:r>
        <w:rPr>
          <w:rFonts w:ascii="Times New Roman" w:hAnsi="Times New Roman"/>
          <w:sz w:val="28"/>
          <w:szCs w:val="28"/>
          <w:lang w:eastAsia="ru-RU"/>
        </w:rPr>
        <w:t>ленном порядке, в 1 экземпляре).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Данные документы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е представляются, если заявитель является субподрядчиком и ранее указанные документы были представлены </w:t>
      </w:r>
      <w:r w:rsidRPr="00997BCC">
        <w:rPr>
          <w:rFonts w:ascii="Times New Roman" w:hAnsi="Times New Roman"/>
          <w:sz w:val="28"/>
          <w:szCs w:val="28"/>
          <w:lang w:eastAsia="ru-RU"/>
        </w:rPr>
        <w:lastRenderedPageBreak/>
        <w:t>генподрядчиком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97BCC">
        <w:rPr>
          <w:rFonts w:ascii="Times New Roman" w:hAnsi="Times New Roman"/>
          <w:sz w:val="28"/>
          <w:szCs w:val="28"/>
          <w:lang w:eastAsia="ru-RU"/>
        </w:rPr>
        <w:t>) копия договора на проведение технического надзора и копия приказа о назначении ответственного лица за проведение технического надзора (прошитая, пронумерованная, заверенная в установленном порядке, в 1 экземпляре);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Данные документы н</w:t>
      </w:r>
      <w:r w:rsidRPr="00997BCC">
        <w:rPr>
          <w:rFonts w:ascii="Times New Roman" w:hAnsi="Times New Roman"/>
          <w:sz w:val="28"/>
          <w:szCs w:val="28"/>
          <w:lang w:eastAsia="ru-RU"/>
        </w:rPr>
        <w:t>е представляются, если заявитель является субподрядчиком и ранее указанные документы были представлены генподрядчиком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Par21"/>
      <w:bookmarkEnd w:id="7"/>
      <w:proofErr w:type="spellStart"/>
      <w:r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997BCC">
        <w:rPr>
          <w:rFonts w:ascii="Times New Roman" w:hAnsi="Times New Roman"/>
          <w:sz w:val="28"/>
          <w:szCs w:val="28"/>
          <w:lang w:eastAsia="ru-RU"/>
        </w:rPr>
        <w:t>) копия приказа о назначении ответственного лица за проведение научного руководства, заверенная в установленном порядке, в 1 экземпляре;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Par22"/>
      <w:bookmarkEnd w:id="8"/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97BCC">
        <w:rPr>
          <w:rFonts w:ascii="Times New Roman" w:hAnsi="Times New Roman"/>
          <w:sz w:val="28"/>
          <w:szCs w:val="28"/>
          <w:lang w:eastAsia="ru-RU"/>
        </w:rPr>
        <w:t>) копия договора подряда на выполнение работ по сохранению объекта культурного наследия, прошитая, пронумерованная, заверенная в установленном порядке, в 1 экземпляре.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2.12.3.3.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</w:r>
      <w:proofErr w:type="gramStart"/>
      <w:r w:rsidRPr="00997BCC">
        <w:rPr>
          <w:rFonts w:ascii="Times New Roman" w:hAnsi="Times New Roman"/>
          <w:sz w:val="28"/>
          <w:szCs w:val="28"/>
          <w:lang w:eastAsia="ru-RU"/>
        </w:rPr>
        <w:t>изменения</w:t>
      </w:r>
      <w:proofErr w:type="gramEnd"/>
      <w:r w:rsidRPr="00997BCC">
        <w:rPr>
          <w:rFonts w:ascii="Times New Roman" w:hAnsi="Times New Roman"/>
          <w:sz w:val="28"/>
          <w:szCs w:val="28"/>
          <w:lang w:eastAsia="ru-RU"/>
        </w:rPr>
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представляются: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) заявление о выдаче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азрешения по форме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4" w:history="1"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>приложени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ю</w:t>
        </w:r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№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6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настоящему Регламенту</w:t>
      </w:r>
      <w:r w:rsidRPr="00997BCC">
        <w:rPr>
          <w:rFonts w:ascii="Times New Roman" w:hAnsi="Times New Roman"/>
          <w:sz w:val="28"/>
          <w:szCs w:val="28"/>
          <w:lang w:eastAsia="ru-RU"/>
        </w:rPr>
        <w:t>, подлинник, в 1 экземпляре;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б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) документы, указанные в </w:t>
      </w:r>
      <w:hyperlink w:anchor="Par13" w:history="1"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подпунктах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в</w:t>
        </w:r>
      </w:hyperlink>
      <w:r>
        <w:rPr>
          <w:rFonts w:ascii="Times New Roman" w:hAnsi="Times New Roman"/>
          <w:sz w:val="28"/>
          <w:szCs w:val="28"/>
          <w:lang w:eastAsia="ru-RU"/>
        </w:rPr>
        <w:t>)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w:anchor="Par22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е)</w:t>
        </w:r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пункта </w:t>
        </w:r>
        <w:r>
          <w:rPr>
            <w:rFonts w:ascii="Times New Roman" w:hAnsi="Times New Roman"/>
            <w:sz w:val="28"/>
            <w:szCs w:val="28"/>
            <w:lang w:eastAsia="ru-RU"/>
          </w:rPr>
          <w:t>2.12.3.2.</w:t>
        </w:r>
        <w:proofErr w:type="gramEnd"/>
        <w:r w:rsidRPr="00997BCC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/>
          <w:sz w:val="28"/>
          <w:szCs w:val="28"/>
          <w:lang w:eastAsia="ru-RU"/>
        </w:rPr>
        <w:t>Регламента</w:t>
      </w:r>
      <w:r w:rsidRPr="00997BCC">
        <w:rPr>
          <w:rFonts w:ascii="Times New Roman" w:hAnsi="Times New Roman"/>
          <w:sz w:val="28"/>
          <w:szCs w:val="28"/>
          <w:lang w:eastAsia="ru-RU"/>
        </w:rPr>
        <w:t>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997BCC">
        <w:rPr>
          <w:rFonts w:ascii="Times New Roman" w:hAnsi="Times New Roman"/>
          <w:sz w:val="28"/>
          <w:szCs w:val="28"/>
          <w:lang w:eastAsia="ru-RU"/>
        </w:rPr>
        <w:t>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</w:t>
      </w:r>
      <w:r>
        <w:rPr>
          <w:rFonts w:ascii="Times New Roman" w:hAnsi="Times New Roman"/>
          <w:sz w:val="28"/>
          <w:szCs w:val="28"/>
          <w:lang w:eastAsia="ru-RU"/>
        </w:rPr>
        <w:t>цами, подлинник, в 1 экземпляре.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Проектная документация н</w:t>
      </w:r>
      <w:r w:rsidRPr="00997BCC">
        <w:rPr>
          <w:rFonts w:ascii="Times New Roman" w:hAnsi="Times New Roman"/>
          <w:sz w:val="28"/>
          <w:szCs w:val="28"/>
          <w:lang w:eastAsia="ru-RU"/>
        </w:rPr>
        <w:t>е предоставляется, если заявитель является субподрядчиком и ранее указанная документация была представлена генподрядчиком.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2.12.3.4.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) заявление о выдаче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азрешения по форме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5" w:history="1"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>приложени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ю</w:t>
        </w:r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№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настоящему Регламенту</w:t>
      </w:r>
      <w:r w:rsidRPr="00997BCC">
        <w:rPr>
          <w:rFonts w:ascii="Times New Roman" w:hAnsi="Times New Roman"/>
          <w:sz w:val="28"/>
          <w:szCs w:val="28"/>
          <w:lang w:eastAsia="ru-RU"/>
        </w:rPr>
        <w:t>, подлинник, в 1 экземпляре;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б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) документы, указанные в </w:t>
      </w:r>
      <w:hyperlink w:anchor="Par13" w:history="1"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подпунктах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в</w:t>
        </w:r>
      </w:hyperlink>
      <w:r>
        <w:rPr>
          <w:rFonts w:ascii="Times New Roman" w:hAnsi="Times New Roman"/>
          <w:sz w:val="28"/>
          <w:szCs w:val="28"/>
          <w:lang w:eastAsia="ru-RU"/>
        </w:rPr>
        <w:t>)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21" w:history="1">
        <w:proofErr w:type="spellStart"/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д</w:t>
        </w:r>
        <w:proofErr w:type="spellEnd"/>
      </w:hyperlink>
      <w:r>
        <w:rPr>
          <w:rFonts w:ascii="Times New Roman" w:hAnsi="Times New Roman"/>
          <w:sz w:val="28"/>
          <w:szCs w:val="28"/>
          <w:lang w:eastAsia="ru-RU"/>
        </w:rPr>
        <w:t>)</w:t>
      </w:r>
      <w:r w:rsidRPr="00997BCC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22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е)</w:t>
        </w:r>
        <w:r w:rsidRPr="00997BCC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 пункта </w:t>
        </w:r>
        <w:r w:rsidRPr="00C33904">
          <w:rPr>
            <w:rFonts w:ascii="Times New Roman" w:hAnsi="Times New Roman"/>
            <w:color w:val="0000FF"/>
            <w:sz w:val="28"/>
            <w:szCs w:val="28"/>
            <w:lang w:eastAsia="ru-RU"/>
          </w:rPr>
          <w:t>2.12.3.2.</w:t>
        </w:r>
        <w:proofErr w:type="gramEnd"/>
      </w:hyperlink>
      <w:r w:rsidRPr="00997B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Регламента</w:t>
      </w:r>
      <w:r w:rsidRPr="00997BCC">
        <w:rPr>
          <w:rFonts w:ascii="Times New Roman" w:hAnsi="Times New Roman"/>
          <w:sz w:val="28"/>
          <w:szCs w:val="28"/>
          <w:lang w:eastAsia="ru-RU"/>
        </w:rPr>
        <w:t>;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997BCC">
        <w:rPr>
          <w:rFonts w:ascii="Times New Roman" w:hAnsi="Times New Roman"/>
          <w:sz w:val="28"/>
          <w:szCs w:val="28"/>
          <w:lang w:eastAsia="ru-RU"/>
        </w:rPr>
        <w:t>) 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заказчиком, подлинник, в 1 экземпляре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211CA" w:rsidRPr="00997BCC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Проектная документация н</w:t>
      </w:r>
      <w:r w:rsidRPr="00997BCC">
        <w:rPr>
          <w:rFonts w:ascii="Times New Roman" w:hAnsi="Times New Roman"/>
          <w:sz w:val="28"/>
          <w:szCs w:val="28"/>
          <w:lang w:eastAsia="ru-RU"/>
        </w:rPr>
        <w:t>е предоставляется, если заявитель является субподрядчиком и ранее указанная документация была представлена генподрядчиком.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2.12.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26396">
        <w:rPr>
          <w:rFonts w:ascii="Times New Roman" w:hAnsi="Times New Roman"/>
          <w:sz w:val="28"/>
          <w:szCs w:val="28"/>
          <w:lang w:eastAsia="ru-RU"/>
        </w:rPr>
        <w:t>. Основания для отказа в приеме документов отсутствуют.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2EE4">
        <w:rPr>
          <w:rFonts w:ascii="Times New Roman" w:hAnsi="Times New Roman"/>
          <w:sz w:val="28"/>
          <w:szCs w:val="28"/>
          <w:lang w:eastAsia="ru-RU"/>
        </w:rPr>
        <w:t>2.13.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Основания для отказа в предоставлении государственной услуги.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2.13.1. В выдаче задания отказывается в следующих случаях:</w:t>
      </w:r>
    </w:p>
    <w:p w:rsidR="006211CA" w:rsidRPr="001C59F4" w:rsidRDefault="006211CA" w:rsidP="00621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396">
        <w:rPr>
          <w:rFonts w:ascii="Times New Roman" w:hAnsi="Times New Roman"/>
          <w:sz w:val="28"/>
          <w:szCs w:val="28"/>
        </w:rPr>
        <w:t xml:space="preserve">- представлен неполный комплект документов, предусмотренный </w:t>
      </w:r>
      <w:hyperlink w:anchor="Par59" w:history="1">
        <w:r w:rsidRPr="00D26396">
          <w:rPr>
            <w:rFonts w:ascii="Times New Roman" w:hAnsi="Times New Roman"/>
            <w:color w:val="0000FF"/>
            <w:sz w:val="28"/>
            <w:szCs w:val="28"/>
          </w:rPr>
          <w:t xml:space="preserve">пунктом </w:t>
        </w:r>
        <w:r w:rsidRPr="00D26396">
          <w:rPr>
            <w:rFonts w:ascii="Times New Roman" w:hAnsi="Times New Roman"/>
            <w:sz w:val="28"/>
            <w:szCs w:val="28"/>
          </w:rPr>
          <w:lastRenderedPageBreak/>
          <w:t xml:space="preserve">2.12.1. </w:t>
        </w:r>
      </w:hyperlink>
      <w:r w:rsidRPr="00D26396">
        <w:rPr>
          <w:rFonts w:ascii="Times New Roman" w:hAnsi="Times New Roman"/>
          <w:sz w:val="28"/>
          <w:szCs w:val="28"/>
        </w:rPr>
        <w:t>настоящего Регламента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- намечаемые работы не направлены на сохранение объекта культурного наследия и (или) его территории.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27">
        <w:rPr>
          <w:rFonts w:ascii="Times New Roman" w:hAnsi="Times New Roman"/>
          <w:sz w:val="28"/>
          <w:szCs w:val="28"/>
          <w:lang w:eastAsia="ru-RU"/>
        </w:rPr>
        <w:t xml:space="preserve">Отказ в </w:t>
      </w:r>
      <w:r>
        <w:rPr>
          <w:rFonts w:ascii="Times New Roman" w:hAnsi="Times New Roman"/>
          <w:sz w:val="28"/>
          <w:szCs w:val="28"/>
          <w:lang w:eastAsia="ru-RU"/>
        </w:rPr>
        <w:t>выдаче задания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5527">
        <w:rPr>
          <w:rFonts w:ascii="Times New Roman" w:hAnsi="Times New Roman"/>
          <w:sz w:val="28"/>
          <w:szCs w:val="28"/>
          <w:lang w:eastAsia="ru-RU"/>
        </w:rPr>
        <w:t>оформляется в письменной форме.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2.13.2. В согласовании проектной документации на проведение работ по сохранению объекта культурного наследия отказывается в следующих случаях: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 xml:space="preserve">- представлен неполный комплект документов, необходимых для согласования проектной документации, предусмотренный </w:t>
      </w:r>
      <w:hyperlink w:anchor="Par64" w:history="1">
        <w:r w:rsidRPr="00D26396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пунктом 2.12.2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Регламента;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A1F91">
        <w:rPr>
          <w:rFonts w:ascii="Times New Roman" w:hAnsi="Times New Roman"/>
          <w:sz w:val="28"/>
          <w:szCs w:val="28"/>
          <w:lang w:eastAsia="ru-RU"/>
        </w:rPr>
        <w:t xml:space="preserve"> наличие недостоверных сведений в документах, указанных в </w:t>
      </w:r>
      <w:hyperlink r:id="rId26" w:history="1">
        <w:r w:rsidRPr="005A1F91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пункте </w:t>
        </w:r>
        <w:r w:rsidRPr="009D27E1">
          <w:rPr>
            <w:rFonts w:ascii="Times New Roman" w:hAnsi="Times New Roman"/>
            <w:color w:val="0000FF"/>
            <w:sz w:val="28"/>
            <w:szCs w:val="28"/>
            <w:lang w:eastAsia="ru-RU"/>
          </w:rPr>
          <w:t>2.12.2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  <w:r w:rsidRPr="005A1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6396">
        <w:rPr>
          <w:rFonts w:ascii="Times New Roman" w:hAnsi="Times New Roman"/>
          <w:sz w:val="28"/>
          <w:szCs w:val="28"/>
          <w:lang w:eastAsia="ru-RU"/>
        </w:rPr>
        <w:t>настоящего Регламента;</w:t>
      </w:r>
    </w:p>
    <w:p w:rsidR="006211CA" w:rsidRPr="005A1F9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A1F91">
        <w:rPr>
          <w:rFonts w:ascii="Times New Roman" w:hAnsi="Times New Roman"/>
          <w:sz w:val="28"/>
          <w:szCs w:val="28"/>
          <w:lang w:eastAsia="ru-RU"/>
        </w:rPr>
        <w:t xml:space="preserve"> представленные документы подписаны лицом, не имеющим на то полномочий;</w:t>
      </w:r>
    </w:p>
    <w:p w:rsidR="006211CA" w:rsidRPr="005A1F9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A1F91">
        <w:rPr>
          <w:rFonts w:ascii="Times New Roman" w:hAnsi="Times New Roman"/>
          <w:sz w:val="28"/>
          <w:szCs w:val="28"/>
          <w:lang w:eastAsia="ru-RU"/>
        </w:rPr>
        <w:t xml:space="preserve"> заключение государственной историко-культурной экспертизы содержит отрицательные выводы по представленной документации;</w:t>
      </w:r>
    </w:p>
    <w:p w:rsidR="006211CA" w:rsidRPr="005A1F9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5A1F91">
        <w:rPr>
          <w:rFonts w:ascii="Times New Roman" w:hAnsi="Times New Roman"/>
          <w:sz w:val="28"/>
          <w:szCs w:val="28"/>
          <w:lang w:eastAsia="ru-RU"/>
        </w:rPr>
        <w:t xml:space="preserve"> несогласие </w:t>
      </w:r>
      <w:r>
        <w:rPr>
          <w:rFonts w:ascii="Times New Roman" w:hAnsi="Times New Roman"/>
          <w:sz w:val="28"/>
          <w:szCs w:val="28"/>
          <w:lang w:eastAsia="ru-RU"/>
        </w:rPr>
        <w:t>Государственной инспекции</w:t>
      </w:r>
      <w:r w:rsidRPr="005A1F91">
        <w:rPr>
          <w:rFonts w:ascii="Times New Roman" w:hAnsi="Times New Roman"/>
          <w:sz w:val="28"/>
          <w:szCs w:val="28"/>
          <w:lang w:eastAsia="ru-RU"/>
        </w:rPr>
        <w:t xml:space="preserve"> с заключением государственной историко-культурной экспертизы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27">
        <w:rPr>
          <w:rFonts w:ascii="Times New Roman" w:hAnsi="Times New Roman"/>
          <w:sz w:val="28"/>
          <w:szCs w:val="28"/>
          <w:lang w:eastAsia="ru-RU"/>
        </w:rPr>
        <w:t xml:space="preserve">Отказ в 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согласовании проектной документации </w:t>
      </w:r>
      <w:r w:rsidRPr="000D5527">
        <w:rPr>
          <w:rFonts w:ascii="Times New Roman" w:hAnsi="Times New Roman"/>
          <w:sz w:val="28"/>
          <w:szCs w:val="28"/>
          <w:lang w:eastAsia="ru-RU"/>
        </w:rPr>
        <w:t>оформляется в письменной форме.</w:t>
      </w:r>
    </w:p>
    <w:p w:rsidR="006211CA" w:rsidRPr="00D26396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6396">
        <w:rPr>
          <w:rFonts w:ascii="Times New Roman" w:hAnsi="Times New Roman"/>
          <w:sz w:val="28"/>
          <w:szCs w:val="28"/>
          <w:lang w:eastAsia="ru-RU"/>
        </w:rPr>
        <w:t>2.13.3. В выдаче разрешения отказывается в следующих случаях: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отсутствие у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аявителя в лицензии на право осуществления деятельности по сохранению объектов культурного наследия видов работ, указанных в заявлении о выдаче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D5527">
        <w:rPr>
          <w:rFonts w:ascii="Times New Roman" w:hAnsi="Times New Roman"/>
          <w:sz w:val="28"/>
          <w:szCs w:val="28"/>
          <w:lang w:eastAsia="ru-RU"/>
        </w:rPr>
        <w:t>азрешения;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прекращение или приостановление действия одного или нескольких документов, служащих основанием для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D5527">
        <w:rPr>
          <w:rFonts w:ascii="Times New Roman" w:hAnsi="Times New Roman"/>
          <w:sz w:val="28"/>
          <w:szCs w:val="28"/>
          <w:lang w:eastAsia="ru-RU"/>
        </w:rPr>
        <w:t>азрешения;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несоответствие представленных документов </w:t>
      </w:r>
      <w:hyperlink r:id="rId27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пунктам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2.12.3.3.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186FDC">
        <w:rPr>
          <w:rFonts w:ascii="Times New Roman" w:hAnsi="Times New Roman"/>
          <w:sz w:val="28"/>
          <w:szCs w:val="28"/>
          <w:lang w:eastAsia="ru-RU"/>
        </w:rPr>
        <w:t>2.12.3.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86FD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Регламента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требованиям </w:t>
      </w:r>
      <w:hyperlink r:id="rId28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статей 5.1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9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>36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0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>40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1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>41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2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>42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3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>45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4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>47.2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5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>47.3</w:t>
        </w:r>
      </w:hyperlink>
      <w:r w:rsidRPr="000D5527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  <w:lang w:eastAsia="ru-RU"/>
        </w:rPr>
        <w:t xml:space="preserve"> № 73-ФЗ</w:t>
      </w:r>
      <w:r w:rsidRPr="000D5527">
        <w:rPr>
          <w:rFonts w:ascii="Times New Roman" w:hAnsi="Times New Roman"/>
          <w:sz w:val="28"/>
          <w:szCs w:val="28"/>
          <w:lang w:eastAsia="ru-RU"/>
        </w:rPr>
        <w:t>;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несоответствие видов работ, указанных в заявлении о выдаче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D5527">
        <w:rPr>
          <w:rFonts w:ascii="Times New Roman" w:hAnsi="Times New Roman"/>
          <w:sz w:val="28"/>
          <w:szCs w:val="28"/>
          <w:lang w:eastAsia="ru-RU"/>
        </w:rPr>
        <w:t>азрешения, ранее согласованной проектной документации по сохранению объекта культурного наследия;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некомплектность представленных документов, перечисленных в </w:t>
      </w:r>
      <w:hyperlink r:id="rId36" w:history="1">
        <w:r w:rsidRPr="005A1F91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пункте </w:t>
        </w:r>
        <w:r w:rsidRPr="009D27E1">
          <w:rPr>
            <w:rFonts w:ascii="Times New Roman" w:hAnsi="Times New Roman"/>
            <w:color w:val="0000FF"/>
            <w:sz w:val="28"/>
            <w:szCs w:val="28"/>
            <w:lang w:eastAsia="ru-RU"/>
          </w:rPr>
          <w:t>2.12.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3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  <w:r w:rsidRPr="005A1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6396">
        <w:rPr>
          <w:rFonts w:ascii="Times New Roman" w:hAnsi="Times New Roman"/>
          <w:sz w:val="28"/>
          <w:szCs w:val="28"/>
          <w:lang w:eastAsia="ru-RU"/>
        </w:rPr>
        <w:t>настоящего Регламента</w:t>
      </w:r>
      <w:r w:rsidRPr="000D5527">
        <w:rPr>
          <w:rFonts w:ascii="Times New Roman" w:hAnsi="Times New Roman"/>
          <w:sz w:val="28"/>
          <w:szCs w:val="28"/>
          <w:lang w:eastAsia="ru-RU"/>
        </w:rPr>
        <w:t>, или недостоверность указанных в них сведений;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приостановление деятельности (ликвидация) юридического лица - заявителя.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27">
        <w:rPr>
          <w:rFonts w:ascii="Times New Roman" w:hAnsi="Times New Roman"/>
          <w:sz w:val="28"/>
          <w:szCs w:val="28"/>
          <w:lang w:eastAsia="ru-RU"/>
        </w:rPr>
        <w:t xml:space="preserve">Отказ в предоставлении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азрешения не является препятствием для повторного обращения за предоставлением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D5527">
        <w:rPr>
          <w:rFonts w:ascii="Times New Roman" w:hAnsi="Times New Roman"/>
          <w:sz w:val="28"/>
          <w:szCs w:val="28"/>
          <w:lang w:eastAsia="ru-RU"/>
        </w:rPr>
        <w:t>азрешения.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27">
        <w:rPr>
          <w:rFonts w:ascii="Times New Roman" w:hAnsi="Times New Roman"/>
          <w:sz w:val="28"/>
          <w:szCs w:val="28"/>
          <w:lang w:eastAsia="ru-RU"/>
        </w:rPr>
        <w:t xml:space="preserve">Отказ в выдаче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D5527">
        <w:rPr>
          <w:rFonts w:ascii="Times New Roman" w:hAnsi="Times New Roman"/>
          <w:sz w:val="28"/>
          <w:szCs w:val="28"/>
          <w:lang w:eastAsia="ru-RU"/>
        </w:rPr>
        <w:t>азрешения оформляется в письменной форме.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27">
        <w:rPr>
          <w:rFonts w:ascii="Times New Roman" w:hAnsi="Times New Roman"/>
          <w:sz w:val="28"/>
          <w:szCs w:val="28"/>
          <w:lang w:eastAsia="ru-RU"/>
        </w:rPr>
        <w:t>Внесение изменений в выданное Разрешение не допускается.</w:t>
      </w:r>
    </w:p>
    <w:p w:rsidR="006211CA" w:rsidRPr="000D5527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27">
        <w:rPr>
          <w:rFonts w:ascii="Times New Roman" w:hAnsi="Times New Roman"/>
          <w:sz w:val="28"/>
          <w:szCs w:val="28"/>
          <w:lang w:eastAsia="ru-RU"/>
        </w:rPr>
        <w:t xml:space="preserve">В случае изменения одного или нескольких документов, указанных в </w:t>
      </w:r>
      <w:hyperlink r:id="rId37" w:history="1">
        <w:r w:rsidRPr="000D5527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пункте </w:t>
        </w:r>
        <w:hyperlink r:id="rId38" w:history="1">
          <w:r w:rsidRPr="005A1F91">
            <w:rPr>
              <w:rFonts w:ascii="Times New Roman" w:hAnsi="Times New Roman"/>
              <w:color w:val="0000FF"/>
              <w:sz w:val="28"/>
              <w:szCs w:val="28"/>
              <w:lang w:eastAsia="ru-RU"/>
            </w:rPr>
            <w:t xml:space="preserve">пункте </w:t>
          </w:r>
          <w:r w:rsidRPr="009D27E1">
            <w:rPr>
              <w:rFonts w:ascii="Times New Roman" w:hAnsi="Times New Roman"/>
              <w:color w:val="0000FF"/>
              <w:sz w:val="28"/>
              <w:szCs w:val="28"/>
              <w:lang w:eastAsia="ru-RU"/>
            </w:rPr>
            <w:t>2.12.</w:t>
          </w:r>
          <w:r>
            <w:rPr>
              <w:rFonts w:ascii="Times New Roman" w:hAnsi="Times New Roman"/>
              <w:color w:val="0000FF"/>
              <w:sz w:val="28"/>
              <w:szCs w:val="28"/>
              <w:lang w:eastAsia="ru-RU"/>
            </w:rPr>
            <w:t>3</w:t>
          </w:r>
        </w:hyperlink>
        <w:r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5A1F91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Регламента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, и послуживших основанием для выдачи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азрешения, в </w:t>
      </w:r>
      <w:r>
        <w:rPr>
          <w:rFonts w:ascii="Times New Roman" w:hAnsi="Times New Roman"/>
          <w:sz w:val="28"/>
          <w:szCs w:val="28"/>
          <w:lang w:eastAsia="ru-RU"/>
        </w:rPr>
        <w:t>Государственную инспекцию</w:t>
      </w:r>
      <w:r w:rsidRPr="000D5527">
        <w:rPr>
          <w:rFonts w:ascii="Times New Roman" w:hAnsi="Times New Roman"/>
          <w:sz w:val="28"/>
          <w:szCs w:val="28"/>
          <w:lang w:eastAsia="ru-RU"/>
        </w:rPr>
        <w:t xml:space="preserve"> представляются заявление для выдачи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D5527">
        <w:rPr>
          <w:rFonts w:ascii="Times New Roman" w:hAnsi="Times New Roman"/>
          <w:sz w:val="28"/>
          <w:szCs w:val="28"/>
          <w:lang w:eastAsia="ru-RU"/>
        </w:rPr>
        <w:t>азрешения и измененные документы.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 xml:space="preserve">Образцы и формы документов, необходимых для предоставления государственной услуги, размещаются на информационном стенде </w:t>
      </w: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Государственной инспекции и в информационно-телекоммуникационной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, в том числе на официальном сайте Государственной инспекции (http://giookn.avo.ru/), на Едином портале государственных и муниципальных услуг (функций) (http://www.gosuslugi.ru/), на Портале государственных и муниципальных услуг Владимирской области (http://www.rgu33.avo.ru/).</w:t>
      </w:r>
      <w:proofErr w:type="gramEnd"/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D4A73">
        <w:rPr>
          <w:rFonts w:ascii="Times New Roman" w:hAnsi="Times New Roman"/>
          <w:sz w:val="28"/>
          <w:szCs w:val="28"/>
          <w:lang w:eastAsia="ru-RU"/>
        </w:rPr>
        <w:t>. Особенности предоставления государственной услуги в электронной форме.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D4A73">
        <w:rPr>
          <w:rFonts w:ascii="Times New Roman" w:hAnsi="Times New Roman"/>
          <w:sz w:val="28"/>
          <w:szCs w:val="28"/>
          <w:lang w:eastAsia="ru-RU"/>
        </w:rPr>
        <w:t>.1. Информация о государственной услуге размещается в Федеральном реестре государственных и муниципальных услуг (функций) и на Едином портале государственных и муниципальных услуг (функций).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.2.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Заявителем мо</w:t>
      </w:r>
      <w:r>
        <w:rPr>
          <w:rFonts w:ascii="Times New Roman" w:hAnsi="Times New Roman"/>
          <w:sz w:val="28"/>
          <w:szCs w:val="28"/>
          <w:lang w:eastAsia="ru-RU"/>
        </w:rPr>
        <w:t>гут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быть скопирован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и заполнен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в электронном виде Форм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39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заявлени</w:t>
        </w:r>
        <w:r>
          <w:rPr>
            <w:rFonts w:ascii="Times New Roman" w:hAnsi="Times New Roman"/>
            <w:sz w:val="28"/>
            <w:szCs w:val="28"/>
            <w:lang w:eastAsia="ru-RU"/>
          </w:rPr>
          <w:t>й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о выдаче</w:t>
      </w:r>
      <w:r>
        <w:rPr>
          <w:rFonts w:ascii="Times New Roman" w:hAnsi="Times New Roman"/>
          <w:sz w:val="28"/>
          <w:szCs w:val="28"/>
          <w:lang w:eastAsia="ru-RU"/>
        </w:rPr>
        <w:t xml:space="preserve"> задания,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разрешения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 согласовании проектной документации</w:t>
      </w:r>
      <w:r w:rsidRPr="00DD4A73">
        <w:rPr>
          <w:rFonts w:ascii="Times New Roman" w:hAnsi="Times New Roman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в приложени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к настоящему Регламенту, на Едином портале государственных и муниципальных услуг (функций) (http://www.gosuslugi.ru/), на Портале государственных и муниципальных услуг Владимирской области (http://www.rgu33.avo.ru/), а также на официальном сайте Государственной инспекции в информационно-телекоммуникационной сети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: (http://giookn.avo.ru/).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D4A73">
        <w:rPr>
          <w:rFonts w:ascii="Times New Roman" w:hAnsi="Times New Roman"/>
          <w:sz w:val="28"/>
          <w:szCs w:val="28"/>
          <w:lang w:eastAsia="ru-RU"/>
        </w:rPr>
        <w:t>.3. Заявители вправе представлять документы в электронном виде с использованием Единого портала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4A73">
        <w:rPr>
          <w:rFonts w:ascii="Times New Roman" w:hAnsi="Times New Roman"/>
          <w:sz w:val="28"/>
          <w:szCs w:val="28"/>
          <w:lang w:eastAsia="ru-RU"/>
        </w:rPr>
        <w:t>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ru-RU"/>
        </w:rPr>
        <w:t>, подписанные электронной подписью в соответствии с законодательством Российской Федерации</w:t>
      </w:r>
      <w:r w:rsidRPr="00DD4A73">
        <w:rPr>
          <w:rFonts w:ascii="Times New Roman" w:hAnsi="Times New Roman"/>
          <w:sz w:val="28"/>
          <w:szCs w:val="28"/>
          <w:lang w:eastAsia="ru-RU"/>
        </w:rPr>
        <w:t>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D4A73">
        <w:rPr>
          <w:rFonts w:ascii="Times New Roman" w:hAnsi="Times New Roman"/>
          <w:sz w:val="28"/>
          <w:szCs w:val="28"/>
          <w:lang w:eastAsia="ru-RU"/>
        </w:rPr>
        <w:t>.4.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(функций).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III. Состав, последовательность и сроки выполнения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административных процедур, требования к порядку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их выполнения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211CA" w:rsidRPr="00115A52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3.1. Предоставление государственной услуги включает в себя следующие административные процедуры:</w:t>
      </w:r>
    </w:p>
    <w:p w:rsidR="006211CA" w:rsidRPr="00703DE9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DE9">
        <w:rPr>
          <w:rFonts w:ascii="Times New Roman" w:hAnsi="Times New Roman"/>
          <w:sz w:val="28"/>
          <w:szCs w:val="28"/>
          <w:lang w:eastAsia="ru-RU"/>
        </w:rPr>
        <w:t>- прием и регистрация заявления и прилагаемых к нему документов;</w:t>
      </w:r>
    </w:p>
    <w:p w:rsidR="006211CA" w:rsidRPr="00703DE9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DE9">
        <w:rPr>
          <w:rFonts w:ascii="Times New Roman" w:hAnsi="Times New Roman"/>
          <w:sz w:val="28"/>
          <w:szCs w:val="28"/>
          <w:lang w:eastAsia="ru-RU"/>
        </w:rPr>
        <w:t>- рассмотрение заявления и прилагаемых к нему документов;</w:t>
      </w:r>
    </w:p>
    <w:p w:rsidR="006211CA" w:rsidRPr="00703DE9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DE9">
        <w:rPr>
          <w:rFonts w:ascii="Times New Roman" w:hAnsi="Times New Roman"/>
          <w:sz w:val="28"/>
          <w:szCs w:val="28"/>
          <w:lang w:eastAsia="ru-RU"/>
        </w:rPr>
        <w:t>- выдача (отказ</w:t>
      </w:r>
      <w:r>
        <w:rPr>
          <w:rFonts w:ascii="Times New Roman" w:hAnsi="Times New Roman"/>
          <w:sz w:val="28"/>
          <w:szCs w:val="28"/>
          <w:lang w:eastAsia="ru-RU"/>
        </w:rPr>
        <w:t xml:space="preserve"> в выдаче) задания, разрешения,</w:t>
      </w:r>
      <w:r w:rsidRPr="00703DE9">
        <w:rPr>
          <w:rFonts w:ascii="Times New Roman" w:hAnsi="Times New Roman"/>
          <w:sz w:val="28"/>
          <w:szCs w:val="28"/>
          <w:lang w:eastAsia="ru-RU"/>
        </w:rPr>
        <w:t xml:space="preserve"> согласование (отказ в согласовании) проектной документации.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0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Блок-схема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последовательности административных процедур приведена в приложении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к настоящему Регламенту.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3.2. Административная процедура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2266F">
        <w:rPr>
          <w:rFonts w:ascii="Times New Roman" w:hAnsi="Times New Roman"/>
          <w:sz w:val="28"/>
          <w:szCs w:val="28"/>
          <w:lang w:eastAsia="ru-RU"/>
        </w:rPr>
        <w:t>Прием и регистрация заявления и прилагаемых к нему документов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66F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2266F">
        <w:rPr>
          <w:rFonts w:ascii="Times New Roman" w:hAnsi="Times New Roman"/>
          <w:sz w:val="28"/>
          <w:szCs w:val="28"/>
          <w:lang w:eastAsia="ru-RU"/>
        </w:rPr>
        <w:t xml:space="preserve">.1. Основанием для начала исполнения административной процедуры является поступление в Государственную инспекцию заявления и документов в соответствии с </w:t>
      </w:r>
      <w:hyperlink r:id="rId41" w:history="1">
        <w:r w:rsidRPr="0082266F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пунктом 2.12</w:t>
        </w:r>
      </w:hyperlink>
      <w:r w:rsidRPr="0082266F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Регламента.</w:t>
      </w:r>
    </w:p>
    <w:p w:rsidR="006211CA" w:rsidRPr="0083695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36953">
        <w:rPr>
          <w:rFonts w:ascii="Times New Roman" w:hAnsi="Times New Roman"/>
          <w:sz w:val="28"/>
          <w:szCs w:val="28"/>
          <w:lang w:eastAsia="ru-RU"/>
        </w:rPr>
        <w:t xml:space="preserve">Прием документов, необходимых для получения разрешения на проведение </w:t>
      </w:r>
      <w:r w:rsidRPr="00836953">
        <w:rPr>
          <w:rFonts w:ascii="Times New Roman" w:hAnsi="Times New Roman"/>
          <w:sz w:val="28"/>
          <w:szCs w:val="28"/>
          <w:lang w:eastAsia="ru-RU"/>
        </w:rPr>
        <w:lastRenderedPageBreak/>
        <w:t>работ по сохранению объекта культурного наследия</w:t>
      </w:r>
      <w:r>
        <w:rPr>
          <w:rFonts w:ascii="Times New Roman" w:hAnsi="Times New Roman"/>
          <w:sz w:val="28"/>
          <w:szCs w:val="28"/>
          <w:lang w:eastAsia="ru-RU"/>
        </w:rPr>
        <w:t xml:space="preserve">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а также выдача разрешения на проведение указанных работ </w:t>
      </w:r>
      <w:r w:rsidRPr="00836953">
        <w:rPr>
          <w:rFonts w:ascii="Times New Roman" w:hAnsi="Times New Roman"/>
          <w:sz w:val="28"/>
          <w:szCs w:val="28"/>
          <w:lang w:eastAsia="ru-RU"/>
        </w:rPr>
        <w:t>могут осуществляться через многофункциональный центр предоставления государственных и муниципальных услуг.</w:t>
      </w:r>
      <w:proofErr w:type="gramEnd"/>
    </w:p>
    <w:p w:rsidR="006211CA" w:rsidRPr="0082266F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66F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2266F">
        <w:rPr>
          <w:rFonts w:ascii="Times New Roman" w:hAnsi="Times New Roman"/>
          <w:sz w:val="28"/>
          <w:szCs w:val="28"/>
          <w:lang w:eastAsia="ru-RU"/>
        </w:rPr>
        <w:t xml:space="preserve">.2. Специалист, ответственный за прием и регистрацию </w:t>
      </w:r>
      <w:proofErr w:type="gramStart"/>
      <w:r w:rsidRPr="0082266F">
        <w:rPr>
          <w:rFonts w:ascii="Times New Roman" w:hAnsi="Times New Roman"/>
          <w:sz w:val="28"/>
          <w:szCs w:val="28"/>
          <w:lang w:eastAsia="ru-RU"/>
        </w:rPr>
        <w:t>документов</w:t>
      </w:r>
      <w:proofErr w:type="gramEnd"/>
      <w:r w:rsidRPr="0082266F">
        <w:rPr>
          <w:rFonts w:ascii="Times New Roman" w:hAnsi="Times New Roman"/>
          <w:sz w:val="28"/>
          <w:szCs w:val="28"/>
          <w:lang w:eastAsia="ru-RU"/>
        </w:rPr>
        <w:t xml:space="preserve"> и направление ответа заявителю (далее - специалист), в день поступления заявления с соответствующими документами:</w:t>
      </w:r>
    </w:p>
    <w:p w:rsidR="006211CA" w:rsidRPr="0082266F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66F">
        <w:rPr>
          <w:rFonts w:ascii="Times New Roman" w:hAnsi="Times New Roman"/>
          <w:sz w:val="28"/>
          <w:szCs w:val="28"/>
          <w:lang w:eastAsia="ru-RU"/>
        </w:rPr>
        <w:t>- принимает и регистрирует его в порядке, установленном для входящей корреспонденции;</w:t>
      </w:r>
    </w:p>
    <w:p w:rsidR="006211CA" w:rsidRPr="0082266F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66F">
        <w:rPr>
          <w:rFonts w:ascii="Times New Roman" w:hAnsi="Times New Roman"/>
          <w:sz w:val="28"/>
          <w:szCs w:val="28"/>
          <w:lang w:eastAsia="ru-RU"/>
        </w:rPr>
        <w:t>- передает заявление начальнику Государственной инспекции либо лицу, его замещающему.</w:t>
      </w:r>
    </w:p>
    <w:p w:rsidR="006211CA" w:rsidRPr="0082266F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66F">
        <w:rPr>
          <w:rFonts w:ascii="Times New Roman" w:hAnsi="Times New Roman"/>
          <w:sz w:val="28"/>
          <w:szCs w:val="28"/>
          <w:lang w:eastAsia="ru-RU"/>
        </w:rPr>
        <w:t xml:space="preserve">Начальник Государственной инспекции либо лицо, его замещающее, в течение одного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рабочего </w:t>
      </w:r>
      <w:r w:rsidRPr="0082266F">
        <w:rPr>
          <w:rFonts w:ascii="Times New Roman" w:hAnsi="Times New Roman"/>
          <w:sz w:val="28"/>
          <w:szCs w:val="28"/>
          <w:lang w:eastAsia="ru-RU"/>
        </w:rPr>
        <w:t>дня после получения заявления и прилагаемых документов возвращает их специалисту с резолюцией об определении ответственного исполнителя.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66F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2266F">
        <w:rPr>
          <w:rFonts w:ascii="Times New Roman" w:hAnsi="Times New Roman"/>
          <w:sz w:val="28"/>
          <w:szCs w:val="28"/>
          <w:lang w:eastAsia="ru-RU"/>
        </w:rPr>
        <w:t xml:space="preserve">.3. Специалист в день получения от начальника Государственной инспекции либо лица, его замещающего, заявления передает его и прилагаемые документы в установленном порядке 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в отдел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сохранением объектов культурного наследия и регулирования градостроительной деятельности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Государственной инспекции (далее - Отдел) </w:t>
      </w:r>
      <w:r w:rsidRPr="009C37B3">
        <w:rPr>
          <w:rFonts w:ascii="Times New Roman" w:hAnsi="Times New Roman"/>
          <w:sz w:val="28"/>
          <w:szCs w:val="28"/>
          <w:lang w:eastAsia="ru-RU"/>
        </w:rPr>
        <w:t>для рассмотрения.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3.2.4. Начальник Отдела назначает ответственного специалиста и передает ему поступившее заявление с представленными заявителем документами.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Срок выполнения административного действия не должен превышать одного рабочего дня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в Отдел заявления с резолюцией начальника Государственной инспекции.</w:t>
      </w:r>
    </w:p>
    <w:p w:rsidR="006211CA" w:rsidRPr="0082266F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66F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2266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2266F">
        <w:rPr>
          <w:rFonts w:ascii="Times New Roman" w:hAnsi="Times New Roman"/>
          <w:sz w:val="28"/>
          <w:szCs w:val="28"/>
          <w:lang w:eastAsia="ru-RU"/>
        </w:rPr>
        <w:t>. Результатом административной процедуры является регистрация заявления и прилагаемых к нему документов и передача их на рассмотрение.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66F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2266F">
        <w:rPr>
          <w:rFonts w:ascii="Times New Roman" w:hAnsi="Times New Roman"/>
          <w:sz w:val="28"/>
          <w:szCs w:val="28"/>
          <w:lang w:eastAsia="ru-RU"/>
        </w:rPr>
        <w:t xml:space="preserve">. Административная процедура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2266F">
        <w:rPr>
          <w:rFonts w:ascii="Times New Roman" w:hAnsi="Times New Roman"/>
          <w:sz w:val="28"/>
          <w:szCs w:val="28"/>
          <w:lang w:eastAsia="ru-RU"/>
        </w:rPr>
        <w:t>Рассмотрение заявления и прилагаемых к нему документов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82266F">
        <w:rPr>
          <w:rFonts w:ascii="Times New Roman" w:hAnsi="Times New Roman"/>
          <w:sz w:val="28"/>
          <w:szCs w:val="28"/>
          <w:lang w:eastAsia="ru-RU"/>
        </w:rPr>
        <w:t>.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35501">
        <w:rPr>
          <w:rFonts w:ascii="Times New Roman" w:hAnsi="Times New Roman"/>
          <w:sz w:val="28"/>
          <w:szCs w:val="28"/>
          <w:lang w:eastAsia="ru-RU"/>
        </w:rPr>
        <w:t>.1. Основанием для начала административной процедуры является передача заявления и прилагаемых документов на рассмотрение ответственному исполнителю.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35501">
        <w:rPr>
          <w:rFonts w:ascii="Times New Roman" w:hAnsi="Times New Roman"/>
          <w:sz w:val="28"/>
          <w:szCs w:val="28"/>
          <w:lang w:eastAsia="ru-RU"/>
        </w:rPr>
        <w:t>.2. Ответственный исполнитель со дня поступления заявления и прилагаемых к нему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30 дней</w:t>
      </w:r>
      <w:r w:rsidRPr="00635501">
        <w:rPr>
          <w:rFonts w:ascii="Times New Roman" w:hAnsi="Times New Roman"/>
          <w:sz w:val="28"/>
          <w:szCs w:val="28"/>
          <w:lang w:eastAsia="ru-RU"/>
        </w:rPr>
        <w:t>: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- проводит проверку соответствия представленных заявления и документов установленным требованиям;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- готовит проект заключения о выдаче (письма об отказе в выдаче) задания, разрешения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заявителю</w:t>
      </w:r>
      <w:r w:rsidRPr="00635501">
        <w:rPr>
          <w:rFonts w:ascii="Times New Roman" w:hAnsi="Times New Roman"/>
          <w:sz w:val="28"/>
          <w:szCs w:val="28"/>
          <w:lang w:eastAsia="ru-RU"/>
        </w:rPr>
        <w:t>, или предложение о согласовании (отказе в согласовании) проектной документации, и передает его начальнику Государственной инспекции либо лицу, его замещающему, с приложением документов, на основании которых оно было подготовлено, для принятия соответствующего решения.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Критерием принятия решения об отказе в выдаче задания является наличие оснований, указанных в пункте 2.13.1. настоящего Регламента.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Критерием принятия решения об отказе в согласовании проектной документации является наличие оснований, указанных в пункте 2.13.2. настоящего Регламента.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Критерием принятия решения об отказе в выдаче разрешения является наличие оснований, указанных в пункте 2.13.3. настоящего Регламента.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35501">
        <w:rPr>
          <w:rFonts w:ascii="Times New Roman" w:hAnsi="Times New Roman"/>
          <w:sz w:val="28"/>
          <w:szCs w:val="28"/>
          <w:lang w:eastAsia="ru-RU"/>
        </w:rPr>
        <w:t xml:space="preserve">.3. Начальник Государственной инспекции либо лицо, его замещающее, рассматривает представленные документы и в течение </w:t>
      </w:r>
      <w:r>
        <w:rPr>
          <w:rFonts w:ascii="Times New Roman" w:hAnsi="Times New Roman"/>
          <w:sz w:val="28"/>
          <w:szCs w:val="28"/>
          <w:lang w:eastAsia="ru-RU"/>
        </w:rPr>
        <w:t>одного дня</w:t>
      </w:r>
      <w:r w:rsidRPr="00635501">
        <w:rPr>
          <w:rFonts w:ascii="Times New Roman" w:hAnsi="Times New Roman"/>
          <w:sz w:val="28"/>
          <w:szCs w:val="28"/>
          <w:lang w:eastAsia="ru-RU"/>
        </w:rPr>
        <w:t xml:space="preserve"> принимает решение о выдаче (отказе в выдаче) задания, разрешения, или согласовании (отказе в согласовании) проектной документации и передает материалы специалисту для направления ответа заявителю.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35501">
        <w:rPr>
          <w:rFonts w:ascii="Times New Roman" w:hAnsi="Times New Roman"/>
          <w:sz w:val="28"/>
          <w:szCs w:val="28"/>
          <w:lang w:eastAsia="ru-RU"/>
        </w:rPr>
        <w:t>.4. Результатом административной процедуры является рассмотрение заявления и прилагаемых к нему документов и принятие решения о выдаче (отказе</w:t>
      </w:r>
      <w:r>
        <w:rPr>
          <w:rFonts w:ascii="Times New Roman" w:hAnsi="Times New Roman"/>
          <w:sz w:val="28"/>
          <w:szCs w:val="28"/>
          <w:lang w:eastAsia="ru-RU"/>
        </w:rPr>
        <w:t xml:space="preserve"> в выдаче) задания, разрешения,</w:t>
      </w:r>
      <w:r w:rsidRPr="00635501">
        <w:rPr>
          <w:rFonts w:ascii="Times New Roman" w:hAnsi="Times New Roman"/>
          <w:sz w:val="28"/>
          <w:szCs w:val="28"/>
          <w:lang w:eastAsia="ru-RU"/>
        </w:rPr>
        <w:t xml:space="preserve"> согласовании (отказе в согласовании) проектной документации.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635501">
        <w:rPr>
          <w:rFonts w:ascii="Times New Roman" w:hAnsi="Times New Roman"/>
          <w:sz w:val="28"/>
          <w:szCs w:val="28"/>
          <w:lang w:eastAsia="ru-RU"/>
        </w:rPr>
        <w:t xml:space="preserve"> Административная процедура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35501">
        <w:rPr>
          <w:rFonts w:ascii="Times New Roman" w:hAnsi="Times New Roman"/>
          <w:sz w:val="28"/>
          <w:szCs w:val="28"/>
          <w:lang w:eastAsia="ru-RU"/>
        </w:rPr>
        <w:t>Выдача (отказ</w:t>
      </w:r>
      <w:r>
        <w:rPr>
          <w:rFonts w:ascii="Times New Roman" w:hAnsi="Times New Roman"/>
          <w:sz w:val="28"/>
          <w:szCs w:val="28"/>
          <w:lang w:eastAsia="ru-RU"/>
        </w:rPr>
        <w:t xml:space="preserve"> в выдаче) задания, разрешения заявителю </w:t>
      </w:r>
      <w:r w:rsidRPr="00635501">
        <w:rPr>
          <w:rFonts w:ascii="Times New Roman" w:hAnsi="Times New Roman"/>
          <w:sz w:val="28"/>
          <w:szCs w:val="28"/>
          <w:lang w:eastAsia="ru-RU"/>
        </w:rPr>
        <w:t>согласование (отказ в согласовании) проектной документации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3550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3.</w:t>
      </w:r>
      <w:r w:rsidRPr="002966BC">
        <w:rPr>
          <w:rFonts w:ascii="Times New Roman" w:hAnsi="Times New Roman"/>
          <w:sz w:val="28"/>
          <w:szCs w:val="28"/>
          <w:lang w:eastAsia="ru-RU"/>
        </w:rPr>
        <w:t>4</w:t>
      </w:r>
      <w:r w:rsidRPr="00635501">
        <w:rPr>
          <w:rFonts w:ascii="Times New Roman" w:hAnsi="Times New Roman"/>
          <w:sz w:val="28"/>
          <w:szCs w:val="28"/>
          <w:lang w:eastAsia="ru-RU"/>
        </w:rPr>
        <w:t>.1. Специалист в день получения документов от начальника Государственной инспекции либо лица, его замещающего: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- направляет оформленное Государственной инспекцией задание, разрешение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5501">
        <w:rPr>
          <w:rFonts w:ascii="Times New Roman" w:hAnsi="Times New Roman"/>
          <w:sz w:val="28"/>
          <w:szCs w:val="28"/>
          <w:lang w:eastAsia="ru-RU"/>
        </w:rPr>
        <w:t>по почте либо выдает на руки;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- проставляет отметку (штамп) Государственной инспекции о согласовании проектной документации и направляет согласованную документацию заявителю по почте либо выдает на руки;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- оформляет письменный мотивированный отказ Государственной инспекции в выдаче задания, разрешения, согласовании проектной документации и направляет его заявителю по почте либо выдает на руки.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35501">
        <w:rPr>
          <w:rFonts w:ascii="Times New Roman" w:hAnsi="Times New Roman"/>
          <w:sz w:val="28"/>
          <w:szCs w:val="28"/>
          <w:lang w:eastAsia="ru-RU"/>
        </w:rPr>
        <w:t>.2. Копия заявления, задания, разрешения, согласованной проектной документации, с прилагаемыми к ним документами передаются на хранение в архив Государственной инспекции в порядке делопроизводства.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501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35501">
        <w:rPr>
          <w:rFonts w:ascii="Times New Roman" w:hAnsi="Times New Roman"/>
          <w:sz w:val="28"/>
          <w:szCs w:val="28"/>
          <w:lang w:eastAsia="ru-RU"/>
        </w:rPr>
        <w:t>.3. Результатом административной процедуры является выдача (отказ в выдаче) задания, разрешения, заключения о допустимости переустройства и (или) перепланировки жилых помещений заявителю, согласование (отказ в согласовании) проектной документации.</w:t>
      </w:r>
    </w:p>
    <w:p w:rsidR="006211CA" w:rsidRPr="00635501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IV. Формы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исполнением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административного регламента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4.1. Текущий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полнотой и качеством предоставления государственной услуги осуществляется должностным лицом, ответственным за организацию работы по исполнению государственной функции, и включает в себя проведение проверок, выявление и устранение нарушений прав заявителей, рассмотрение обращений заявителей и принятие по ним решений.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4.2. В ходе проверок проверяется соблюдение и исполнение положений настоящего Регламента, полнота и качество предоставления государственной </w:t>
      </w: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услуги.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4.3. Периодичность проведения проверок устанавливается начальником Государственной инспекции и может носить плановый характер (на основании планов работы) и внеплановый характер (по конкретным обращениям заинтересованных лиц).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Плановые проверки должны проводиться не реже 1 раза в год.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4.4.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4.6. Государственные гражданские служащие Государственной инспекции несут персональную ответственность за предоставление государственной услуги, которая закрепляется в их должностных регламентах в соответствии с требованиями законодательства.</w:t>
      </w:r>
    </w:p>
    <w:p w:rsidR="006211CA" w:rsidRPr="00DD4A73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4.7. Граждане, их объединения и организации могут принимать участие в опросах и анкетировании по вопросам удовлетворенности полнотой и качеством предоставления государственной услуги, соблюдения положений настоящего Регламента, сроков и последовательности действий (административных процедур).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V. Досудебный (внесудебный) порядок обжалования решений и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действий (бездействия) Государственной инспекции, а также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ее должностных лиц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Государственную инспекцию и (или) в администрацию Владимирской области.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5.2. В досудебном (внесудебном) порядке заявитель может обжаловать решения, действия (бездействие):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- служащих Государственной инспекции - начальнику Государственной инспекции;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- начальника Государственной инспекции и его заместителя - Губернатору области.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5.3. Заявитель может обратиться с жалобой, в том числе в следующих случаях: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нарушение срока регистрации запроса заявителя о предоставлении государственной услуги;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нарушение срока предоставления государственной услуги;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lastRenderedPageBreak/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д</w:t>
      </w:r>
      <w:proofErr w:type="spellEnd"/>
      <w:r w:rsidRPr="001662B2">
        <w:rPr>
          <w:rFonts w:ascii="Times New Roman" w:hAnsi="Times New Roman"/>
          <w:bCs/>
          <w:sz w:val="28"/>
          <w:szCs w:val="28"/>
          <w:lang w:eastAsia="ru-RU"/>
        </w:rPr>
        <w:t>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ж) отказ Государственной инспекции,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5.4. Жалоба подается в письменной форме, в том числе при личном приеме заявителя, или в электронном виде.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Жалоба должна содержать: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сведения об обжалуемых решениях и действиях (бездействии) Государственной инспекции, ее должностного лица либо государственного гражданского служащего;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г) доводы, на основании которых заявитель не согласен с решением и действием (бездействием) Государственной инспекции, ее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9" w:name="Par184"/>
      <w:bookmarkEnd w:id="9"/>
      <w:r w:rsidRPr="001662B2">
        <w:rPr>
          <w:rFonts w:ascii="Times New Roman" w:hAnsi="Times New Roman"/>
          <w:bCs/>
          <w:sz w:val="28"/>
          <w:szCs w:val="28"/>
          <w:lang w:eastAsia="ru-RU"/>
        </w:rPr>
        <w:t>5.5. В случае</w:t>
      </w: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,</w:t>
      </w:r>
      <w:proofErr w:type="gramEnd"/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представлена</w:t>
      </w:r>
      <w:proofErr w:type="gramEnd"/>
      <w:r w:rsidRPr="001662B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</w:t>
      </w:r>
      <w:r w:rsidRPr="001662B2">
        <w:rPr>
          <w:rFonts w:ascii="Times New Roman" w:hAnsi="Times New Roman"/>
          <w:bCs/>
          <w:sz w:val="28"/>
          <w:szCs w:val="28"/>
          <w:lang w:eastAsia="ru-RU"/>
        </w:rPr>
        <w:lastRenderedPageBreak/>
        <w:t>лиц);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5.6. Прием жалоб в письменной форме осуществляется Государственной инспекцией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Время приема жалоб должно совпадать со временем предоставления государственных услуг.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Жалоба в письменной форме может быть также направлена по почте.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При подаче жалобы в электронном виде документы, указанные в </w:t>
      </w:r>
      <w:hyperlink w:anchor="Par184" w:history="1">
        <w:r w:rsidRPr="001662B2">
          <w:rPr>
            <w:rFonts w:ascii="Times New Roman" w:hAnsi="Times New Roman"/>
            <w:bCs/>
            <w:sz w:val="28"/>
            <w:szCs w:val="28"/>
            <w:lang w:eastAsia="ru-RU"/>
          </w:rPr>
          <w:t>пункте 5.5</w:t>
        </w:r>
      </w:hyperlink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Государственной инспекцией.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 случае обжалования отказа Государственной инспекции,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Основания для приостановления рассмотрения жалобы отсутствуют.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5.9. По результатам рассмотрения жалобы Государственная инспекция принимает одно из следующих решений: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2) отказывает в удовлетворении жалобы.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При удовлетворении жалобы Государственная инспекция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</w:t>
      </w:r>
      <w:r w:rsidRPr="001662B2">
        <w:rPr>
          <w:rFonts w:ascii="Times New Roman" w:hAnsi="Times New Roman"/>
          <w:bCs/>
          <w:sz w:val="28"/>
          <w:szCs w:val="28"/>
          <w:lang w:eastAsia="ru-RU"/>
        </w:rPr>
        <w:lastRenderedPageBreak/>
        <w:t>Российской Федерации.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5.10. Государственная инспекция отказывает в удовлетворении жалобы в следующих случаях: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наличие решения по жалобе, принятого ранее в отношении того же заявителя и по тому же предмету жалобы.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5.11. Государственная инспекция оставляет жалобу без ответа в следующих случаях: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5.12. В случае установления в ходе или по результатам </w:t>
      </w: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наименование Государственной инспекции, должность, фамилия, имя, отчество (при наличии) ее должностного лица, принявшего решение по жалобе;</w:t>
      </w:r>
      <w:proofErr w:type="gramEnd"/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фамилия, имя, отчество (при наличии) или наименование заявителя;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г) основания для принятия решения по жалобе;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д</w:t>
      </w:r>
      <w:proofErr w:type="spellEnd"/>
      <w:r w:rsidRPr="001662B2">
        <w:rPr>
          <w:rFonts w:ascii="Times New Roman" w:hAnsi="Times New Roman"/>
          <w:bCs/>
          <w:sz w:val="28"/>
          <w:szCs w:val="28"/>
          <w:lang w:eastAsia="ru-RU"/>
        </w:rPr>
        <w:t>) принятое по жалобе решение;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ж) сведения о порядке обжалования принятого по жалобе решения.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Государственной инспекции.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Государственной инспекции и (или) Государственной инспекции, вид которой установлен законодательством Российской Федерации.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5.14. Решение по результатам рассмотрения жалобы заявитель вправе обжаловать в судебном порядке.</w:t>
      </w:r>
    </w:p>
    <w:p w:rsidR="006211CA" w:rsidRPr="001662B2" w:rsidRDefault="006211CA" w:rsidP="00621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5.15. Информирование заявителей о порядке подачи и рассмотрения жалобы </w:t>
      </w:r>
      <w:r w:rsidRPr="001662B2">
        <w:rPr>
          <w:rFonts w:ascii="Times New Roman" w:hAnsi="Times New Roman"/>
          <w:bCs/>
          <w:sz w:val="28"/>
          <w:szCs w:val="28"/>
          <w:lang w:eastAsia="ru-RU"/>
        </w:rPr>
        <w:lastRenderedPageBreak/>
        <w:t>осуществляется Государственной инспекцией посредством размещения информации на стендах в месте предоставления государственной услуги, на официальном сайте в сети Интернет, на Едином портале государственных и муниципальных услуг (функций).</w:t>
      </w: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№ 1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6211CA" w:rsidRDefault="006211CA" w:rsidP="006211CA">
      <w:pPr>
        <w:autoSpaceDE w:val="0"/>
        <w:jc w:val="right"/>
        <w:rPr>
          <w:sz w:val="16"/>
          <w:szCs w:val="16"/>
        </w:rPr>
      </w:pPr>
    </w:p>
    <w:p w:rsidR="006211CA" w:rsidRDefault="006211CA" w:rsidP="006211CA">
      <w:pPr>
        <w:pStyle w:val="ConsPlusNonformat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Рекомендуемая форма</w:t>
      </w:r>
    </w:p>
    <w:p w:rsidR="006211CA" w:rsidRPr="00F54C51" w:rsidRDefault="006211CA" w:rsidP="006211CA">
      <w:pPr>
        <w:pStyle w:val="ConsPlusNonformat0"/>
        <w:rPr>
          <w:rFonts w:ascii="Times New Roman" w:hAnsi="Times New Roman" w:cs="Times New Roman"/>
          <w:sz w:val="8"/>
          <w:szCs w:val="8"/>
        </w:rPr>
      </w:pPr>
    </w:p>
    <w:p w:rsidR="006211CA" w:rsidRPr="003F69CE" w:rsidRDefault="006211CA" w:rsidP="006211CA">
      <w:pPr>
        <w:shd w:val="clear" w:color="auto" w:fill="FFFFFF"/>
        <w:spacing w:after="0"/>
        <w:ind w:left="6521"/>
        <w:jc w:val="center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 xml:space="preserve">Начальнику Государственной инспекции по охране объектов культурного наследия администрации Владимирской области </w:t>
      </w:r>
    </w:p>
    <w:p w:rsidR="006211CA" w:rsidRPr="003F69CE" w:rsidRDefault="006211CA" w:rsidP="006211CA">
      <w:pPr>
        <w:shd w:val="clear" w:color="auto" w:fill="FFFFFF"/>
        <w:spacing w:after="0"/>
        <w:ind w:left="6521"/>
        <w:jc w:val="center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 xml:space="preserve">Е.И. </w:t>
      </w:r>
      <w:proofErr w:type="spellStart"/>
      <w:r w:rsidRPr="003F69CE">
        <w:rPr>
          <w:rFonts w:ascii="Times New Roman" w:hAnsi="Times New Roman"/>
          <w:sz w:val="24"/>
        </w:rPr>
        <w:t>Гранкину</w:t>
      </w:r>
      <w:proofErr w:type="spellEnd"/>
    </w:p>
    <w:p w:rsidR="006211CA" w:rsidRPr="003F69CE" w:rsidRDefault="006211CA" w:rsidP="006211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211CA" w:rsidRPr="003F69CE" w:rsidRDefault="006211CA" w:rsidP="006211CA">
      <w:pPr>
        <w:spacing w:after="0"/>
        <w:ind w:left="6521"/>
        <w:jc w:val="center"/>
        <w:rPr>
          <w:rFonts w:ascii="Times New Roman" w:hAnsi="Times New Roman"/>
          <w:sz w:val="24"/>
        </w:rPr>
      </w:pPr>
      <w:proofErr w:type="spellStart"/>
      <w:r w:rsidRPr="003F69CE">
        <w:rPr>
          <w:rFonts w:ascii="Times New Roman" w:hAnsi="Times New Roman"/>
          <w:sz w:val="24"/>
        </w:rPr>
        <w:t>пр-кт</w:t>
      </w:r>
      <w:proofErr w:type="spellEnd"/>
      <w:r w:rsidRPr="003F69CE">
        <w:rPr>
          <w:rFonts w:ascii="Times New Roman" w:hAnsi="Times New Roman"/>
          <w:sz w:val="24"/>
        </w:rPr>
        <w:t xml:space="preserve"> Ленина, д. 59,</w:t>
      </w:r>
    </w:p>
    <w:p w:rsidR="006211CA" w:rsidRPr="003F69CE" w:rsidRDefault="006211CA" w:rsidP="006211CA">
      <w:pPr>
        <w:spacing w:after="0"/>
        <w:ind w:left="6521"/>
        <w:jc w:val="center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г. Владимир, 600022</w:t>
      </w:r>
    </w:p>
    <w:p w:rsidR="006211CA" w:rsidRPr="00F54C51" w:rsidRDefault="006211CA" w:rsidP="006211CA">
      <w:pPr>
        <w:pBdr>
          <w:top w:val="single" w:sz="4" w:space="1" w:color="auto"/>
        </w:pBdr>
        <w:spacing w:after="0"/>
        <w:ind w:left="6521"/>
        <w:jc w:val="center"/>
        <w:rPr>
          <w:rFonts w:ascii="Times New Roman" w:hAnsi="Times New Roman"/>
          <w:sz w:val="20"/>
          <w:szCs w:val="20"/>
        </w:rPr>
      </w:pPr>
      <w:r w:rsidRPr="00F54C51">
        <w:rPr>
          <w:rFonts w:ascii="Times New Roman" w:hAnsi="Times New Roman"/>
          <w:sz w:val="20"/>
          <w:szCs w:val="20"/>
        </w:rPr>
        <w:t>(адрес Органа охраны)</w:t>
      </w:r>
    </w:p>
    <w:p w:rsidR="006211CA" w:rsidRPr="003F69CE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ЗАЯВЛЕНИЕ</w:t>
      </w:r>
      <w:r w:rsidRPr="003F69CE">
        <w:rPr>
          <w:rFonts w:ascii="Times New Roman" w:hAnsi="Times New Roman"/>
          <w:b/>
          <w:bCs/>
          <w:sz w:val="24"/>
        </w:rPr>
        <w:br/>
        <w:t>о выдаче задания на проведение работ</w:t>
      </w:r>
      <w:r w:rsidRPr="003F69CE">
        <w:rPr>
          <w:rFonts w:ascii="Times New Roman" w:hAnsi="Times New Roman"/>
          <w:b/>
          <w:bCs/>
          <w:sz w:val="24"/>
        </w:rPr>
        <w:br/>
        <w:t>по сохранению объекта культурного наследия</w:t>
      </w:r>
      <w:r w:rsidRPr="003F69CE">
        <w:rPr>
          <w:rFonts w:ascii="Times New Roman" w:hAnsi="Times New Roman"/>
          <w:b/>
          <w:bCs/>
          <w:sz w:val="24"/>
        </w:rPr>
        <w:br/>
        <w:t xml:space="preserve">(памятника истории и культуры) народов Российской Федерации </w:t>
      </w:r>
      <w:r w:rsidRPr="003F69CE">
        <w:rPr>
          <w:rStyle w:val="afc"/>
          <w:rFonts w:ascii="Times New Roman" w:hAnsi="Times New Roman"/>
          <w:b/>
          <w:bCs/>
          <w:sz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623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3F69CE">
              <w:rPr>
                <w:rFonts w:ascii="Times New Roman" w:hAnsi="Times New Roman"/>
                <w:b/>
                <w:bCs/>
                <w:sz w:val="24"/>
              </w:rPr>
              <w:t>Заявитель</w:t>
            </w:r>
          </w:p>
        </w:tc>
        <w:tc>
          <w:tcPr>
            <w:tcW w:w="6237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ind w:left="3686"/>
        <w:jc w:val="center"/>
        <w:rPr>
          <w:rFonts w:ascii="Times New Roman" w:hAnsi="Times New Roman"/>
          <w:sz w:val="20"/>
          <w:szCs w:val="20"/>
        </w:rPr>
      </w:pPr>
      <w:r w:rsidRPr="003F69CE">
        <w:rPr>
          <w:rFonts w:ascii="Times New Roman" w:hAnsi="Times New Roman"/>
          <w:sz w:val="20"/>
          <w:szCs w:val="20"/>
        </w:rPr>
        <w:t>(наименование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3F69CE">
              <w:rPr>
                <w:rFonts w:ascii="Times New Roman" w:hAnsi="Times New Roman"/>
                <w:b/>
                <w:bCs/>
                <w:sz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54C51" w:rsidRDefault="006211CA" w:rsidP="006211CA">
      <w:pPr>
        <w:spacing w:after="60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3F69CE">
              <w:rPr>
                <w:rFonts w:ascii="Times New Roman" w:hAnsi="Times New Roman"/>
                <w:b/>
                <w:bCs/>
                <w:sz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200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3F69CE">
        <w:rPr>
          <w:rFonts w:ascii="Times New Roman" w:hAnsi="Times New Roman"/>
          <w:sz w:val="20"/>
          <w:szCs w:val="20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3F69CE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60" w:after="20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59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  <w:tr w:rsidR="006211CA" w:rsidRPr="003F69CE" w:rsidTr="00621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CE">
              <w:rPr>
                <w:rFonts w:ascii="Times New Roman" w:hAnsi="Times New Roman"/>
                <w:sz w:val="20"/>
                <w:szCs w:val="20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9CE">
              <w:rPr>
                <w:rFonts w:ascii="Times New Roman" w:hAnsi="Times New Roman"/>
                <w:sz w:val="20"/>
                <w:szCs w:val="20"/>
              </w:rPr>
              <w:t>(Республика, область, район)</w:t>
            </w:r>
          </w:p>
        </w:tc>
      </w:tr>
    </w:tbl>
    <w:p w:rsidR="006211CA" w:rsidRPr="003F69CE" w:rsidRDefault="006211CA" w:rsidP="006211CA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9951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54C51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54C51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lastRenderedPageBreak/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after="16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2976"/>
        <w:gridCol w:w="709"/>
        <w:gridCol w:w="297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  <w:lang w:val="en-US"/>
              </w:rPr>
            </w:pPr>
            <w:r w:rsidRPr="003F69CE">
              <w:rPr>
                <w:rFonts w:ascii="Times New Roman" w:hAnsi="Times New Roman"/>
                <w:b/>
                <w:bCs/>
                <w:sz w:val="24"/>
              </w:rPr>
              <w:t>Контактный телефон:</w:t>
            </w:r>
            <w:r w:rsidRPr="003F69CE">
              <w:rPr>
                <w:rStyle w:val="afc"/>
                <w:rFonts w:ascii="Times New Roman" w:hAnsi="Times New Roman"/>
                <w:b/>
                <w:bCs/>
                <w:sz w:val="24"/>
              </w:rPr>
              <w:footnoteReference w:id="2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16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7513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3F69CE" w:rsidRDefault="006211CA" w:rsidP="006211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3F69CE">
              <w:rPr>
                <w:rFonts w:ascii="Times New Roman" w:hAnsi="Times New Roman"/>
                <w:b/>
                <w:bCs/>
                <w:sz w:val="24"/>
              </w:rPr>
              <w:t>Сайт/Эл</w:t>
            </w:r>
            <w:proofErr w:type="gramStart"/>
            <w:r w:rsidRPr="003F69CE">
              <w:rPr>
                <w:rFonts w:ascii="Times New Roman" w:hAnsi="Times New Roman"/>
                <w:b/>
                <w:bCs/>
                <w:sz w:val="24"/>
              </w:rPr>
              <w:t>.</w:t>
            </w:r>
            <w:proofErr w:type="gramEnd"/>
            <w:r w:rsidRPr="003F69C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gramStart"/>
            <w:r w:rsidRPr="003F69CE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 w:rsidRPr="003F69CE">
              <w:rPr>
                <w:rFonts w:ascii="Times New Roman" w:hAnsi="Times New Roman"/>
                <w:b/>
                <w:bCs/>
                <w:sz w:val="24"/>
              </w:rPr>
              <w:t>очта:</w:t>
            </w:r>
          </w:p>
        </w:tc>
        <w:tc>
          <w:tcPr>
            <w:tcW w:w="7513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240"/>
        <w:ind w:firstLine="567"/>
        <w:jc w:val="both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Прошу принять решение о выдаче задания на проведение работ по сохранению объекта культурного наследия федерального значения:</w:t>
      </w:r>
    </w:p>
    <w:p w:rsidR="006211CA" w:rsidRPr="003F69CE" w:rsidRDefault="006211CA" w:rsidP="006211CA">
      <w:pPr>
        <w:spacing w:before="240" w:after="20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Наименование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20" w:after="20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16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(указать наименование работ)</w:t>
      </w:r>
    </w:p>
    <w:p w:rsidR="006211CA" w:rsidRPr="003F69CE" w:rsidRDefault="006211CA" w:rsidP="006211CA">
      <w:pPr>
        <w:spacing w:before="240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Сведения о собственнике (пользователе) объекта культурного наследия:</w:t>
      </w:r>
    </w:p>
    <w:p w:rsidR="006211CA" w:rsidRPr="003F69CE" w:rsidRDefault="006211CA" w:rsidP="006211CA">
      <w:pPr>
        <w:spacing w:after="20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Собственник (пользователь):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(указать – наименование, организационно-правовую форму юридического лица (фамилия, имя, отчество))</w:t>
      </w:r>
    </w:p>
    <w:p w:rsidR="006211CA" w:rsidRPr="003F69CE" w:rsidRDefault="006211CA" w:rsidP="006211CA">
      <w:pPr>
        <w:spacing w:before="60" w:after="60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after="80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Сведения о документах-основаниях возникновения права собственности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F69CE">
        <w:rPr>
          <w:rFonts w:ascii="Times New Roman" w:hAnsi="Times New Roman"/>
          <w:b/>
          <w:bCs/>
          <w:sz w:val="24"/>
        </w:rPr>
        <w:t>(пользования) на объект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623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Вид права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623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623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Кадастровый номер</w:t>
            </w:r>
            <w:r w:rsidRPr="003F69CE">
              <w:rPr>
                <w:rFonts w:ascii="Times New Roman" w:hAnsi="Times New Roman"/>
                <w:sz w:val="24"/>
              </w:rPr>
              <w:br/>
              <w:t>(или условный номер)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623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Дата выдачи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623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Ответственный представитель: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20"/>
        <w:ind w:left="3686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after="16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6662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Контактный телефон:</w:t>
            </w:r>
            <w:r w:rsidRPr="003F69CE">
              <w:rPr>
                <w:rStyle w:val="afc"/>
                <w:rFonts w:ascii="Times New Roman" w:hAnsi="Times New Roman"/>
                <w:sz w:val="24"/>
              </w:rPr>
              <w:footnoteReference w:id="3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60" w:after="20"/>
        <w:jc w:val="both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Сведения о действующих охранных обязательствах, охранно-арендных договорах или охранных договорах: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7088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7088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0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Характер современного 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keepNext/>
        <w:spacing w:before="200" w:after="20"/>
        <w:jc w:val="both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Краткие сведения об объекте культурного наследия и его техническом состоянии, включая малые архитектурные формы, монументальную живопись и предметы внутреннего убранства, инженерные сооружения и оборудование:</w:t>
      </w:r>
      <w:r w:rsidRPr="003F69CE">
        <w:rPr>
          <w:rStyle w:val="afc"/>
          <w:rFonts w:ascii="Times New Roman" w:hAnsi="Times New Roman"/>
          <w:b/>
          <w:bCs/>
          <w:sz w:val="24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keepNext/>
        <w:spacing w:before="240" w:after="20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Предмет охраны объекта культурного наследия (краткое описание со ссылкой на документ об утверждении):</w:t>
      </w:r>
      <w:r w:rsidRPr="003F69CE">
        <w:rPr>
          <w:rStyle w:val="afc"/>
          <w:rFonts w:ascii="Times New Roman" w:hAnsi="Times New Roman"/>
          <w:b/>
          <w:bCs/>
          <w:sz w:val="24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51" w:type="dxa"/>
          </w:tcPr>
          <w:p w:rsidR="006211CA" w:rsidRPr="003F69CE" w:rsidRDefault="006211CA" w:rsidP="006211CA">
            <w:pPr>
              <w:ind w:left="57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240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Сведения о Заказчике:</w:t>
      </w:r>
      <w:r w:rsidRPr="003F69CE">
        <w:rPr>
          <w:rStyle w:val="afc"/>
          <w:rFonts w:ascii="Times New Roman" w:hAnsi="Times New Roman"/>
          <w:b/>
          <w:bCs/>
          <w:sz w:val="24"/>
        </w:rPr>
        <w:footnoteReference w:id="6"/>
      </w:r>
    </w:p>
    <w:p w:rsidR="006211CA" w:rsidRPr="003F69CE" w:rsidRDefault="006211CA" w:rsidP="006211CA">
      <w:pPr>
        <w:spacing w:after="20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Заказчик: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(указать наименование, организационно-правовую форму юридического лица (фамилия, имя, отчество – для физического лица))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240" w:after="20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keepNext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240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2447"/>
        <w:gridCol w:w="1984"/>
        <w:gridCol w:w="426"/>
        <w:gridCol w:w="567"/>
        <w:gridCol w:w="850"/>
        <w:gridCol w:w="567"/>
        <w:gridCol w:w="992"/>
        <w:gridCol w:w="8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Ответственный представитель: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120"/>
        <w:ind w:left="3686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6237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Контактный телефон:</w:t>
            </w:r>
            <w:r w:rsidRPr="003F69CE">
              <w:rPr>
                <w:rStyle w:val="afc"/>
                <w:rFonts w:ascii="Times New Roman" w:hAnsi="Times New Roman"/>
                <w:sz w:val="24"/>
              </w:rPr>
              <w:footnoteReference w:id="7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240"/>
        <w:rPr>
          <w:rFonts w:ascii="Times New Roman" w:hAnsi="Times New Roman"/>
          <w:b/>
          <w:bCs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Сведения о проектной организации:</w:t>
      </w:r>
      <w:r w:rsidRPr="003F69CE">
        <w:rPr>
          <w:rStyle w:val="afc"/>
          <w:rFonts w:ascii="Times New Roman" w:hAnsi="Times New Roman"/>
          <w:b/>
          <w:bCs/>
          <w:sz w:val="24"/>
        </w:rPr>
        <w:footnoteReference w:id="8"/>
      </w:r>
    </w:p>
    <w:p w:rsidR="006211CA" w:rsidRPr="003F69CE" w:rsidRDefault="006211CA" w:rsidP="006211CA">
      <w:pPr>
        <w:spacing w:after="20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B539CA" w:rsidRDefault="006211CA" w:rsidP="006211CA">
      <w:pPr>
        <w:spacing w:after="160"/>
        <w:jc w:val="center"/>
        <w:rPr>
          <w:rFonts w:ascii="Times New Roman" w:hAnsi="Times New Roman"/>
          <w:sz w:val="20"/>
          <w:szCs w:val="20"/>
        </w:rPr>
      </w:pPr>
      <w:r w:rsidRPr="00B539CA">
        <w:rPr>
          <w:rFonts w:ascii="Times New Roman" w:hAnsi="Times New Roman"/>
          <w:sz w:val="20"/>
          <w:szCs w:val="20"/>
        </w:rPr>
        <w:t>(указать наименование, организационно-правовую форму юридического лица (фамилия, имя, отчество – для физического лица))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before="120" w:after="20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keepNext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54C51" w:rsidRDefault="006211CA" w:rsidP="006211CA">
      <w:pPr>
        <w:spacing w:after="240"/>
        <w:jc w:val="center"/>
        <w:rPr>
          <w:rFonts w:ascii="Times New Roman" w:hAnsi="Times New Roman"/>
          <w:sz w:val="20"/>
          <w:szCs w:val="20"/>
        </w:rPr>
      </w:pPr>
      <w:r w:rsidRPr="00F54C51">
        <w:rPr>
          <w:rFonts w:ascii="Times New Roman" w:hAnsi="Times New Roman"/>
          <w:sz w:val="20"/>
          <w:szCs w:val="20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951" w:type="dxa"/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54C51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54C51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after="24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977"/>
        <w:gridCol w:w="3119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856" w:type="dxa"/>
            <w:vMerge w:val="restart"/>
            <w:tcBorders>
              <w:top w:val="nil"/>
              <w:left w:val="nil"/>
              <w:bottom w:val="nil"/>
            </w:tcBorders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Сведения о Лицензии на осуществление деятельности</w:t>
            </w:r>
            <w:r w:rsidRPr="003F69CE">
              <w:rPr>
                <w:rFonts w:ascii="Times New Roman" w:hAnsi="Times New Roman"/>
                <w:sz w:val="24"/>
              </w:rPr>
              <w:br/>
              <w:t>по сохранению объекта</w:t>
            </w:r>
            <w:r w:rsidRPr="003F69CE">
              <w:rPr>
                <w:rFonts w:ascii="Times New Roman" w:hAnsi="Times New Roman"/>
                <w:sz w:val="24"/>
              </w:rPr>
              <w:br/>
            </w:r>
            <w:r w:rsidRPr="003F69CE">
              <w:rPr>
                <w:rFonts w:ascii="Times New Roman" w:hAnsi="Times New Roman"/>
                <w:sz w:val="24"/>
              </w:rPr>
              <w:lastRenderedPageBreak/>
              <w:t>культурного наследия</w:t>
            </w:r>
          </w:p>
        </w:tc>
        <w:tc>
          <w:tcPr>
            <w:tcW w:w="2977" w:type="dxa"/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lastRenderedPageBreak/>
              <w:t>Регистрационный номер</w:t>
            </w:r>
          </w:p>
        </w:tc>
        <w:tc>
          <w:tcPr>
            <w:tcW w:w="3119" w:type="dxa"/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856" w:type="dxa"/>
            <w:vMerge/>
            <w:tcBorders>
              <w:top w:val="nil"/>
              <w:left w:val="nil"/>
              <w:bottom w:val="nil"/>
            </w:tcBorders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Дата выдачи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:rsidR="006211CA" w:rsidRPr="003F69CE" w:rsidRDefault="006211CA" w:rsidP="006211CA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after="36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652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Ответственный представитель: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pacing w:after="80"/>
        <w:ind w:left="3402"/>
        <w:jc w:val="center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652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  <w:r w:rsidRPr="003F69CE">
              <w:rPr>
                <w:rFonts w:ascii="Times New Roman" w:hAnsi="Times New Roman"/>
                <w:sz w:val="24"/>
              </w:rPr>
              <w:t>Контактный телефон:</w:t>
            </w:r>
            <w:r w:rsidRPr="003F69CE">
              <w:rPr>
                <w:rFonts w:ascii="Times New Roman" w:hAnsi="Times New Roman"/>
                <w:sz w:val="24"/>
              </w:rPr>
              <w:br/>
              <w:t>(включая код города)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hd w:val="clear" w:color="auto" w:fill="FFFFFF"/>
        <w:spacing w:before="240" w:after="20"/>
        <w:jc w:val="both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b/>
          <w:bCs/>
          <w:sz w:val="24"/>
        </w:rPr>
        <w:t>Сведения о ранее выполненной научно-проектной и (или) проектной документации и возможности ее использования:</w:t>
      </w:r>
      <w:r w:rsidRPr="003F69CE">
        <w:rPr>
          <w:rStyle w:val="afc"/>
          <w:rFonts w:ascii="Times New Roman" w:hAnsi="Times New Roman"/>
          <w:b/>
          <w:bCs/>
          <w:sz w:val="24"/>
        </w:rPr>
        <w:footnoteReference w:id="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6211CA" w:rsidRPr="003F69CE" w:rsidTr="006211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951" w:type="dxa"/>
          </w:tcPr>
          <w:p w:rsidR="006211CA" w:rsidRPr="003F69CE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3F69CE" w:rsidRDefault="006211CA" w:rsidP="006211CA">
      <w:pPr>
        <w:shd w:val="clear" w:color="auto" w:fill="FFFFFF"/>
        <w:spacing w:before="60"/>
        <w:ind w:firstLine="567"/>
        <w:jc w:val="both"/>
        <w:rPr>
          <w:rFonts w:ascii="Times New Roman" w:hAnsi="Times New Roman"/>
          <w:sz w:val="24"/>
        </w:rPr>
      </w:pPr>
      <w:r w:rsidRPr="003F69CE">
        <w:rPr>
          <w:rFonts w:ascii="Times New Roman" w:hAnsi="Times New Roman"/>
          <w:sz w:val="24"/>
        </w:rPr>
        <w:t>Настоящим ходатайством подтверждаю, что принятие такого решения согласовано с собственником (пользователем) Объекта.</w:t>
      </w:r>
    </w:p>
    <w:p w:rsidR="006211CA" w:rsidRPr="003F69CE" w:rsidRDefault="006211CA" w:rsidP="006211CA">
      <w:pPr>
        <w:shd w:val="clear" w:color="auto" w:fill="FFFFFF"/>
        <w:spacing w:after="240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3F69CE">
        <w:rPr>
          <w:rFonts w:ascii="Times New Roman" w:hAnsi="Times New Roman"/>
          <w:sz w:val="24"/>
        </w:rPr>
        <w:t>Прошу принятое решение (задание или письмо об отказе в выдаче задания на проведение работ по сохранению Объекта) нужное отметить – “</w:t>
      </w:r>
      <w:r w:rsidRPr="003F69CE">
        <w:rPr>
          <w:rFonts w:ascii="Times New Roman" w:hAnsi="Times New Roman"/>
          <w:sz w:val="24"/>
          <w:lang w:val="en-US"/>
        </w:rPr>
        <w:t>V</w:t>
      </w:r>
      <w:r w:rsidRPr="003F69CE">
        <w:rPr>
          <w:rFonts w:ascii="Times New Roman" w:hAnsi="Times New Roman"/>
          <w:sz w:val="24"/>
        </w:rPr>
        <w:t>”):</w:t>
      </w:r>
      <w:proofErr w:type="gramEnd"/>
    </w:p>
    <w:p w:rsidR="006211CA" w:rsidRPr="003F69CE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Pr="003F69CE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Pr="003F69CE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Pr="003F69CE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Pr="003F69CE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Pr="003F69CE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Pr="003F69CE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Pr="003F69CE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6211CA" w:rsidRDefault="006211CA" w:rsidP="006211CA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</w:p>
    <w:p w:rsidR="006211CA" w:rsidRPr="00037A4E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 xml:space="preserve">Начальнику </w:t>
      </w:r>
    </w:p>
    <w:p w:rsidR="006211CA" w:rsidRPr="00037A4E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 xml:space="preserve">Государственной инспекции </w:t>
      </w:r>
      <w:r w:rsidRPr="00037A4E">
        <w:rPr>
          <w:rStyle w:val="afc"/>
          <w:rFonts w:ascii="Times New Roman" w:hAnsi="Times New Roman"/>
          <w:sz w:val="24"/>
        </w:rPr>
        <w:footnoteReference w:id="10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1"/>
        <w:gridCol w:w="397"/>
        <w:gridCol w:w="227"/>
        <w:gridCol w:w="1219"/>
        <w:gridCol w:w="454"/>
        <w:gridCol w:w="312"/>
        <w:gridCol w:w="624"/>
        <w:gridCol w:w="907"/>
        <w:gridCol w:w="5330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lastRenderedPageBreak/>
              <w:t>от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037A4E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037A4E">
              <w:rPr>
                <w:rFonts w:ascii="Times New Roman" w:hAnsi="Times New Roman"/>
                <w:sz w:val="24"/>
              </w:rPr>
              <w:t>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ind w:left="470"/>
              <w:jc w:val="center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по охране объектов культурного наследия</w:t>
            </w:r>
          </w:p>
        </w:tc>
      </w:tr>
    </w:tbl>
    <w:p w:rsidR="006211CA" w:rsidRPr="00037A4E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>наследия администрации Владимирской области</w:t>
      </w:r>
    </w:p>
    <w:p w:rsidR="006211CA" w:rsidRPr="00037A4E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 xml:space="preserve">Е.И. </w:t>
      </w:r>
      <w:proofErr w:type="spellStart"/>
      <w:r w:rsidRPr="00037A4E">
        <w:rPr>
          <w:rFonts w:ascii="Times New Roman" w:hAnsi="Times New Roman"/>
          <w:sz w:val="24"/>
        </w:rPr>
        <w:t>Гранкину</w:t>
      </w:r>
      <w:proofErr w:type="spellEnd"/>
    </w:p>
    <w:p w:rsidR="006211CA" w:rsidRPr="00037A4E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proofErr w:type="spellStart"/>
      <w:r w:rsidRPr="00037A4E">
        <w:rPr>
          <w:rFonts w:ascii="Times New Roman" w:hAnsi="Times New Roman"/>
          <w:sz w:val="24"/>
        </w:rPr>
        <w:t>пр-кт</w:t>
      </w:r>
      <w:proofErr w:type="spellEnd"/>
      <w:r w:rsidRPr="00037A4E">
        <w:rPr>
          <w:rFonts w:ascii="Times New Roman" w:hAnsi="Times New Roman"/>
          <w:sz w:val="24"/>
        </w:rPr>
        <w:t xml:space="preserve"> Ленина, д. 59, г. Владимир, 600022</w:t>
      </w:r>
    </w:p>
    <w:p w:rsidR="006211CA" w:rsidRPr="00037A4E" w:rsidRDefault="006211CA" w:rsidP="006211CA">
      <w:pPr>
        <w:spacing w:after="0" w:line="240" w:lineRule="auto"/>
        <w:ind w:left="5103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 xml:space="preserve">от  </w:t>
      </w:r>
    </w:p>
    <w:p w:rsidR="006211CA" w:rsidRDefault="006211CA" w:rsidP="006211CA">
      <w:pPr>
        <w:pBdr>
          <w:top w:val="single" w:sz="4" w:space="1" w:color="auto"/>
        </w:pBdr>
        <w:spacing w:after="0" w:line="240" w:lineRule="auto"/>
        <w:ind w:left="5443"/>
        <w:jc w:val="center"/>
        <w:rPr>
          <w:rFonts w:ascii="Times New Roman" w:hAnsi="Times New Roman"/>
          <w:sz w:val="20"/>
          <w:szCs w:val="20"/>
        </w:rPr>
      </w:pPr>
      <w:r w:rsidRPr="00037A4E">
        <w:rPr>
          <w:rFonts w:ascii="Times New Roman" w:hAnsi="Times New Roman"/>
          <w:sz w:val="20"/>
          <w:szCs w:val="20"/>
        </w:rPr>
        <w:t>(наименование юридического лица с указанием</w:t>
      </w:r>
      <w:r w:rsidRPr="00037A4E">
        <w:rPr>
          <w:rFonts w:ascii="Times New Roman" w:hAnsi="Times New Roman"/>
          <w:sz w:val="20"/>
          <w:szCs w:val="20"/>
        </w:rPr>
        <w:br/>
        <w:t>его организационно-правовой формы или</w:t>
      </w:r>
      <w:r w:rsidRPr="00037A4E">
        <w:rPr>
          <w:rFonts w:ascii="Times New Roman" w:hAnsi="Times New Roman"/>
          <w:sz w:val="20"/>
          <w:szCs w:val="20"/>
        </w:rPr>
        <w:br/>
        <w:t>фамилия, имя, отчество – для физического лица)</w:t>
      </w:r>
    </w:p>
    <w:p w:rsidR="006211CA" w:rsidRPr="00415887" w:rsidRDefault="006211CA" w:rsidP="006211CA">
      <w:pPr>
        <w:pBdr>
          <w:top w:val="single" w:sz="4" w:space="1" w:color="auto"/>
        </w:pBdr>
        <w:spacing w:after="0" w:line="240" w:lineRule="auto"/>
        <w:ind w:left="5443"/>
        <w:jc w:val="center"/>
        <w:rPr>
          <w:rFonts w:ascii="Times New Roman" w:hAnsi="Times New Roman"/>
          <w:sz w:val="8"/>
          <w:szCs w:val="8"/>
        </w:rPr>
      </w:pPr>
    </w:p>
    <w:p w:rsidR="006211CA" w:rsidRPr="00037A4E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>Адрес (местонахождение) заявителя:</w:t>
      </w:r>
    </w:p>
    <w:p w:rsidR="006211CA" w:rsidRPr="00037A4E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</w:p>
    <w:p w:rsidR="006211CA" w:rsidRPr="00415887" w:rsidRDefault="006211CA" w:rsidP="006211C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(улица, дом, корпус, строение)</w:t>
      </w:r>
    </w:p>
    <w:p w:rsidR="006211CA" w:rsidRPr="00415887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</w:p>
    <w:p w:rsidR="006211CA" w:rsidRPr="00415887" w:rsidRDefault="006211CA" w:rsidP="006211C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(республика, область, район, город федерального значения, автономная область, край, индекс)</w:t>
      </w:r>
    </w:p>
    <w:p w:rsidR="006211CA" w:rsidRPr="00415887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</w:p>
    <w:p w:rsidR="006211CA" w:rsidRPr="00415887" w:rsidRDefault="006211CA" w:rsidP="006211C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 xml:space="preserve">(адрес электронной почты </w:t>
      </w:r>
      <w:r w:rsidRPr="00415887">
        <w:rPr>
          <w:rStyle w:val="afc"/>
          <w:rFonts w:ascii="Times New Roman" w:hAnsi="Times New Roman"/>
          <w:sz w:val="20"/>
          <w:szCs w:val="20"/>
        </w:rPr>
        <w:footnoteReference w:id="11"/>
      </w:r>
      <w:r w:rsidRPr="00415887">
        <w:rPr>
          <w:rFonts w:ascii="Times New Roman" w:hAnsi="Times New Roman"/>
          <w:sz w:val="20"/>
          <w:szCs w:val="20"/>
        </w:rPr>
        <w:t>)</w:t>
      </w:r>
    </w:p>
    <w:p w:rsidR="006211CA" w:rsidRPr="00415887" w:rsidRDefault="006211CA" w:rsidP="006211CA">
      <w:pPr>
        <w:spacing w:after="0" w:line="240" w:lineRule="auto"/>
        <w:ind w:left="5103"/>
        <w:jc w:val="center"/>
        <w:rPr>
          <w:rFonts w:ascii="Times New Roman" w:hAnsi="Times New Roman"/>
          <w:sz w:val="24"/>
        </w:rPr>
      </w:pPr>
    </w:p>
    <w:p w:rsidR="006211CA" w:rsidRPr="00415887" w:rsidRDefault="006211CA" w:rsidP="006211CA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(контактный телефон)</w:t>
      </w:r>
    </w:p>
    <w:p w:rsidR="006211CA" w:rsidRPr="00037A4E" w:rsidRDefault="006211CA" w:rsidP="006211C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037A4E">
        <w:rPr>
          <w:rFonts w:ascii="Times New Roman" w:hAnsi="Times New Roman"/>
          <w:b/>
          <w:bCs/>
          <w:sz w:val="24"/>
        </w:rPr>
        <w:t xml:space="preserve">ЗАЯВЛЕНИЕ </w:t>
      </w:r>
      <w:r w:rsidRPr="00037A4E">
        <w:rPr>
          <w:rStyle w:val="afc"/>
          <w:rFonts w:ascii="Times New Roman" w:hAnsi="Times New Roman"/>
          <w:sz w:val="24"/>
        </w:rPr>
        <w:footnoteReference w:id="12"/>
      </w: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037A4E">
        <w:rPr>
          <w:rFonts w:ascii="Times New Roman" w:hAnsi="Times New Roman"/>
          <w:b/>
          <w:bCs/>
          <w:sz w:val="24"/>
        </w:rPr>
        <w:t>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6211CA" w:rsidRPr="00037A4E" w:rsidRDefault="006211CA" w:rsidP="006211CA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6211CA" w:rsidRPr="00037A4E" w:rsidRDefault="006211CA" w:rsidP="006211CA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</w:rPr>
      </w:pPr>
      <w:r w:rsidRPr="00037A4E">
        <w:rPr>
          <w:rFonts w:ascii="Times New Roman" w:hAnsi="Times New Roman"/>
          <w:spacing w:val="2"/>
          <w:sz w:val="24"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979" w:type="dxa"/>
            <w:vAlign w:val="center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415887" w:rsidRDefault="006211CA" w:rsidP="006211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(наименование и категория историко-культурного значения объекта культурного наследия)</w:t>
      </w:r>
    </w:p>
    <w:p w:rsidR="006211CA" w:rsidRPr="00415887" w:rsidRDefault="006211CA" w:rsidP="006211CA">
      <w:pPr>
        <w:keepNext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79" w:type="dxa"/>
            <w:vAlign w:val="center"/>
          </w:tcPr>
          <w:p w:rsidR="006211CA" w:rsidRPr="00037A4E" w:rsidRDefault="006211CA" w:rsidP="006211C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415887" w:rsidRDefault="006211CA" w:rsidP="006211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(республика, область, район, город федерального значения, автономная область, край, индекс)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79" w:type="dxa"/>
            <w:vAlign w:val="center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B6670" w:rsidRDefault="006211CA" w:rsidP="006211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65"/>
        <w:gridCol w:w="6067"/>
        <w:gridCol w:w="454"/>
        <w:gridCol w:w="680"/>
        <w:gridCol w:w="1332"/>
        <w:gridCol w:w="680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037A4E" w:rsidRDefault="006211CA" w:rsidP="006211CA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</w:rPr>
      </w:pPr>
      <w:r w:rsidRPr="00037A4E">
        <w:rPr>
          <w:rFonts w:ascii="Times New Roman" w:hAnsi="Times New Roman"/>
          <w:spacing w:val="2"/>
          <w:sz w:val="24"/>
        </w:rPr>
        <w:t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разработана: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79" w:type="dxa"/>
            <w:vAlign w:val="center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415887" w:rsidRDefault="006211CA" w:rsidP="006211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(наименование проектной документации)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9979" w:type="dxa"/>
            <w:vAlign w:val="center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415887" w:rsidRDefault="006211CA" w:rsidP="006211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lastRenderedPageBreak/>
        <w:t>(состав проектной документации)</w:t>
      </w:r>
    </w:p>
    <w:p w:rsidR="006211CA" w:rsidRPr="00037A4E" w:rsidRDefault="006211CA" w:rsidP="006211CA">
      <w:pPr>
        <w:spacing w:after="0" w:line="240" w:lineRule="auto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79" w:type="dxa"/>
            <w:vAlign w:val="center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415887" w:rsidRDefault="006211CA" w:rsidP="006211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(наименование, организационно-правовая форма юридического лица (фамилия, имя, отчество – для физического лица))</w:t>
      </w:r>
    </w:p>
    <w:p w:rsidR="006211CA" w:rsidRPr="00037A4E" w:rsidRDefault="006211CA" w:rsidP="006211CA">
      <w:pPr>
        <w:spacing w:after="0" w:line="240" w:lineRule="auto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>Адрес места нахождения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79" w:type="dxa"/>
            <w:vAlign w:val="center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415887" w:rsidRDefault="006211CA" w:rsidP="006211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(республика, область, район, город федерального значения, автономная область, край)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79" w:type="dxa"/>
            <w:vAlign w:val="center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415887" w:rsidRDefault="006211CA" w:rsidP="006211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65"/>
        <w:gridCol w:w="4678"/>
        <w:gridCol w:w="454"/>
        <w:gridCol w:w="680"/>
        <w:gridCol w:w="1191"/>
        <w:gridCol w:w="567"/>
        <w:gridCol w:w="1077"/>
        <w:gridCol w:w="567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037A4E" w:rsidRDefault="006211CA" w:rsidP="006211C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3289"/>
        <w:gridCol w:w="311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Дата выдачи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037A4E" w:rsidRDefault="006211CA" w:rsidP="006211C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3289"/>
        <w:gridCol w:w="3119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7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Дата выдачи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037A4E" w:rsidRDefault="006211CA" w:rsidP="006211C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6407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Ответственный представитель:</w:t>
            </w:r>
          </w:p>
        </w:tc>
        <w:tc>
          <w:tcPr>
            <w:tcW w:w="6407" w:type="dxa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415887" w:rsidRDefault="006211CA" w:rsidP="006211CA">
      <w:pPr>
        <w:spacing w:after="0" w:line="240" w:lineRule="auto"/>
        <w:ind w:left="3544"/>
        <w:jc w:val="center"/>
        <w:rPr>
          <w:rFonts w:ascii="Times New Roman" w:hAnsi="Times New Roman"/>
          <w:sz w:val="20"/>
          <w:szCs w:val="20"/>
        </w:rPr>
      </w:pPr>
      <w:r w:rsidRPr="00415887">
        <w:rPr>
          <w:rFonts w:ascii="Times New Roman" w:hAnsi="Times New Roman"/>
          <w:sz w:val="20"/>
          <w:szCs w:val="20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5500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Контактный телефон: (включая код города)</w:t>
            </w:r>
          </w:p>
        </w:tc>
        <w:tc>
          <w:tcPr>
            <w:tcW w:w="5500" w:type="dxa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037A4E" w:rsidRDefault="006211CA" w:rsidP="006211CA">
      <w:pPr>
        <w:keepNext/>
        <w:spacing w:after="0" w:line="240" w:lineRule="auto"/>
        <w:ind w:firstLine="567"/>
        <w:rPr>
          <w:rFonts w:ascii="Times New Roman" w:hAnsi="Times New Roman"/>
          <w:sz w:val="24"/>
        </w:rPr>
      </w:pPr>
      <w:r w:rsidRPr="00037A4E">
        <w:rPr>
          <w:rFonts w:ascii="Times New Roman" w:hAnsi="Times New Roman"/>
          <w:sz w:val="24"/>
        </w:rPr>
        <w:t>Прошу принятое решение (нужное отметить – “</w:t>
      </w:r>
      <w:r w:rsidRPr="00037A4E">
        <w:rPr>
          <w:rFonts w:ascii="Times New Roman" w:hAnsi="Times New Roman"/>
          <w:sz w:val="24"/>
          <w:lang w:val="en-US"/>
        </w:rPr>
        <w:t>V</w:t>
      </w:r>
      <w:r w:rsidRPr="00037A4E">
        <w:rPr>
          <w:rFonts w:ascii="Times New Roman" w:hAnsi="Times New Roman"/>
          <w:sz w:val="24"/>
        </w:rPr>
        <w:t>”):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 xml:space="preserve">выдать лично на руки </w:t>
            </w:r>
            <w:r w:rsidRPr="00037A4E">
              <w:rPr>
                <w:rStyle w:val="afc"/>
                <w:rFonts w:ascii="Times New Roman" w:hAnsi="Times New Roman"/>
                <w:sz w:val="24"/>
              </w:rPr>
              <w:footnoteReference w:id="13"/>
            </w:r>
          </w:p>
        </w:tc>
      </w:tr>
    </w:tbl>
    <w:p w:rsidR="006211CA" w:rsidRPr="006B6670" w:rsidRDefault="006211CA" w:rsidP="006211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направить по почте</w:t>
            </w:r>
          </w:p>
        </w:tc>
      </w:tr>
    </w:tbl>
    <w:p w:rsidR="006211CA" w:rsidRPr="006B6670" w:rsidRDefault="006211CA" w:rsidP="006211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направить на электронный адрес</w:t>
            </w:r>
          </w:p>
        </w:tc>
      </w:tr>
    </w:tbl>
    <w:p w:rsidR="006211CA" w:rsidRPr="00037A4E" w:rsidRDefault="006211CA" w:rsidP="006211CA">
      <w:pPr>
        <w:spacing w:after="0" w:line="240" w:lineRule="auto"/>
        <w:ind w:left="567"/>
        <w:rPr>
          <w:rFonts w:ascii="Times New Roman" w:hAnsi="Times New Roman"/>
          <w:b/>
          <w:bCs/>
          <w:sz w:val="24"/>
        </w:rPr>
      </w:pPr>
      <w:r w:rsidRPr="00037A4E">
        <w:rPr>
          <w:rFonts w:ascii="Times New Roman" w:hAnsi="Times New Roman"/>
          <w:b/>
          <w:bCs/>
          <w:sz w:val="24"/>
        </w:rPr>
        <w:t>Приложение:</w:t>
      </w:r>
      <w:r w:rsidRPr="00037A4E">
        <w:rPr>
          <w:rStyle w:val="afc"/>
          <w:rFonts w:ascii="Times New Roman" w:hAnsi="Times New Roman"/>
          <w:b/>
          <w:bCs/>
          <w:sz w:val="24"/>
        </w:rPr>
        <w:footnoteReference w:id="14"/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399"/>
        <w:gridCol w:w="397"/>
        <w:gridCol w:w="1134"/>
        <w:gridCol w:w="454"/>
        <w:gridCol w:w="397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проектная документация по сохранению объекта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в 2 экз.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037A4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037A4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211CA" w:rsidRPr="00037A4E" w:rsidTr="006211CA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положительное заключение акта государственной историко-культурной экспертизы проектной документации по сохранению объекта культурного наследия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037A4E">
              <w:rPr>
                <w:rFonts w:ascii="Times New Roman" w:hAnsi="Times New Roman"/>
                <w:sz w:val="24"/>
              </w:rPr>
              <w:t>в 2 экз.</w:t>
            </w:r>
            <w:r w:rsidRPr="00037A4E">
              <w:rPr>
                <w:rFonts w:ascii="Times New Roman" w:hAnsi="Times New Roman"/>
                <w:sz w:val="24"/>
                <w:lang w:val="en-US"/>
              </w:rPr>
              <w:br/>
            </w:r>
            <w:r w:rsidRPr="00037A4E">
              <w:rPr>
                <w:rFonts w:ascii="Times New Roman" w:hAnsi="Times New Roman"/>
                <w:sz w:val="24"/>
              </w:rPr>
              <w:t>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037A4E" w:rsidRDefault="006211CA" w:rsidP="006211C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037A4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037A4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037A4E" w:rsidRDefault="006211CA" w:rsidP="006211C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32"/>
        <w:gridCol w:w="284"/>
        <w:gridCol w:w="1814"/>
        <w:gridCol w:w="1418"/>
        <w:gridCol w:w="3232"/>
      </w:tblGrid>
      <w:tr w:rsidR="006211CA" w:rsidRPr="00037A4E" w:rsidTr="006211CA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037A4E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037A4E" w:rsidTr="006211CA">
        <w:tblPrEx>
          <w:tblCellMar>
            <w:top w:w="0" w:type="dxa"/>
            <w:bottom w:w="0" w:type="dxa"/>
          </w:tblCellMar>
        </w:tblPrEx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415887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7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415887" w:rsidRDefault="006211CA" w:rsidP="006211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415887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477FD5" w:rsidRDefault="006211CA" w:rsidP="006211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Pr="00477FD5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  <w:p w:rsidR="006211CA" w:rsidRPr="00415887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415887" w:rsidRDefault="006211CA" w:rsidP="00621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7">
              <w:rPr>
                <w:rFonts w:ascii="Times New Roman" w:hAnsi="Times New Roman"/>
                <w:sz w:val="20"/>
                <w:szCs w:val="20"/>
              </w:rPr>
              <w:t>(Ф.И.О. полностью)</w:t>
            </w:r>
          </w:p>
        </w:tc>
      </w:tr>
    </w:tbl>
    <w:p w:rsidR="006211CA" w:rsidRPr="00415887" w:rsidRDefault="006211CA" w:rsidP="006211CA">
      <w:pPr>
        <w:spacing w:after="0" w:line="240" w:lineRule="auto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</w:p>
    <w:p w:rsidR="006211CA" w:rsidRPr="00B0579C" w:rsidRDefault="006211CA" w:rsidP="006211C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0579C">
        <w:rPr>
          <w:rFonts w:ascii="Times New Roman" w:hAnsi="Times New Roman" w:cs="Times New Roman"/>
          <w:sz w:val="24"/>
        </w:rPr>
        <w:t>ФОРМА</w:t>
      </w:r>
    </w:p>
    <w:p w:rsidR="006211CA" w:rsidRDefault="006211CA" w:rsidP="006211CA">
      <w:pPr>
        <w:pStyle w:val="ConsPlusNormal"/>
        <w:jc w:val="both"/>
      </w:pPr>
    </w:p>
    <w:p w:rsidR="006211CA" w:rsidRPr="00892BF5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>
        <w:t xml:space="preserve">               </w:t>
      </w:r>
      <w:r w:rsidRPr="00892BF5">
        <w:rPr>
          <w:rFonts w:ascii="Times New Roman" w:hAnsi="Times New Roman" w:cs="Times New Roman"/>
          <w:sz w:val="24"/>
        </w:rPr>
        <w:t>Официальный бланк</w:t>
      </w:r>
    </w:p>
    <w:p w:rsidR="006211CA" w:rsidRDefault="006211CA" w:rsidP="006211CA">
      <w:pPr>
        <w:pStyle w:val="ConsPlusNonformat0"/>
        <w:jc w:val="both"/>
      </w:pPr>
      <w:r>
        <w:t>┌───────────────────────────────────────────┐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│      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└───────────────────────────────────────────┘</w:t>
      </w:r>
    </w:p>
    <w:p w:rsidR="006211CA" w:rsidRPr="00892BF5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Pr="00892BF5">
        <w:rPr>
          <w:rFonts w:ascii="Times New Roman" w:hAnsi="Times New Roman" w:cs="Times New Roman"/>
        </w:rPr>
        <w:t xml:space="preserve"> </w:t>
      </w:r>
      <w:proofErr w:type="gramStart"/>
      <w:r w:rsidRPr="00892BF5">
        <w:rPr>
          <w:rFonts w:ascii="Times New Roman" w:hAnsi="Times New Roman" w:cs="Times New Roman"/>
        </w:rPr>
        <w:t>(наименование уполномоченного органа охраны</w:t>
      </w:r>
      <w:proofErr w:type="gramEnd"/>
    </w:p>
    <w:p w:rsidR="006211CA" w:rsidRPr="00892BF5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 w:rsidRPr="00892B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  <w:r w:rsidRPr="00892BF5">
        <w:rPr>
          <w:rFonts w:ascii="Times New Roman" w:hAnsi="Times New Roman" w:cs="Times New Roman"/>
        </w:rPr>
        <w:t xml:space="preserve">     объектов культурного наследия)</w:t>
      </w:r>
    </w:p>
    <w:p w:rsidR="006211CA" w:rsidRDefault="006211CA" w:rsidP="006211CA">
      <w:pPr>
        <w:pStyle w:val="ConsPlusNonformat0"/>
        <w:jc w:val="both"/>
      </w:pPr>
      <w:r>
        <w:t>┌───────────────────────────────────────────┐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│      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└───────────────────────────────────────────┘</w:t>
      </w:r>
    </w:p>
    <w:p w:rsidR="006211CA" w:rsidRPr="00892BF5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</w:t>
      </w:r>
      <w:proofErr w:type="gramStart"/>
      <w:r w:rsidRPr="00892BF5">
        <w:rPr>
          <w:rFonts w:ascii="Times New Roman" w:hAnsi="Times New Roman" w:cs="Times New Roman"/>
        </w:rPr>
        <w:t>(адрес места нахождения уполномоченного</w:t>
      </w:r>
      <w:proofErr w:type="gramEnd"/>
    </w:p>
    <w:p w:rsidR="006211CA" w:rsidRPr="00892BF5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 w:rsidRPr="00892BF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</w:t>
      </w:r>
      <w:r w:rsidRPr="00892BF5">
        <w:rPr>
          <w:rFonts w:ascii="Times New Roman" w:hAnsi="Times New Roman" w:cs="Times New Roman"/>
        </w:rPr>
        <w:t xml:space="preserve">       органа охраны)</w:t>
      </w:r>
    </w:p>
    <w:p w:rsidR="006211CA" w:rsidRDefault="006211CA" w:rsidP="006211CA">
      <w:pPr>
        <w:pStyle w:val="ConsPlusNonformat0"/>
        <w:jc w:val="both"/>
      </w:pPr>
    </w:p>
    <w:p w:rsidR="006211CA" w:rsidRDefault="006211CA" w:rsidP="006211CA">
      <w:pPr>
        <w:pStyle w:val="ConsPlusNonformat0"/>
        <w:jc w:val="both"/>
      </w:pPr>
      <w:r w:rsidRPr="00892BF5">
        <w:rPr>
          <w:rFonts w:ascii="Times New Roman" w:hAnsi="Times New Roman" w:cs="Times New Roman"/>
        </w:rPr>
        <w:t xml:space="preserve">    Исх. </w:t>
      </w:r>
      <w:r>
        <w:rPr>
          <w:rFonts w:ascii="Times New Roman" w:hAnsi="Times New Roman" w:cs="Times New Roman"/>
        </w:rPr>
        <w:t>№</w:t>
      </w:r>
      <w:r>
        <w:t xml:space="preserve"> ________________________________</w:t>
      </w:r>
    </w:p>
    <w:p w:rsidR="006211CA" w:rsidRDefault="006211CA" w:rsidP="006211CA">
      <w:pPr>
        <w:pStyle w:val="ConsPlusNonformat0"/>
        <w:jc w:val="both"/>
      </w:pPr>
      <w:r>
        <w:t xml:space="preserve"> «__» _______________________ 20______ </w:t>
      </w:r>
      <w:r w:rsidRPr="00892BF5">
        <w:rPr>
          <w:rFonts w:ascii="Times New Roman" w:hAnsi="Times New Roman" w:cs="Times New Roman"/>
        </w:rPr>
        <w:t>г</w:t>
      </w:r>
      <w:r>
        <w:t>.</w:t>
      </w:r>
    </w:p>
    <w:p w:rsidR="006211CA" w:rsidRDefault="006211CA" w:rsidP="006211CA">
      <w:pPr>
        <w:pStyle w:val="ConsPlusNonformat0"/>
        <w:jc w:val="both"/>
      </w:pPr>
    </w:p>
    <w:p w:rsidR="006211CA" w:rsidRPr="00892BF5" w:rsidRDefault="006211CA" w:rsidP="006211CA">
      <w:pPr>
        <w:pStyle w:val="ConsPlusNonformat0"/>
        <w:jc w:val="center"/>
        <w:rPr>
          <w:rFonts w:ascii="Times New Roman" w:hAnsi="Times New Roman" w:cs="Times New Roman"/>
          <w:sz w:val="24"/>
        </w:rPr>
      </w:pPr>
      <w:bookmarkStart w:id="10" w:name="P140"/>
      <w:bookmarkEnd w:id="10"/>
      <w:r w:rsidRPr="00892BF5">
        <w:rPr>
          <w:rFonts w:ascii="Times New Roman" w:hAnsi="Times New Roman" w:cs="Times New Roman"/>
          <w:sz w:val="24"/>
        </w:rPr>
        <w:t>РАЗРЕШЕНИЕ</w:t>
      </w:r>
    </w:p>
    <w:p w:rsidR="006211CA" w:rsidRPr="00892BF5" w:rsidRDefault="006211CA" w:rsidP="006211CA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892BF5">
        <w:rPr>
          <w:rFonts w:ascii="Times New Roman" w:hAnsi="Times New Roman" w:cs="Times New Roman"/>
          <w:sz w:val="24"/>
        </w:rPr>
        <w:t>на проведение работ по сохранению объекта культурного</w:t>
      </w:r>
    </w:p>
    <w:p w:rsidR="006211CA" w:rsidRPr="00892BF5" w:rsidRDefault="006211CA" w:rsidP="006211CA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892BF5">
        <w:rPr>
          <w:rFonts w:ascii="Times New Roman" w:hAnsi="Times New Roman" w:cs="Times New Roman"/>
          <w:sz w:val="24"/>
        </w:rPr>
        <w:t>наследия, включенного в единый государственный реестр</w:t>
      </w:r>
    </w:p>
    <w:p w:rsidR="006211CA" w:rsidRPr="00892BF5" w:rsidRDefault="006211CA" w:rsidP="006211CA">
      <w:pPr>
        <w:pStyle w:val="ConsPlusNonformat0"/>
        <w:jc w:val="center"/>
        <w:rPr>
          <w:rFonts w:ascii="Times New Roman" w:hAnsi="Times New Roman" w:cs="Times New Roman"/>
          <w:sz w:val="24"/>
        </w:rPr>
      </w:pPr>
      <w:proofErr w:type="gramStart"/>
      <w:r w:rsidRPr="00892BF5">
        <w:rPr>
          <w:rFonts w:ascii="Times New Roman" w:hAnsi="Times New Roman" w:cs="Times New Roman"/>
          <w:sz w:val="24"/>
        </w:rPr>
        <w:t>объектов культурного наследия (памятников истории</w:t>
      </w:r>
      <w:proofErr w:type="gramEnd"/>
    </w:p>
    <w:p w:rsidR="006211CA" w:rsidRPr="00892BF5" w:rsidRDefault="006211CA" w:rsidP="006211CA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892BF5">
        <w:rPr>
          <w:rFonts w:ascii="Times New Roman" w:hAnsi="Times New Roman" w:cs="Times New Roman"/>
          <w:sz w:val="24"/>
        </w:rPr>
        <w:t>и культуры) народов Российской Федерации,</w:t>
      </w:r>
    </w:p>
    <w:p w:rsidR="006211CA" w:rsidRPr="00892BF5" w:rsidRDefault="006211CA" w:rsidP="006211CA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892BF5">
        <w:rPr>
          <w:rFonts w:ascii="Times New Roman" w:hAnsi="Times New Roman" w:cs="Times New Roman"/>
          <w:sz w:val="24"/>
        </w:rPr>
        <w:t>или выявленного объекта культурного наследия</w:t>
      </w:r>
    </w:p>
    <w:p w:rsidR="006211CA" w:rsidRDefault="006211CA" w:rsidP="006211CA">
      <w:pPr>
        <w:pStyle w:val="ConsPlusNonformat0"/>
        <w:jc w:val="both"/>
      </w:pPr>
    </w:p>
    <w:p w:rsidR="006211CA" w:rsidRPr="00892BF5" w:rsidRDefault="006211CA" w:rsidP="006211CA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r w:rsidRPr="00892BF5">
        <w:rPr>
          <w:rFonts w:ascii="Times New Roman" w:hAnsi="Times New Roman" w:cs="Times New Roman"/>
          <w:sz w:val="24"/>
        </w:rPr>
        <w:t xml:space="preserve">В  соответствии  с  </w:t>
      </w:r>
      <w:hyperlink r:id="rId42" w:history="1">
        <w:r w:rsidRPr="00892BF5">
          <w:rPr>
            <w:rFonts w:ascii="Times New Roman" w:hAnsi="Times New Roman" w:cs="Times New Roman"/>
            <w:color w:val="0000FF"/>
            <w:sz w:val="24"/>
          </w:rPr>
          <w:t>пунктом  2 статьи 45</w:t>
        </w:r>
      </w:hyperlink>
      <w:r w:rsidRPr="00892BF5">
        <w:rPr>
          <w:rFonts w:ascii="Times New Roman" w:hAnsi="Times New Roman" w:cs="Times New Roman"/>
          <w:sz w:val="24"/>
        </w:rPr>
        <w:t xml:space="preserve"> Федерального закона от 25</w:t>
      </w:r>
      <w:r>
        <w:rPr>
          <w:rFonts w:ascii="Times New Roman" w:hAnsi="Times New Roman" w:cs="Times New Roman"/>
          <w:sz w:val="24"/>
        </w:rPr>
        <w:t xml:space="preserve">.06. </w:t>
      </w:r>
      <w:r w:rsidRPr="00892BF5">
        <w:rPr>
          <w:rFonts w:ascii="Times New Roman" w:hAnsi="Times New Roman" w:cs="Times New Roman"/>
          <w:sz w:val="24"/>
        </w:rPr>
        <w:t xml:space="preserve">2002 </w:t>
      </w:r>
      <w:r>
        <w:rPr>
          <w:rFonts w:ascii="Times New Roman" w:hAnsi="Times New Roman" w:cs="Times New Roman"/>
          <w:sz w:val="24"/>
        </w:rPr>
        <w:t>№</w:t>
      </w:r>
      <w:r w:rsidRPr="00892BF5">
        <w:rPr>
          <w:rFonts w:ascii="Times New Roman" w:hAnsi="Times New Roman" w:cs="Times New Roman"/>
          <w:sz w:val="24"/>
        </w:rPr>
        <w:t xml:space="preserve"> 73-ФЗ </w:t>
      </w:r>
      <w:r>
        <w:rPr>
          <w:rFonts w:ascii="Times New Roman" w:hAnsi="Times New Roman" w:cs="Times New Roman"/>
          <w:sz w:val="24"/>
        </w:rPr>
        <w:t>«</w:t>
      </w:r>
      <w:r w:rsidRPr="00892BF5">
        <w:rPr>
          <w:rFonts w:ascii="Times New Roman" w:hAnsi="Times New Roman" w:cs="Times New Roman"/>
          <w:sz w:val="24"/>
        </w:rPr>
        <w:t>Об объектах культурного наследия (памятников истории и</w:t>
      </w:r>
      <w:r>
        <w:rPr>
          <w:rFonts w:ascii="Times New Roman" w:hAnsi="Times New Roman" w:cs="Times New Roman"/>
          <w:sz w:val="24"/>
        </w:rPr>
        <w:t xml:space="preserve"> </w:t>
      </w:r>
      <w:r w:rsidRPr="00892BF5">
        <w:rPr>
          <w:rFonts w:ascii="Times New Roman" w:hAnsi="Times New Roman" w:cs="Times New Roman"/>
          <w:sz w:val="24"/>
        </w:rPr>
        <w:t xml:space="preserve">культуры) народов Российской </w:t>
      </w:r>
      <w:r>
        <w:rPr>
          <w:rFonts w:ascii="Times New Roman" w:hAnsi="Times New Roman" w:cs="Times New Roman"/>
          <w:sz w:val="24"/>
        </w:rPr>
        <w:t>Ф</w:t>
      </w:r>
      <w:r w:rsidRPr="00892BF5">
        <w:rPr>
          <w:rFonts w:ascii="Times New Roman" w:hAnsi="Times New Roman" w:cs="Times New Roman"/>
          <w:sz w:val="24"/>
        </w:rPr>
        <w:t>едерации</w:t>
      </w:r>
      <w:r>
        <w:rPr>
          <w:rFonts w:ascii="Times New Roman" w:hAnsi="Times New Roman" w:cs="Times New Roman"/>
          <w:sz w:val="24"/>
        </w:rPr>
        <w:t>»</w:t>
      </w:r>
    </w:p>
    <w:p w:rsidR="006211CA" w:rsidRDefault="006211CA" w:rsidP="006211CA">
      <w:pPr>
        <w:pStyle w:val="ConsPlusNonformat0"/>
        <w:jc w:val="both"/>
      </w:pPr>
      <w:r>
        <w:t xml:space="preserve">       ┌──────────────────────────────────────────────────────────────────┐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 w:rsidRPr="00CB5FDE">
        <w:rPr>
          <w:rFonts w:ascii="Times New Roman" w:hAnsi="Times New Roman" w:cs="Times New Roman"/>
          <w:sz w:val="24"/>
        </w:rPr>
        <w:t>Выдано</w:t>
      </w:r>
      <w:r>
        <w:t xml:space="preserve">                                                                    │</w:t>
      </w:r>
    </w:p>
    <w:p w:rsidR="006211CA" w:rsidRDefault="006211CA" w:rsidP="006211CA">
      <w:pPr>
        <w:pStyle w:val="ConsPlusNonformat0"/>
        <w:jc w:val="both"/>
      </w:pPr>
      <w:r>
        <w:t xml:space="preserve">       └──────────────────────────────────────────────────────────────────┘</w:t>
      </w:r>
    </w:p>
    <w:p w:rsidR="006211CA" w:rsidRPr="00CB5FDE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 w:rsidRPr="00CB5FD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CB5FDE">
        <w:rPr>
          <w:rFonts w:ascii="Times New Roman" w:hAnsi="Times New Roman" w:cs="Times New Roman"/>
        </w:rPr>
        <w:t>(полное наименование юридического лица с указанием</w:t>
      </w:r>
      <w:proofErr w:type="gramEnd"/>
    </w:p>
    <w:p w:rsidR="006211CA" w:rsidRPr="00CB5FDE" w:rsidRDefault="006211CA" w:rsidP="006211CA">
      <w:pPr>
        <w:pStyle w:val="ConsPlusNonformat0"/>
        <w:ind w:left="2832" w:firstLine="708"/>
        <w:jc w:val="both"/>
        <w:rPr>
          <w:rFonts w:ascii="Times New Roman" w:hAnsi="Times New Roman" w:cs="Times New Roman"/>
        </w:rPr>
      </w:pPr>
      <w:r w:rsidRPr="00CB5FDE">
        <w:rPr>
          <w:rFonts w:ascii="Times New Roman" w:hAnsi="Times New Roman" w:cs="Times New Roman"/>
        </w:rPr>
        <w:t>его организационно-правовой формы или</w:t>
      </w:r>
    </w:p>
    <w:p w:rsidR="006211CA" w:rsidRDefault="006211CA" w:rsidP="006211CA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211CA" w:rsidRPr="00CB5FDE" w:rsidRDefault="006211CA" w:rsidP="006211CA">
      <w:pPr>
        <w:pStyle w:val="ConsPlusNonformat0"/>
        <w:ind w:left="1416" w:firstLine="708"/>
        <w:jc w:val="both"/>
        <w:rPr>
          <w:rFonts w:ascii="Times New Roman" w:hAnsi="Times New Roman" w:cs="Times New Roman"/>
        </w:rPr>
      </w:pPr>
      <w:r w:rsidRPr="00CB5FDE">
        <w:rPr>
          <w:rFonts w:ascii="Times New Roman" w:hAnsi="Times New Roman" w:cs="Times New Roman"/>
        </w:rPr>
        <w:t xml:space="preserve">Ф.И.О. - индивидуального </w:t>
      </w:r>
      <w:proofErr w:type="spellStart"/>
      <w:r w:rsidRPr="00CB5FDE">
        <w:rPr>
          <w:rFonts w:ascii="Times New Roman" w:hAnsi="Times New Roman" w:cs="Times New Roman"/>
        </w:rPr>
        <w:t>предпринимателя-проводяще</w:t>
      </w:r>
      <w:proofErr w:type="gramStart"/>
      <w:r w:rsidRPr="00CB5FDE">
        <w:rPr>
          <w:rFonts w:ascii="Times New Roman" w:hAnsi="Times New Roman" w:cs="Times New Roman"/>
        </w:rPr>
        <w:t>й</w:t>
      </w:r>
      <w:proofErr w:type="spellEnd"/>
      <w:r w:rsidRPr="00CB5FDE">
        <w:rPr>
          <w:rFonts w:ascii="Times New Roman" w:hAnsi="Times New Roman" w:cs="Times New Roman"/>
        </w:rPr>
        <w:t>(</w:t>
      </w:r>
      <w:proofErr w:type="gramEnd"/>
      <w:r w:rsidRPr="00CB5FDE">
        <w:rPr>
          <w:rFonts w:ascii="Times New Roman" w:hAnsi="Times New Roman" w:cs="Times New Roman"/>
        </w:rPr>
        <w:t>го)</w:t>
      </w:r>
    </w:p>
    <w:p w:rsidR="006211CA" w:rsidRPr="00CB5FDE" w:rsidRDefault="006211CA" w:rsidP="006211CA">
      <w:pPr>
        <w:pStyle w:val="ConsPlusNonformat0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B5FDE">
        <w:rPr>
          <w:rFonts w:ascii="Times New Roman" w:hAnsi="Times New Roman" w:cs="Times New Roman"/>
        </w:rPr>
        <w:t>работы по сохранению объектов культурного наследия)</w:t>
      </w:r>
    </w:p>
    <w:p w:rsidR="006211CA" w:rsidRDefault="006211CA" w:rsidP="006211CA">
      <w:pPr>
        <w:pStyle w:val="ConsPlusNonformat0"/>
        <w:jc w:val="both"/>
      </w:pPr>
      <w:r>
        <w:t xml:space="preserve">            ┌─┬─┬─┬─┬─┬─┬─┬─┬─┬─┬─┬─┐</w:t>
      </w:r>
    </w:p>
    <w:p w:rsidR="006211CA" w:rsidRDefault="006211CA" w:rsidP="006211CA">
      <w:pPr>
        <w:pStyle w:val="ConsPlusNonformat0"/>
        <w:jc w:val="both"/>
      </w:pPr>
      <w:r>
        <w:t xml:space="preserve">ИНН        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└─┴─┴─┴─┴─┴─┴─┴─┴─┴─┴─┴─┘</w:t>
      </w:r>
    </w:p>
    <w:p w:rsidR="006211CA" w:rsidRDefault="006211CA" w:rsidP="006211CA">
      <w:pPr>
        <w:pStyle w:val="ConsPlusNonformat0"/>
        <w:jc w:val="both"/>
      </w:pPr>
      <w:r>
        <w:t xml:space="preserve">            ┌─┬─┬─┬─┬─┬─┬─┬─┬─┬─┬─┬─┬─┬─┬─┐</w:t>
      </w:r>
    </w:p>
    <w:p w:rsidR="006211CA" w:rsidRDefault="006211CA" w:rsidP="006211CA">
      <w:pPr>
        <w:pStyle w:val="ConsPlusNonformat0"/>
        <w:jc w:val="both"/>
      </w:pPr>
      <w:r>
        <w:t xml:space="preserve">ОГРН/ОГРНИП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└─┴─┴─┴─┴─┴─┴─┴─┴─┴─┴─┴─┴─┴─┴─┘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┌──────────┬─────────────────────────────────────┐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Адрес места нахождения   │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(места жительства)       └──────────┴─────────────────────────────────────┘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  (индекс)  (Субъект Российской Федерации, город)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┌────────────────────────────────────────────────┐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│           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             └────────────────────────────────────────────────┘</w:t>
      </w:r>
    </w:p>
    <w:p w:rsidR="006211CA" w:rsidRPr="00BD3727" w:rsidRDefault="006211CA" w:rsidP="006211CA">
      <w:pPr>
        <w:pStyle w:val="ConsPlusNonformat0"/>
        <w:ind w:left="2124" w:firstLine="708"/>
        <w:jc w:val="both"/>
        <w:rPr>
          <w:rFonts w:ascii="Times New Roman" w:hAnsi="Times New Roman" w:cs="Times New Roman"/>
        </w:rPr>
      </w:pPr>
      <w:r w:rsidRPr="00BD3727">
        <w:rPr>
          <w:rFonts w:ascii="Times New Roman" w:hAnsi="Times New Roman" w:cs="Times New Roman"/>
        </w:rPr>
        <w:t xml:space="preserve">                                (улица)      (дом) (корп./стр.) (офис/кв.)</w:t>
      </w:r>
    </w:p>
    <w:p w:rsidR="006211CA" w:rsidRDefault="006211CA" w:rsidP="006211CA">
      <w:pPr>
        <w:pStyle w:val="ConsPlusNonformat0"/>
        <w:jc w:val="both"/>
      </w:pPr>
    </w:p>
    <w:p w:rsidR="006211CA" w:rsidRPr="00BD3727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BD3727">
        <w:rPr>
          <w:rFonts w:ascii="Times New Roman" w:hAnsi="Times New Roman" w:cs="Times New Roman"/>
          <w:sz w:val="24"/>
        </w:rPr>
        <w:t>Лицензия на осуществление деятельности  по сохранению объектов культурного наследия:</w:t>
      </w:r>
    </w:p>
    <w:p w:rsidR="006211CA" w:rsidRDefault="006211CA" w:rsidP="006211CA">
      <w:pPr>
        <w:pStyle w:val="ConsPlusNonformat0"/>
        <w:jc w:val="both"/>
        <w:rPr>
          <w:sz w:val="24"/>
        </w:rPr>
      </w:pPr>
      <w:r>
        <w:rPr>
          <w:sz w:val="24"/>
        </w:rPr>
        <w:t xml:space="preserve"> </w:t>
      </w:r>
    </w:p>
    <w:p w:rsidR="006211CA" w:rsidRPr="00BD3727" w:rsidRDefault="006211CA" w:rsidP="006211CA">
      <w:pPr>
        <w:pStyle w:val="ConsPlusNonformat0"/>
        <w:jc w:val="both"/>
        <w:rPr>
          <w:sz w:val="24"/>
        </w:rPr>
      </w:pPr>
    </w:p>
    <w:p w:rsidR="006211CA" w:rsidRDefault="006211CA" w:rsidP="006211CA">
      <w:pPr>
        <w:pStyle w:val="ConsPlusNonformat0"/>
        <w:jc w:val="both"/>
      </w:pPr>
      <w:r>
        <w:t xml:space="preserve">                ┌───────────────────────┬─────────────────────────────────┐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Выдана          │                       </w:t>
      </w:r>
      <w:proofErr w:type="spellStart"/>
      <w:r>
        <w:t>│</w:t>
      </w:r>
      <w:proofErr w:type="spellEnd"/>
      <w:r>
        <w:t xml:space="preserve">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    └───────────────────────┴─────────────────────────────────┘</w:t>
      </w:r>
    </w:p>
    <w:p w:rsidR="006211CA" w:rsidRPr="00BD3727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 w:rsidRPr="00BD372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BD3727">
        <w:rPr>
          <w:rFonts w:ascii="Times New Roman" w:hAnsi="Times New Roman" w:cs="Times New Roman"/>
        </w:rPr>
        <w:t xml:space="preserve">           (</w:t>
      </w:r>
      <w:r>
        <w:rPr>
          <w:rFonts w:ascii="Times New Roman" w:hAnsi="Times New Roman" w:cs="Times New Roman"/>
        </w:rPr>
        <w:t>№</w:t>
      </w:r>
      <w:r w:rsidRPr="00BD3727">
        <w:rPr>
          <w:rFonts w:ascii="Times New Roman" w:hAnsi="Times New Roman" w:cs="Times New Roman"/>
        </w:rPr>
        <w:t xml:space="preserve"> лицензии)            </w:t>
      </w:r>
      <w:r>
        <w:rPr>
          <w:rFonts w:ascii="Times New Roman" w:hAnsi="Times New Roman" w:cs="Times New Roman"/>
        </w:rPr>
        <w:t xml:space="preserve">              </w:t>
      </w:r>
      <w:r w:rsidRPr="00BD3727">
        <w:rPr>
          <w:rFonts w:ascii="Times New Roman" w:hAnsi="Times New Roman" w:cs="Times New Roman"/>
        </w:rPr>
        <w:t xml:space="preserve"> (дата выдачи лицензии)</w:t>
      </w:r>
    </w:p>
    <w:p w:rsidR="006211CA" w:rsidRDefault="006211CA" w:rsidP="006211CA">
      <w:pPr>
        <w:pStyle w:val="ConsPlusNonformat0"/>
        <w:jc w:val="both"/>
      </w:pPr>
    </w:p>
    <w:p w:rsidR="006211CA" w:rsidRDefault="006211CA" w:rsidP="006211CA">
      <w:pPr>
        <w:pStyle w:val="ConsPlusNonformat0"/>
        <w:jc w:val="both"/>
      </w:pPr>
      <w:r w:rsidRPr="00BD3727">
        <w:rPr>
          <w:rFonts w:ascii="Times New Roman" w:hAnsi="Times New Roman" w:cs="Times New Roman"/>
          <w:sz w:val="24"/>
        </w:rPr>
        <w:t>Виды работ</w:t>
      </w:r>
      <w:r>
        <w:t xml:space="preserve"> </w:t>
      </w:r>
      <w:hyperlink w:anchor="P294" w:history="1">
        <w:r>
          <w:rPr>
            <w:color w:val="0000FF"/>
          </w:rPr>
          <w:t>&lt;1&gt;</w:t>
        </w:r>
      </w:hyperlink>
      <w:r>
        <w:t>:                    ________________________________________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          ________________________________________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          ________________________________________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          ________________________________________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          ________________________________________</w:t>
      </w:r>
    </w:p>
    <w:p w:rsidR="006211CA" w:rsidRPr="00BD3727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BD3727">
        <w:rPr>
          <w:rFonts w:ascii="Times New Roman" w:hAnsi="Times New Roman" w:cs="Times New Roman"/>
          <w:sz w:val="24"/>
        </w:rPr>
        <w:t>на объекте культурного наследия:</w:t>
      </w:r>
    </w:p>
    <w:p w:rsidR="006211CA" w:rsidRDefault="006211CA" w:rsidP="006211CA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6211CA" w:rsidRPr="00BD3727" w:rsidRDefault="006211CA" w:rsidP="006211CA">
      <w:pPr>
        <w:pStyle w:val="ConsPlusNonformat0"/>
        <w:ind w:left="1416" w:firstLine="708"/>
        <w:jc w:val="both"/>
        <w:rPr>
          <w:rFonts w:ascii="Times New Roman" w:hAnsi="Times New Roman" w:cs="Times New Roman"/>
        </w:rPr>
      </w:pPr>
      <w:r w:rsidRPr="00BD3727">
        <w:rPr>
          <w:rFonts w:ascii="Times New Roman" w:hAnsi="Times New Roman" w:cs="Times New Roman"/>
        </w:rPr>
        <w:t xml:space="preserve">          </w:t>
      </w:r>
      <w:proofErr w:type="gramStart"/>
      <w:r w:rsidRPr="00BD3727">
        <w:rPr>
          <w:rFonts w:ascii="Times New Roman" w:hAnsi="Times New Roman" w:cs="Times New Roman"/>
        </w:rPr>
        <w:t>(наименование и категория историко-культурного значения</w:t>
      </w:r>
      <w:proofErr w:type="gramEnd"/>
    </w:p>
    <w:p w:rsidR="006211CA" w:rsidRPr="00BD3727" w:rsidRDefault="006211CA" w:rsidP="006211CA">
      <w:pPr>
        <w:pStyle w:val="ConsPlusNonformat0"/>
        <w:ind w:left="2124" w:firstLine="708"/>
        <w:jc w:val="both"/>
        <w:rPr>
          <w:rFonts w:ascii="Times New Roman" w:hAnsi="Times New Roman" w:cs="Times New Roman"/>
        </w:rPr>
      </w:pPr>
      <w:r w:rsidRPr="00BD3727">
        <w:rPr>
          <w:rFonts w:ascii="Times New Roman" w:hAnsi="Times New Roman" w:cs="Times New Roman"/>
        </w:rPr>
        <w:t xml:space="preserve">                       объекта культурного наследия)</w:t>
      </w:r>
    </w:p>
    <w:p w:rsidR="006211CA" w:rsidRDefault="006211CA" w:rsidP="006211CA">
      <w:pPr>
        <w:pStyle w:val="ConsPlusNonformat0"/>
        <w:jc w:val="both"/>
      </w:pPr>
      <w:r>
        <w:t>___________________________________________________________________________</w:t>
      </w:r>
    </w:p>
    <w:p w:rsidR="006211CA" w:rsidRPr="00CC272A" w:rsidRDefault="006211CA" w:rsidP="006211CA">
      <w:pPr>
        <w:pStyle w:val="ConsPlusNonformat0"/>
        <w:ind w:left="2124" w:firstLine="708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</w:t>
      </w:r>
      <w:proofErr w:type="gramStart"/>
      <w:r w:rsidRPr="00CC272A">
        <w:rPr>
          <w:rFonts w:ascii="Times New Roman" w:hAnsi="Times New Roman" w:cs="Times New Roman"/>
        </w:rPr>
        <w:t>(адрес места нахождения объекта культурного наследия</w:t>
      </w:r>
      <w:proofErr w:type="gramEnd"/>
    </w:p>
    <w:p w:rsidR="006211CA" w:rsidRPr="00CC272A" w:rsidRDefault="006211CA" w:rsidP="006211CA">
      <w:pPr>
        <w:pStyle w:val="ConsPlusNonformat0"/>
        <w:ind w:left="2124" w:firstLine="708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по данным органов технической инвентаризации)</w:t>
      </w:r>
    </w:p>
    <w:p w:rsidR="006211CA" w:rsidRDefault="006211CA" w:rsidP="006211CA">
      <w:pPr>
        <w:pStyle w:val="ConsPlusNonformat0"/>
        <w:jc w:val="both"/>
      </w:pPr>
    </w:p>
    <w:p w:rsidR="006211CA" w:rsidRPr="00CC272A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CC272A">
        <w:rPr>
          <w:rFonts w:ascii="Times New Roman" w:hAnsi="Times New Roman" w:cs="Times New Roman"/>
          <w:sz w:val="24"/>
        </w:rPr>
        <w:t>Основание для выдачи разрешения:</w:t>
      </w:r>
    </w:p>
    <w:p w:rsidR="006211CA" w:rsidRPr="00CC272A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CC272A">
        <w:rPr>
          <w:rFonts w:ascii="Times New Roman" w:hAnsi="Times New Roman" w:cs="Times New Roman"/>
          <w:sz w:val="24"/>
        </w:rPr>
        <w:t>Договор - подряда (контракт)</w:t>
      </w:r>
    </w:p>
    <w:p w:rsidR="006211CA" w:rsidRDefault="006211CA" w:rsidP="006211CA">
      <w:pPr>
        <w:pStyle w:val="ConsPlusNonformat0"/>
        <w:jc w:val="both"/>
      </w:pPr>
      <w:r w:rsidRPr="00CC272A">
        <w:rPr>
          <w:rFonts w:ascii="Times New Roman" w:hAnsi="Times New Roman" w:cs="Times New Roman"/>
          <w:sz w:val="24"/>
        </w:rPr>
        <w:t>на выполнение работ:</w:t>
      </w:r>
      <w:r>
        <w:t xml:space="preserve">               ________________________________________</w:t>
      </w:r>
    </w:p>
    <w:p w:rsidR="006211CA" w:rsidRPr="00CC272A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CC272A">
        <w:rPr>
          <w:rFonts w:ascii="Times New Roman" w:hAnsi="Times New Roman" w:cs="Times New Roman"/>
        </w:rPr>
        <w:t xml:space="preserve">    (дата и </w:t>
      </w:r>
      <w:r>
        <w:rPr>
          <w:rFonts w:ascii="Times New Roman" w:hAnsi="Times New Roman" w:cs="Times New Roman"/>
        </w:rPr>
        <w:t>№</w:t>
      </w:r>
      <w:r w:rsidRPr="00CC272A">
        <w:rPr>
          <w:rFonts w:ascii="Times New Roman" w:hAnsi="Times New Roman" w:cs="Times New Roman"/>
        </w:rPr>
        <w:t>)</w:t>
      </w:r>
    </w:p>
    <w:p w:rsidR="006211CA" w:rsidRDefault="006211CA" w:rsidP="006211CA">
      <w:pPr>
        <w:pStyle w:val="ConsPlusNonformat0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proofErr w:type="spellStart"/>
      <w:r>
        <w:t>│Согласно</w:t>
      </w:r>
      <w:proofErr w:type="spellEnd"/>
      <w:r>
        <w:t xml:space="preserve">       │                    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6211CA" w:rsidRPr="00CC272A" w:rsidRDefault="006211CA" w:rsidP="006211CA">
      <w:pPr>
        <w:pStyle w:val="ConsPlusNonformat0"/>
        <w:ind w:left="2124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</w:t>
      </w:r>
      <w:proofErr w:type="gramStart"/>
      <w:r w:rsidRPr="00CC272A">
        <w:rPr>
          <w:rFonts w:ascii="Times New Roman" w:hAnsi="Times New Roman" w:cs="Times New Roman"/>
        </w:rPr>
        <w:t>(наименование проектной документации, рабочей документации,</w:t>
      </w:r>
      <w:proofErr w:type="gramEnd"/>
    </w:p>
    <w:p w:rsidR="006211CA" w:rsidRPr="00CC272A" w:rsidRDefault="006211CA" w:rsidP="006211CA">
      <w:pPr>
        <w:pStyle w:val="ConsPlusNonformat0"/>
        <w:ind w:left="2124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       или схем (графического плана))</w:t>
      </w:r>
    </w:p>
    <w:p w:rsidR="006211CA" w:rsidRDefault="006211CA" w:rsidP="006211CA">
      <w:pPr>
        <w:pStyle w:val="ConsPlusNonformat0"/>
        <w:jc w:val="both"/>
      </w:pPr>
      <w:r w:rsidRPr="00CC272A">
        <w:rPr>
          <w:rFonts w:ascii="Times New Roman" w:hAnsi="Times New Roman" w:cs="Times New Roman"/>
          <w:sz w:val="24"/>
        </w:rPr>
        <w:t>Разработанной</w:t>
      </w:r>
      <w:r>
        <w:t xml:space="preserve"> _____________________________________________________________</w:t>
      </w:r>
    </w:p>
    <w:p w:rsidR="006211CA" w:rsidRPr="00CC272A" w:rsidRDefault="006211CA" w:rsidP="006211CA">
      <w:pPr>
        <w:pStyle w:val="ConsPlusNonformat0"/>
        <w:ind w:left="2124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 </w:t>
      </w:r>
      <w:proofErr w:type="gramStart"/>
      <w:r w:rsidRPr="00CC272A">
        <w:rPr>
          <w:rFonts w:ascii="Times New Roman" w:hAnsi="Times New Roman" w:cs="Times New Roman"/>
        </w:rPr>
        <w:t>(полное наименование с указанием организационно-правовой</w:t>
      </w:r>
      <w:proofErr w:type="gramEnd"/>
    </w:p>
    <w:p w:rsidR="006211CA" w:rsidRPr="00CC272A" w:rsidRDefault="006211CA" w:rsidP="006211CA">
      <w:pPr>
        <w:pStyle w:val="ConsPlusNonformat0"/>
        <w:ind w:left="2124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                    формы организации)</w:t>
      </w:r>
    </w:p>
    <w:p w:rsidR="006211CA" w:rsidRDefault="006211CA" w:rsidP="006211CA">
      <w:pPr>
        <w:pStyle w:val="ConsPlusNonformat0"/>
        <w:jc w:val="both"/>
      </w:pPr>
      <w:r>
        <w:t xml:space="preserve">            ┌─┬─┬─┬─┬─┬─┬─┬─┬─┬─┬─┬─┐</w:t>
      </w:r>
    </w:p>
    <w:p w:rsidR="006211CA" w:rsidRDefault="006211CA" w:rsidP="006211CA">
      <w:pPr>
        <w:pStyle w:val="ConsPlusNonformat0"/>
        <w:jc w:val="both"/>
      </w:pPr>
      <w:r>
        <w:t xml:space="preserve">ИНН        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└─┴─┴─┴─┴─┴─┴─┴─┴─┴─┴─┴─┘</w:t>
      </w:r>
    </w:p>
    <w:p w:rsidR="006211CA" w:rsidRDefault="006211CA" w:rsidP="006211CA">
      <w:pPr>
        <w:pStyle w:val="ConsPlusNonformat0"/>
        <w:jc w:val="both"/>
      </w:pPr>
      <w:r>
        <w:t xml:space="preserve">            ┌─┬─┬─┬─┬─┬─┬─┬─┬─┬─┬─┬─┬─┬─┬─┐</w:t>
      </w:r>
    </w:p>
    <w:p w:rsidR="006211CA" w:rsidRDefault="006211CA" w:rsidP="006211CA">
      <w:pPr>
        <w:pStyle w:val="ConsPlusNonformat0"/>
        <w:jc w:val="both"/>
      </w:pPr>
      <w:r>
        <w:t xml:space="preserve">ОГРН/ОГРНИП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└─┴─┴─┴─┴─┴─┴─┴─┴─┴─┴─┴─┴─┴─┴─┘</w:t>
      </w:r>
    </w:p>
    <w:p w:rsidR="006211CA" w:rsidRDefault="006211CA" w:rsidP="006211CA">
      <w:pPr>
        <w:pStyle w:val="ConsPlusNonformat0"/>
        <w:jc w:val="both"/>
      </w:pPr>
      <w:r>
        <w:t>Лицензия на осуществление       ┌──────────────┬──────────────────────────┐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деятельности по сохранению      │              </w:t>
      </w:r>
      <w:proofErr w:type="spellStart"/>
      <w:r>
        <w:t>│</w:t>
      </w:r>
      <w:proofErr w:type="spellEnd"/>
      <w:r>
        <w:t xml:space="preserve">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объектов культурного наследия   └──────────────┴──────────────────────────┘</w:t>
      </w:r>
    </w:p>
    <w:p w:rsidR="006211CA" w:rsidRPr="00CC272A" w:rsidRDefault="006211CA" w:rsidP="006211CA">
      <w:pPr>
        <w:pStyle w:val="ConsPlusNonformat0"/>
        <w:ind w:left="2124" w:firstLine="708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                   (</w:t>
      </w:r>
      <w:r>
        <w:rPr>
          <w:rFonts w:ascii="Times New Roman" w:hAnsi="Times New Roman" w:cs="Times New Roman"/>
        </w:rPr>
        <w:t>№</w:t>
      </w:r>
      <w:r w:rsidRPr="00CC272A">
        <w:rPr>
          <w:rFonts w:ascii="Times New Roman" w:hAnsi="Times New Roman" w:cs="Times New Roman"/>
        </w:rPr>
        <w:t xml:space="preserve"> лицензии)    (дата выдачи лицензии)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┌──────────┬─────────────────────────────────────┐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Адрес места нахождения   │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организации              └──────────┴─────────────────────────────────────┘</w:t>
      </w:r>
    </w:p>
    <w:p w:rsidR="006211CA" w:rsidRPr="00CC272A" w:rsidRDefault="006211CA" w:rsidP="006211CA">
      <w:pPr>
        <w:pStyle w:val="ConsPlusNonformat0"/>
        <w:ind w:left="1416" w:firstLine="708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            (индекс)  </w:t>
      </w:r>
      <w:r>
        <w:rPr>
          <w:rFonts w:ascii="Times New Roman" w:hAnsi="Times New Roman" w:cs="Times New Roman"/>
        </w:rPr>
        <w:t xml:space="preserve">     </w:t>
      </w:r>
      <w:r w:rsidRPr="00CC272A">
        <w:rPr>
          <w:rFonts w:ascii="Times New Roman" w:hAnsi="Times New Roman" w:cs="Times New Roman"/>
        </w:rPr>
        <w:t>(Субъект Российской Федерации, город)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┌─────────────────┬─────┬─────────────┬──────────┐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│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  <w:r>
        <w:t xml:space="preserve">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             └─────────────────┴─────┴─────────────┴──────────┘</w:t>
      </w:r>
    </w:p>
    <w:p w:rsidR="006211CA" w:rsidRPr="00CC272A" w:rsidRDefault="006211CA" w:rsidP="006211CA">
      <w:pPr>
        <w:pStyle w:val="ConsPlusNonformat0"/>
        <w:ind w:left="2832" w:firstLine="708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                (улица)      (дом) (корп./стр.)  (офис/кв.)</w:t>
      </w:r>
    </w:p>
    <w:p w:rsidR="006211CA" w:rsidRDefault="006211CA" w:rsidP="006211CA">
      <w:pPr>
        <w:pStyle w:val="ConsPlusNonformat0"/>
        <w:jc w:val="both"/>
      </w:pPr>
      <w: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proofErr w:type="spellStart"/>
      <w:r>
        <w:t>│Согласованной</w:t>
      </w:r>
      <w:proofErr w:type="spellEnd"/>
      <w:r>
        <w:t xml:space="preserve"> </w:t>
      </w:r>
      <w:hyperlink w:anchor="P295" w:history="1">
        <w:r>
          <w:rPr>
            <w:color w:val="0000FF"/>
          </w:rPr>
          <w:t>&lt;2&gt;</w:t>
        </w:r>
      </w:hyperlink>
      <w:r>
        <w:t xml:space="preserve">       │           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6211CA" w:rsidRPr="00CC272A" w:rsidRDefault="006211CA" w:rsidP="006211CA">
      <w:pPr>
        <w:pStyle w:val="ConsPlusNonformat0"/>
        <w:ind w:left="1416" w:firstLine="708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(наименование органа, дата и N согласования документации)</w:t>
      </w:r>
    </w:p>
    <w:p w:rsidR="006211CA" w:rsidRDefault="006211CA" w:rsidP="006211CA">
      <w:pPr>
        <w:pStyle w:val="ConsPlusNonformat0"/>
        <w:jc w:val="both"/>
      </w:pPr>
    </w:p>
    <w:p w:rsidR="006211CA" w:rsidRDefault="006211CA" w:rsidP="006211CA">
      <w:pPr>
        <w:pStyle w:val="ConsPlusNonformat0"/>
        <w:jc w:val="both"/>
      </w:pPr>
      <w: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proofErr w:type="spellStart"/>
      <w:r>
        <w:t>│Авторский</w:t>
      </w:r>
      <w:proofErr w:type="spellEnd"/>
      <w:r>
        <w:t xml:space="preserve"> надзор:       │           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6211CA" w:rsidRPr="00CC272A" w:rsidRDefault="006211CA" w:rsidP="006211CA">
      <w:pPr>
        <w:pStyle w:val="ConsPlusNonformat0"/>
        <w:ind w:left="2124" w:firstLine="708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                          (должность, Ф.И.О.)</w:t>
      </w:r>
    </w:p>
    <w:p w:rsidR="006211CA" w:rsidRDefault="006211CA" w:rsidP="006211CA">
      <w:pPr>
        <w:pStyle w:val="ConsPlusNonformat0"/>
        <w:jc w:val="both"/>
      </w:pPr>
    </w:p>
    <w:p w:rsidR="006211CA" w:rsidRDefault="006211CA" w:rsidP="006211CA">
      <w:pPr>
        <w:pStyle w:val="ConsPlusNonformat0"/>
        <w:jc w:val="both"/>
      </w:pPr>
      <w:r>
        <w:t>___________________________________________________________________________</w:t>
      </w:r>
    </w:p>
    <w:p w:rsidR="006211CA" w:rsidRPr="00CC272A" w:rsidRDefault="006211CA" w:rsidP="006211CA">
      <w:pPr>
        <w:pStyle w:val="ConsPlusNonformat0"/>
        <w:ind w:left="2832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</w:t>
      </w:r>
      <w:proofErr w:type="gramStart"/>
      <w:r w:rsidRPr="00CC272A">
        <w:rPr>
          <w:rFonts w:ascii="Times New Roman" w:hAnsi="Times New Roman" w:cs="Times New Roman"/>
        </w:rPr>
        <w:t>(полное наименование с указанием организационно-правовой</w:t>
      </w:r>
      <w:proofErr w:type="gramEnd"/>
    </w:p>
    <w:p w:rsidR="006211CA" w:rsidRDefault="006211CA" w:rsidP="006211CA">
      <w:pPr>
        <w:pStyle w:val="ConsPlusNonformat0"/>
        <w:ind w:left="2832"/>
        <w:jc w:val="both"/>
        <w:rPr>
          <w:rFonts w:ascii="Times New Roman" w:hAnsi="Times New Roman" w:cs="Times New Roman"/>
        </w:rPr>
      </w:pPr>
      <w:r w:rsidRPr="00CC272A">
        <w:rPr>
          <w:rFonts w:ascii="Times New Roman" w:hAnsi="Times New Roman" w:cs="Times New Roman"/>
        </w:rPr>
        <w:t xml:space="preserve">                            формы организации)</w:t>
      </w:r>
    </w:p>
    <w:p w:rsidR="006211CA" w:rsidRPr="00CC272A" w:rsidRDefault="006211CA" w:rsidP="006211CA">
      <w:pPr>
        <w:pStyle w:val="ConsPlusNonformat0"/>
        <w:ind w:left="2832"/>
        <w:jc w:val="both"/>
        <w:rPr>
          <w:rFonts w:ascii="Times New Roman" w:hAnsi="Times New Roman" w:cs="Times New Roman"/>
        </w:rPr>
      </w:pPr>
    </w:p>
    <w:p w:rsidR="006211CA" w:rsidRDefault="006211CA" w:rsidP="006211CA">
      <w:pPr>
        <w:pStyle w:val="ConsPlusNonformat0"/>
        <w:jc w:val="both"/>
      </w:pPr>
      <w:r>
        <w:t xml:space="preserve">            ┌─┬─┬─┬─┬─┬─┬─┬─┬─┬─┬─┬─┐</w:t>
      </w:r>
    </w:p>
    <w:p w:rsidR="006211CA" w:rsidRDefault="006211CA" w:rsidP="006211CA">
      <w:pPr>
        <w:pStyle w:val="ConsPlusNonformat0"/>
        <w:jc w:val="both"/>
      </w:pPr>
      <w:r>
        <w:t xml:space="preserve">ИНН        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└─┴─┴─┴─┴─┴─┴─┴─┴─┴─┴─┴─┘</w:t>
      </w:r>
    </w:p>
    <w:p w:rsidR="006211CA" w:rsidRDefault="006211CA" w:rsidP="006211CA">
      <w:pPr>
        <w:pStyle w:val="ConsPlusNonformat0"/>
        <w:jc w:val="both"/>
      </w:pPr>
      <w:r>
        <w:t xml:space="preserve">            ┌─┬─┬─┬─┬─┬─┬─┬─┬─┬─┬─┬─┬─┬─┬─┐</w:t>
      </w:r>
    </w:p>
    <w:p w:rsidR="006211CA" w:rsidRDefault="006211CA" w:rsidP="006211CA">
      <w:pPr>
        <w:pStyle w:val="ConsPlusNonformat0"/>
        <w:jc w:val="both"/>
      </w:pPr>
      <w:r>
        <w:t xml:space="preserve">ОГРН/ОГРНИП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└─┴─┴─┴─┴─┴─┴─┴─┴─┴─┴─┴─┴─┴─┴─┘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┌──────────┬─────────────────────────────────────┐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Адрес места нахождения   │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             └──────────┴─────────────────────────────────────┘</w:t>
      </w:r>
    </w:p>
    <w:p w:rsidR="006211CA" w:rsidRPr="00B959EC" w:rsidRDefault="006211CA" w:rsidP="006211CA">
      <w:pPr>
        <w:pStyle w:val="ConsPlusNonformat0"/>
        <w:ind w:left="2124" w:firstLine="708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                  (индекс)  (Субъект Российской Федерации, город)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┌─────────────────┬─────┬─────────────┬──────────┐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│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  <w:r>
        <w:t xml:space="preserve">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lastRenderedPageBreak/>
        <w:t xml:space="preserve">                         └─────────────────┴─────┴─────────────┴──────────┘</w:t>
      </w:r>
    </w:p>
    <w:p w:rsidR="006211CA" w:rsidRPr="00B959EC" w:rsidRDefault="006211CA" w:rsidP="006211CA">
      <w:pPr>
        <w:pStyle w:val="ConsPlusNonformat0"/>
        <w:ind w:left="2832" w:firstLine="708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                      (улица)      (дом) (корп./стр.)  (офис/кв.)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B959EC">
        <w:rPr>
          <w:rFonts w:ascii="Times New Roman" w:hAnsi="Times New Roman" w:cs="Times New Roman"/>
          <w:sz w:val="24"/>
        </w:rPr>
        <w:t>Договор (приказ)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B959EC">
        <w:rPr>
          <w:rFonts w:ascii="Times New Roman" w:hAnsi="Times New Roman" w:cs="Times New Roman"/>
          <w:sz w:val="24"/>
        </w:rPr>
        <w:t>на осуществление</w:t>
      </w:r>
    </w:p>
    <w:p w:rsidR="006211CA" w:rsidRDefault="006211CA" w:rsidP="006211CA">
      <w:pPr>
        <w:pStyle w:val="ConsPlusNonformat0"/>
        <w:jc w:val="both"/>
      </w:pPr>
      <w:r w:rsidRPr="00B959EC">
        <w:rPr>
          <w:rFonts w:ascii="Times New Roman" w:hAnsi="Times New Roman" w:cs="Times New Roman"/>
          <w:sz w:val="24"/>
        </w:rPr>
        <w:t>авторского надзора</w:t>
      </w:r>
      <w:r>
        <w:t xml:space="preserve">       __________________________________________________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                                    </w:t>
      </w:r>
      <w:r w:rsidRPr="00B959EC">
        <w:rPr>
          <w:rFonts w:ascii="Times New Roman" w:hAnsi="Times New Roman" w:cs="Times New Roman"/>
        </w:rPr>
        <w:t xml:space="preserve">(дата и </w:t>
      </w:r>
      <w:r>
        <w:rPr>
          <w:rFonts w:ascii="Times New Roman" w:hAnsi="Times New Roman" w:cs="Times New Roman"/>
        </w:rPr>
        <w:t>№</w:t>
      </w:r>
      <w:r w:rsidRPr="00B959EC">
        <w:rPr>
          <w:rFonts w:ascii="Times New Roman" w:hAnsi="Times New Roman" w:cs="Times New Roman"/>
        </w:rPr>
        <w:t>)</w:t>
      </w:r>
    </w:p>
    <w:p w:rsidR="006211CA" w:rsidRDefault="006211CA" w:rsidP="006211CA">
      <w:pPr>
        <w:pStyle w:val="ConsPlusNonformat0"/>
        <w:jc w:val="both"/>
      </w:pPr>
      <w:r w:rsidRPr="00B959EC">
        <w:rPr>
          <w:rFonts w:ascii="Times New Roman" w:hAnsi="Times New Roman" w:cs="Times New Roman"/>
          <w:sz w:val="24"/>
        </w:rPr>
        <w:t>Научное руководство:</w:t>
      </w:r>
      <w:r>
        <w:t xml:space="preserve">     __________________________________________________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>
        <w:t xml:space="preserve">                                        </w:t>
      </w:r>
      <w:r w:rsidRPr="00B959EC">
        <w:rPr>
          <w:rFonts w:ascii="Times New Roman" w:hAnsi="Times New Roman" w:cs="Times New Roman"/>
        </w:rPr>
        <w:t>(должность, Ф.И.О.)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>___________________________________________________________________________</w:t>
      </w:r>
    </w:p>
    <w:p w:rsidR="006211CA" w:rsidRPr="00B959EC" w:rsidRDefault="006211CA" w:rsidP="006211CA">
      <w:pPr>
        <w:pStyle w:val="ConsPlusNonformat0"/>
        <w:ind w:left="1416" w:firstLine="708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           (наименование документа, дата и N)</w:t>
      </w:r>
    </w:p>
    <w:p w:rsidR="006211CA" w:rsidRDefault="006211CA" w:rsidP="006211CA">
      <w:pPr>
        <w:pStyle w:val="ConsPlusNonformat0"/>
        <w:jc w:val="both"/>
      </w:pPr>
      <w: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proofErr w:type="spellStart"/>
      <w:r>
        <w:t>│Технический</w:t>
      </w:r>
      <w:proofErr w:type="spellEnd"/>
      <w:r>
        <w:t xml:space="preserve"> надзор </w:t>
      </w:r>
      <w:hyperlink w:anchor="P296" w:history="1">
        <w:r>
          <w:rPr>
            <w:color w:val="0000FF"/>
          </w:rPr>
          <w:t>&lt;3&gt;</w:t>
        </w:r>
      </w:hyperlink>
      <w:r>
        <w:t xml:space="preserve">: │           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9EC">
        <w:rPr>
          <w:rFonts w:ascii="Times New Roman" w:hAnsi="Times New Roman" w:cs="Times New Roman"/>
        </w:rPr>
        <w:t xml:space="preserve">                     (должность, Ф.И.О.)</w:t>
      </w:r>
    </w:p>
    <w:p w:rsidR="006211CA" w:rsidRDefault="006211CA" w:rsidP="006211CA">
      <w:pPr>
        <w:pStyle w:val="ConsPlusNonformat0"/>
        <w:jc w:val="both"/>
      </w:pPr>
    </w:p>
    <w:p w:rsidR="006211CA" w:rsidRDefault="006211CA" w:rsidP="006211CA">
      <w:pPr>
        <w:pStyle w:val="ConsPlusNonformat0"/>
        <w:jc w:val="both"/>
      </w:pPr>
      <w:r>
        <w:t>___________________________________________________________________________</w:t>
      </w:r>
    </w:p>
    <w:p w:rsidR="006211CA" w:rsidRPr="00B959EC" w:rsidRDefault="006211CA" w:rsidP="006211CA">
      <w:pPr>
        <w:pStyle w:val="ConsPlusNonformat0"/>
        <w:ind w:left="2124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</w:t>
      </w:r>
      <w:proofErr w:type="gramStart"/>
      <w:r w:rsidRPr="00B959EC">
        <w:rPr>
          <w:rFonts w:ascii="Times New Roman" w:hAnsi="Times New Roman" w:cs="Times New Roman"/>
        </w:rPr>
        <w:t>(полное наименование с указанием организационно-правовой</w:t>
      </w:r>
      <w:proofErr w:type="gramEnd"/>
    </w:p>
    <w:p w:rsidR="006211CA" w:rsidRPr="00B959EC" w:rsidRDefault="006211CA" w:rsidP="006211CA">
      <w:pPr>
        <w:pStyle w:val="ConsPlusNonformat0"/>
        <w:ind w:left="2124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                   формы организации)</w:t>
      </w:r>
    </w:p>
    <w:p w:rsidR="006211CA" w:rsidRDefault="006211CA" w:rsidP="006211CA">
      <w:pPr>
        <w:pStyle w:val="ConsPlusNonformat0"/>
        <w:jc w:val="both"/>
      </w:pPr>
      <w:r>
        <w:t xml:space="preserve">            ┌─┬─┬─┬─┬─┬─┬─┬─┬─┬─┬─┬─┐</w:t>
      </w:r>
    </w:p>
    <w:p w:rsidR="006211CA" w:rsidRDefault="006211CA" w:rsidP="006211CA">
      <w:pPr>
        <w:pStyle w:val="ConsPlusNonformat0"/>
        <w:jc w:val="both"/>
      </w:pPr>
      <w:r>
        <w:t xml:space="preserve">ИНН        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└─┴─┴─┴─┴─┴─┴─┴─┴─┴─┴─┴─┘</w:t>
      </w:r>
    </w:p>
    <w:p w:rsidR="006211CA" w:rsidRDefault="006211CA" w:rsidP="006211CA">
      <w:pPr>
        <w:pStyle w:val="ConsPlusNonformat0"/>
        <w:jc w:val="both"/>
      </w:pPr>
      <w:r>
        <w:t xml:space="preserve">            ┌─┬─┬─┬─┬─┬─┬─┬─┬─┬─┬─┬─┬─┬─┬─┐</w:t>
      </w:r>
    </w:p>
    <w:p w:rsidR="006211CA" w:rsidRDefault="006211CA" w:rsidP="006211CA">
      <w:pPr>
        <w:pStyle w:val="ConsPlusNonformat0"/>
        <w:jc w:val="both"/>
      </w:pPr>
      <w:r>
        <w:t xml:space="preserve">ОГРН/ОГРНИП │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└─┴─┴─┴─┴─┴─┴─┴─┴─┴─┴─┴─┴─┴─┴─┘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B959EC">
        <w:rPr>
          <w:rFonts w:ascii="Times New Roman" w:hAnsi="Times New Roman" w:cs="Times New Roman"/>
          <w:sz w:val="24"/>
        </w:rPr>
        <w:t>Договор (приказ)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B959EC">
        <w:rPr>
          <w:rFonts w:ascii="Times New Roman" w:hAnsi="Times New Roman" w:cs="Times New Roman"/>
          <w:sz w:val="24"/>
        </w:rPr>
        <w:t>на осуществление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  <w:sz w:val="24"/>
        </w:rPr>
        <w:t>технического надзора:</w:t>
      </w:r>
      <w:r w:rsidRPr="00B959EC">
        <w:rPr>
          <w:rFonts w:ascii="Times New Roman" w:hAnsi="Times New Roman" w:cs="Times New Roman"/>
        </w:rPr>
        <w:t xml:space="preserve">    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6211CA" w:rsidRPr="00B959EC" w:rsidRDefault="006211CA" w:rsidP="006211CA">
      <w:pPr>
        <w:pStyle w:val="ConsPlusNonformat0"/>
        <w:ind w:left="2832" w:firstLine="708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                                   (дата и N)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┌──────────┬─────────────────────────────────────┐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Адрес места нахождения   │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             └──────────┴─────────────────────────────────────┘</w:t>
      </w:r>
    </w:p>
    <w:p w:rsidR="006211CA" w:rsidRPr="00B959EC" w:rsidRDefault="006211CA" w:rsidP="006211CA">
      <w:pPr>
        <w:pStyle w:val="ConsPlusNonformat0"/>
        <w:ind w:left="2124" w:firstLine="708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                  (индекс)  (Субъект Российской Федерации, город)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┌─────────────────┬─────┬─────────────┬──────────┐</w:t>
      </w:r>
    </w:p>
    <w:p w:rsidR="006211CA" w:rsidRDefault="006211CA" w:rsidP="006211CA">
      <w:pPr>
        <w:pStyle w:val="ConsPlusNonformat0"/>
        <w:jc w:val="both"/>
      </w:pPr>
      <w:r>
        <w:t xml:space="preserve">                         │           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       </w:t>
      </w:r>
      <w:proofErr w:type="spellStart"/>
      <w:r>
        <w:t>│</w:t>
      </w:r>
      <w:proofErr w:type="spellEnd"/>
      <w:r>
        <w:t xml:space="preserve">          </w:t>
      </w:r>
      <w:proofErr w:type="spellStart"/>
      <w:r>
        <w:t>│</w:t>
      </w:r>
      <w:proofErr w:type="spellEnd"/>
    </w:p>
    <w:p w:rsidR="006211CA" w:rsidRDefault="006211CA" w:rsidP="006211CA">
      <w:pPr>
        <w:pStyle w:val="ConsPlusNonformat0"/>
        <w:jc w:val="both"/>
      </w:pPr>
      <w:r>
        <w:t xml:space="preserve">                         └─────────────────┴─────┴─────────────┴──────────┘</w:t>
      </w:r>
    </w:p>
    <w:p w:rsidR="006211CA" w:rsidRPr="00B959EC" w:rsidRDefault="006211CA" w:rsidP="006211CA">
      <w:pPr>
        <w:pStyle w:val="ConsPlusNonformat0"/>
        <w:ind w:left="3540" w:firstLine="708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(улица)      (дом) (корп./стр.)  (офис/кв.)</w:t>
      </w:r>
    </w:p>
    <w:p w:rsidR="006211CA" w:rsidRDefault="006211CA" w:rsidP="006211CA">
      <w:pPr>
        <w:pStyle w:val="ConsPlusNonformat0"/>
        <w:jc w:val="both"/>
      </w:pPr>
    </w:p>
    <w:p w:rsidR="006211CA" w:rsidRDefault="006211CA" w:rsidP="006211CA">
      <w:pPr>
        <w:pStyle w:val="ConsPlusNonformat0"/>
        <w:jc w:val="both"/>
      </w:pPr>
      <w:r>
        <w:t>Разрешение выдано на срок до             "__" _______________ 20__ года</w:t>
      </w:r>
    </w:p>
    <w:p w:rsidR="006211CA" w:rsidRDefault="006211CA" w:rsidP="006211CA">
      <w:pPr>
        <w:pStyle w:val="ConsPlusNonformat0"/>
        <w:jc w:val="both"/>
      </w:pPr>
    </w:p>
    <w:p w:rsidR="006211CA" w:rsidRDefault="006211CA" w:rsidP="006211CA">
      <w:pPr>
        <w:pStyle w:val="ConsPlusNonformat0"/>
        <w:jc w:val="both"/>
      </w:pPr>
      <w:r>
        <w:t>________________________________   _________          _____________________</w:t>
      </w:r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proofErr w:type="gramStart"/>
      <w:r w:rsidRPr="00B959EC">
        <w:rPr>
          <w:rFonts w:ascii="Times New Roman" w:hAnsi="Times New Roman" w:cs="Times New Roman"/>
        </w:rPr>
        <w:t xml:space="preserve">(Должность, уполномоченного лица  </w:t>
      </w:r>
      <w:r>
        <w:rPr>
          <w:rFonts w:ascii="Times New Roman" w:hAnsi="Times New Roman" w:cs="Times New Roman"/>
        </w:rPr>
        <w:t xml:space="preserve">                     </w:t>
      </w:r>
      <w:r w:rsidRPr="00B959EC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</w:t>
      </w:r>
      <w:r w:rsidRPr="00B959EC">
        <w:rPr>
          <w:rFonts w:ascii="Times New Roman" w:hAnsi="Times New Roman" w:cs="Times New Roman"/>
        </w:rPr>
        <w:t xml:space="preserve">   М.П.     </w:t>
      </w:r>
      <w:r>
        <w:rPr>
          <w:rFonts w:ascii="Times New Roman" w:hAnsi="Times New Roman" w:cs="Times New Roman"/>
        </w:rPr>
        <w:t xml:space="preserve">                </w:t>
      </w:r>
      <w:r w:rsidRPr="00B959EC">
        <w:rPr>
          <w:rFonts w:ascii="Times New Roman" w:hAnsi="Times New Roman" w:cs="Times New Roman"/>
        </w:rPr>
        <w:t xml:space="preserve">    (Ф.И.О.)</w:t>
      </w:r>
      <w:proofErr w:type="gramEnd"/>
    </w:p>
    <w:p w:rsidR="006211CA" w:rsidRPr="00B959EC" w:rsidRDefault="006211CA" w:rsidP="006211CA">
      <w:pPr>
        <w:pStyle w:val="ConsPlusNonformat0"/>
        <w:jc w:val="both"/>
        <w:rPr>
          <w:rFonts w:ascii="Times New Roman" w:hAnsi="Times New Roman" w:cs="Times New Roman"/>
        </w:rPr>
      </w:pPr>
      <w:r w:rsidRPr="00B959EC">
        <w:rPr>
          <w:rFonts w:ascii="Times New Roman" w:hAnsi="Times New Roman" w:cs="Times New Roman"/>
        </w:rPr>
        <w:t xml:space="preserve">         </w:t>
      </w:r>
      <w:proofErr w:type="gramStart"/>
      <w:r w:rsidRPr="00B959EC">
        <w:rPr>
          <w:rFonts w:ascii="Times New Roman" w:hAnsi="Times New Roman" w:cs="Times New Roman"/>
        </w:rPr>
        <w:t>Органа охраны)</w:t>
      </w:r>
      <w:proofErr w:type="gramEnd"/>
    </w:p>
    <w:p w:rsidR="006211CA" w:rsidRPr="00DB2C95" w:rsidRDefault="006211CA" w:rsidP="006211CA">
      <w:pPr>
        <w:pStyle w:val="ConsPlusNormal"/>
        <w:jc w:val="both"/>
        <w:rPr>
          <w:sz w:val="16"/>
          <w:szCs w:val="16"/>
        </w:rPr>
      </w:pPr>
    </w:p>
    <w:p w:rsidR="006211CA" w:rsidRDefault="006211CA" w:rsidP="006211CA">
      <w:pPr>
        <w:pStyle w:val="ConsPlusNormal"/>
        <w:ind w:firstLine="540"/>
        <w:jc w:val="both"/>
      </w:pPr>
      <w:r>
        <w:rPr>
          <w:sz w:val="22"/>
        </w:rPr>
        <w:t>--------------------------------</w:t>
      </w:r>
    </w:p>
    <w:p w:rsidR="006211CA" w:rsidRPr="00DB2C95" w:rsidRDefault="006211CA" w:rsidP="006211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294"/>
      <w:bookmarkEnd w:id="11"/>
      <w:r w:rsidRPr="00DB2C95">
        <w:rPr>
          <w:rFonts w:ascii="Times New Roman" w:hAnsi="Times New Roman" w:cs="Times New Roman"/>
        </w:rPr>
        <w:t>&lt;1&gt; Указывается конкретны</w:t>
      </w:r>
      <w:proofErr w:type="gramStart"/>
      <w:r w:rsidRPr="00DB2C95">
        <w:rPr>
          <w:rFonts w:ascii="Times New Roman" w:hAnsi="Times New Roman" w:cs="Times New Roman"/>
        </w:rPr>
        <w:t>й(</w:t>
      </w:r>
      <w:proofErr w:type="spellStart"/>
      <w:proofErr w:type="gramEnd"/>
      <w:r w:rsidRPr="00DB2C95">
        <w:rPr>
          <w:rFonts w:ascii="Times New Roman" w:hAnsi="Times New Roman" w:cs="Times New Roman"/>
        </w:rPr>
        <w:t>ые</w:t>
      </w:r>
      <w:proofErr w:type="spellEnd"/>
      <w:r w:rsidRPr="00DB2C95">
        <w:rPr>
          <w:rFonts w:ascii="Times New Roman" w:hAnsi="Times New Roman" w:cs="Times New Roman"/>
        </w:rPr>
        <w:t>) вид(</w:t>
      </w:r>
      <w:proofErr w:type="spellStart"/>
      <w:r w:rsidRPr="00DB2C95">
        <w:rPr>
          <w:rFonts w:ascii="Times New Roman" w:hAnsi="Times New Roman" w:cs="Times New Roman"/>
        </w:rPr>
        <w:t>ы</w:t>
      </w:r>
      <w:proofErr w:type="spellEnd"/>
      <w:r w:rsidRPr="00DB2C95">
        <w:rPr>
          <w:rFonts w:ascii="Times New Roman" w:hAnsi="Times New Roman" w:cs="Times New Roman"/>
        </w:rPr>
        <w:t>) работ, согласно перечню, указанному в заявлении о выдаче разрешения на проведение работ по сохранению объекта культурного наследия.</w:t>
      </w:r>
    </w:p>
    <w:p w:rsidR="006211CA" w:rsidRPr="00DB2C95" w:rsidRDefault="006211CA" w:rsidP="006211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295"/>
      <w:bookmarkEnd w:id="12"/>
      <w:r w:rsidRPr="00DB2C95">
        <w:rPr>
          <w:rFonts w:ascii="Times New Roman" w:hAnsi="Times New Roman" w:cs="Times New Roman"/>
        </w:rPr>
        <w:t>&lt;2</w:t>
      </w:r>
      <w:proofErr w:type="gramStart"/>
      <w:r w:rsidRPr="00DB2C95">
        <w:rPr>
          <w:rFonts w:ascii="Times New Roman" w:hAnsi="Times New Roman" w:cs="Times New Roman"/>
        </w:rPr>
        <w:t>&gt; С</w:t>
      </w:r>
      <w:proofErr w:type="gramEnd"/>
      <w:r w:rsidRPr="00DB2C95">
        <w:rPr>
          <w:rFonts w:ascii="Times New Roman" w:hAnsi="Times New Roman" w:cs="Times New Roman"/>
        </w:rPr>
        <w:t>тавится прочерк, в случае если разрешение выдается на научно-исследовательские и изыскательские работы, консервацию (противоаварийные работы), ремонт.</w:t>
      </w:r>
    </w:p>
    <w:p w:rsidR="006211CA" w:rsidRPr="00DB2C95" w:rsidRDefault="006211CA" w:rsidP="006211CA">
      <w:pPr>
        <w:pStyle w:val="ConsPlusNormal"/>
        <w:ind w:firstLine="540"/>
        <w:jc w:val="both"/>
      </w:pPr>
      <w:bookmarkStart w:id="13" w:name="P296"/>
      <w:bookmarkEnd w:id="13"/>
      <w:r w:rsidRPr="00DB2C95">
        <w:rPr>
          <w:rFonts w:ascii="Times New Roman" w:hAnsi="Times New Roman" w:cs="Times New Roman"/>
        </w:rPr>
        <w:t>&lt;3</w:t>
      </w:r>
      <w:proofErr w:type="gramStart"/>
      <w:r w:rsidRPr="00DB2C95">
        <w:rPr>
          <w:rFonts w:ascii="Times New Roman" w:hAnsi="Times New Roman" w:cs="Times New Roman"/>
        </w:rPr>
        <w:t>&gt; С</w:t>
      </w:r>
      <w:proofErr w:type="gramEnd"/>
      <w:r w:rsidRPr="00DB2C95">
        <w:rPr>
          <w:rFonts w:ascii="Times New Roman" w:hAnsi="Times New Roman" w:cs="Times New Roman"/>
        </w:rPr>
        <w:t>тавится прочерк, в случае если разрешение выдается на научно-исследовательские и изыскательские работы, ремонт.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5605EC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5605EC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5605EC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5605EC">
              <w:rPr>
                <w:rFonts w:ascii="Times New Roman" w:hAnsi="Times New Roman"/>
                <w:sz w:val="24"/>
              </w:rPr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5605EC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Начальнику Государственной инспекции</w:t>
            </w:r>
            <w:r w:rsidRPr="005605EC">
              <w:rPr>
                <w:rFonts w:ascii="Times New Roman" w:hAnsi="Times New Roman"/>
                <w:sz w:val="24"/>
              </w:rPr>
              <w:br/>
              <w:t>по охране объектов культурного наследия </w:t>
            </w:r>
            <w:r w:rsidRPr="005605EC">
              <w:rPr>
                <w:rStyle w:val="afc"/>
                <w:rFonts w:ascii="Times New Roman" w:hAnsi="Times New Roman"/>
                <w:sz w:val="24"/>
              </w:rPr>
              <w:footnoteReference w:id="15"/>
            </w:r>
            <w:r w:rsidRPr="005605EC">
              <w:rPr>
                <w:rFonts w:ascii="Times New Roman" w:hAnsi="Times New Roman"/>
                <w:sz w:val="24"/>
              </w:rPr>
              <w:br/>
              <w:t>администрации Владимирской области</w:t>
            </w:r>
          </w:p>
        </w:tc>
      </w:tr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 xml:space="preserve">Е.И. </w:t>
            </w:r>
            <w:proofErr w:type="spellStart"/>
            <w:r w:rsidRPr="005605EC">
              <w:rPr>
                <w:rFonts w:ascii="Times New Roman" w:hAnsi="Times New Roman"/>
                <w:sz w:val="24"/>
              </w:rPr>
              <w:t>Гранкину</w:t>
            </w:r>
            <w:proofErr w:type="spellEnd"/>
          </w:p>
          <w:p w:rsidR="006211CA" w:rsidRPr="005605EC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605EC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5605EC">
              <w:rPr>
                <w:rFonts w:ascii="Times New Roman" w:hAnsi="Times New Roman"/>
                <w:sz w:val="24"/>
              </w:rPr>
              <w:t xml:space="preserve"> Ленина, д. 59, г. Владимир, 600022</w:t>
            </w:r>
          </w:p>
        </w:tc>
      </w:tr>
    </w:tbl>
    <w:p w:rsidR="006211CA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605EC">
        <w:rPr>
          <w:rFonts w:ascii="Times New Roman" w:hAnsi="Times New Roman"/>
          <w:b/>
          <w:bCs/>
          <w:sz w:val="24"/>
        </w:rPr>
        <w:t>ЗАЯВЛЕНИЕ </w:t>
      </w:r>
      <w:r w:rsidRPr="005605EC">
        <w:rPr>
          <w:rStyle w:val="afc"/>
          <w:rFonts w:ascii="Times New Roman" w:hAnsi="Times New Roman"/>
          <w:sz w:val="24"/>
        </w:rPr>
        <w:footnoteReference w:id="16"/>
      </w:r>
      <w:r w:rsidRPr="005605EC">
        <w:rPr>
          <w:rFonts w:ascii="Times New Roman" w:hAnsi="Times New Roman"/>
          <w:b/>
          <w:bCs/>
          <w:sz w:val="24"/>
        </w:rPr>
        <w:br/>
        <w:t>о выдаче разрешения на проведение работ</w:t>
      </w:r>
      <w:r w:rsidRPr="005605EC">
        <w:rPr>
          <w:rFonts w:ascii="Times New Roman" w:hAnsi="Times New Roman"/>
          <w:b/>
          <w:bCs/>
          <w:sz w:val="24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5605EC">
        <w:rPr>
          <w:rFonts w:ascii="Times New Roman" w:hAnsi="Times New Roman"/>
          <w:b/>
          <w:bCs/>
          <w:sz w:val="24"/>
        </w:rPr>
        <w:br/>
        <w:t>истории и культуры) народов Российской Федерации, или выявленного</w:t>
      </w:r>
      <w:r w:rsidRPr="005605EC">
        <w:rPr>
          <w:rFonts w:ascii="Times New Roman" w:hAnsi="Times New Roman"/>
          <w:b/>
          <w:bCs/>
          <w:sz w:val="24"/>
        </w:rPr>
        <w:br/>
        <w:t>объекта культурного наследия:</w:t>
      </w:r>
    </w:p>
    <w:p w:rsidR="006211CA" w:rsidRPr="00205368" w:rsidRDefault="006211CA" w:rsidP="006211CA">
      <w:pPr>
        <w:spacing w:after="0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6211CA" w:rsidRPr="005605EC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5605EC">
        <w:rPr>
          <w:rFonts w:ascii="Times New Roman" w:hAnsi="Times New Roman"/>
          <w:b/>
          <w:bCs/>
          <w:sz w:val="24"/>
          <w:u w:val="single"/>
        </w:rPr>
        <w:t>Научно-исследовательские и изыскательские работы</w:t>
      </w:r>
      <w:r w:rsidRPr="005605EC">
        <w:rPr>
          <w:rFonts w:ascii="Times New Roman" w:hAnsi="Times New Roman"/>
          <w:b/>
          <w:bCs/>
          <w:sz w:val="24"/>
          <w:u w:val="single"/>
        </w:rPr>
        <w:br/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605EC">
              <w:rPr>
                <w:rFonts w:ascii="Times New Roman" w:hAnsi="Times New Roman"/>
                <w:b/>
                <w:bCs/>
                <w:sz w:val="24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after="60"/>
        <w:jc w:val="center"/>
        <w:rPr>
          <w:rFonts w:ascii="Times New Roman" w:hAnsi="Times New Roman"/>
          <w:sz w:val="20"/>
          <w:szCs w:val="20"/>
        </w:rPr>
      </w:pPr>
      <w:r w:rsidRPr="005605EC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</w:t>
      </w:r>
      <w:r w:rsidRPr="005605EC">
        <w:rPr>
          <w:rFonts w:ascii="Times New Roman" w:hAnsi="Times New Roman"/>
          <w:sz w:val="20"/>
          <w:szCs w:val="20"/>
        </w:rP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605EC">
              <w:rPr>
                <w:rFonts w:ascii="Times New Roman" w:hAnsi="Times New Roman"/>
                <w:b/>
                <w:bCs/>
                <w:sz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F02C0" w:rsidRDefault="006211CA" w:rsidP="006211CA">
      <w:pPr>
        <w:spacing w:after="60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605EC">
              <w:rPr>
                <w:rFonts w:ascii="Times New Roman" w:hAnsi="Times New Roman"/>
                <w:b/>
                <w:bCs/>
                <w:sz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before="20" w:after="20"/>
        <w:rPr>
          <w:rFonts w:ascii="Times New Roman" w:hAnsi="Times New Roman"/>
          <w:b/>
          <w:bCs/>
          <w:sz w:val="24"/>
        </w:rPr>
      </w:pPr>
      <w:r w:rsidRPr="005605EC">
        <w:rPr>
          <w:rFonts w:ascii="Times New Roman" w:hAnsi="Times New Roman"/>
          <w:b/>
          <w:bCs/>
          <w:sz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5605EC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5605EC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before="20" w:after="20"/>
        <w:rPr>
          <w:rFonts w:ascii="Times New Roman" w:hAnsi="Times New Roman"/>
          <w:b/>
          <w:bCs/>
          <w:sz w:val="24"/>
        </w:rPr>
      </w:pPr>
      <w:r w:rsidRPr="005605EC">
        <w:rPr>
          <w:rFonts w:ascii="Times New Roman" w:hAnsi="Times New Roman"/>
          <w:b/>
          <w:bCs/>
          <w:sz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59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5605EC" w:rsidTr="00621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05EC">
              <w:rPr>
                <w:rFonts w:ascii="Times New Roman" w:hAnsi="Times New Roman"/>
                <w:sz w:val="20"/>
                <w:szCs w:val="20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05EC">
              <w:rPr>
                <w:rFonts w:ascii="Times New Roman" w:hAnsi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:rsidR="006211CA" w:rsidRPr="00FF02C0" w:rsidRDefault="006211CA" w:rsidP="006211CA">
      <w:pPr>
        <w:spacing w:after="120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F02C0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F02C0">
        <w:rPr>
          <w:rFonts w:ascii="Times New Roman" w:hAnsi="Times New Roman"/>
          <w:sz w:val="20"/>
          <w:szCs w:val="20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2070"/>
        <w:gridCol w:w="1729"/>
        <w:gridCol w:w="567"/>
        <w:gridCol w:w="567"/>
        <w:gridCol w:w="113"/>
        <w:gridCol w:w="709"/>
        <w:gridCol w:w="539"/>
        <w:gridCol w:w="567"/>
        <w:gridCol w:w="1021"/>
        <w:gridCol w:w="851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b/>
                <w:bCs/>
                <w:sz w:val="24"/>
              </w:rPr>
              <w:t>Контактный телефон:</w:t>
            </w:r>
            <w:r w:rsidRPr="005605EC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FF02C0">
              <w:rPr>
                <w:rFonts w:ascii="Times New Roman" w:hAnsi="Times New Roman"/>
                <w:sz w:val="20"/>
                <w:szCs w:val="20"/>
              </w:rPr>
              <w:t>(включая код города)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факс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after="6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7513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5605EC" w:rsidRDefault="006211CA" w:rsidP="006211C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605EC">
              <w:rPr>
                <w:rFonts w:ascii="Times New Roman" w:hAnsi="Times New Roman"/>
                <w:b/>
                <w:bCs/>
                <w:sz w:val="24"/>
              </w:rPr>
              <w:t>Сайт/Эл</w:t>
            </w:r>
            <w:proofErr w:type="gramStart"/>
            <w:r w:rsidRPr="005605EC">
              <w:rPr>
                <w:rFonts w:ascii="Times New Roman" w:hAnsi="Times New Roman"/>
                <w:b/>
                <w:bCs/>
                <w:sz w:val="24"/>
              </w:rPr>
              <w:t>.</w:t>
            </w:r>
            <w:proofErr w:type="gramEnd"/>
            <w:r w:rsidRPr="005605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gramStart"/>
            <w:r w:rsidRPr="005605EC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 w:rsidRPr="005605EC">
              <w:rPr>
                <w:rFonts w:ascii="Times New Roman" w:hAnsi="Times New Roman"/>
                <w:b/>
                <w:bCs/>
                <w:sz w:val="24"/>
              </w:rPr>
              <w:t>очта:</w:t>
            </w:r>
          </w:p>
        </w:tc>
        <w:tc>
          <w:tcPr>
            <w:tcW w:w="7513" w:type="dxa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after="6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260"/>
        <w:gridCol w:w="3261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lastRenderedPageBreak/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Дата выдачи</w:t>
            </w:r>
          </w:p>
        </w:tc>
      </w:tr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before="20"/>
        <w:ind w:firstLine="567"/>
        <w:jc w:val="both"/>
        <w:rPr>
          <w:rFonts w:ascii="Times New Roman" w:hAnsi="Times New Roman"/>
          <w:sz w:val="24"/>
        </w:rPr>
      </w:pPr>
      <w:r w:rsidRPr="005605EC">
        <w:rPr>
          <w:rFonts w:ascii="Times New Roman" w:hAnsi="Times New Roman"/>
          <w:sz w:val="24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6211CA" w:rsidRPr="005605EC" w:rsidRDefault="006211CA" w:rsidP="006211CA">
      <w:pPr>
        <w:spacing w:after="20"/>
        <w:jc w:val="both"/>
        <w:rPr>
          <w:rFonts w:ascii="Times New Roman" w:hAnsi="Times New Roman"/>
          <w:b/>
          <w:bCs/>
          <w:sz w:val="24"/>
        </w:rPr>
      </w:pPr>
      <w:r w:rsidRPr="005605EC">
        <w:rPr>
          <w:rFonts w:ascii="Times New Roman" w:hAnsi="Times New Roman"/>
          <w:b/>
          <w:bCs/>
          <w:sz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before="20" w:after="20"/>
        <w:rPr>
          <w:rFonts w:ascii="Times New Roman" w:hAnsi="Times New Roman"/>
          <w:sz w:val="24"/>
        </w:rPr>
      </w:pPr>
      <w:r w:rsidRPr="005605EC">
        <w:rPr>
          <w:rFonts w:ascii="Times New Roman" w:hAnsi="Times New Roman"/>
          <w:b/>
          <w:bCs/>
          <w:sz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F02C0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F02C0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F02C0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F02C0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pacing w:after="240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9979" w:type="dxa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F02C0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F02C0">
        <w:rPr>
          <w:rFonts w:ascii="Times New Roman" w:hAnsi="Times New Roman"/>
          <w:sz w:val="20"/>
          <w:szCs w:val="20"/>
        </w:rPr>
        <w:t>(указать перечень работ </w:t>
      </w:r>
      <w:r w:rsidRPr="00FF02C0">
        <w:rPr>
          <w:rStyle w:val="afc"/>
          <w:rFonts w:ascii="Times New Roman" w:hAnsi="Times New Roman"/>
          <w:sz w:val="20"/>
          <w:szCs w:val="20"/>
        </w:rPr>
        <w:footnoteReference w:id="17"/>
      </w:r>
      <w:r w:rsidRPr="00FF02C0">
        <w:rPr>
          <w:rFonts w:ascii="Times New Roman" w:hAnsi="Times New Roman"/>
          <w:sz w:val="20"/>
          <w:szCs w:val="20"/>
        </w:rPr>
        <w:t>)</w:t>
      </w:r>
    </w:p>
    <w:p w:rsidR="006211CA" w:rsidRPr="005605EC" w:rsidRDefault="006211CA" w:rsidP="006211CA">
      <w:pPr>
        <w:spacing w:before="20" w:after="20"/>
        <w:rPr>
          <w:rFonts w:ascii="Times New Roman" w:hAnsi="Times New Roman"/>
          <w:b/>
          <w:bCs/>
          <w:sz w:val="24"/>
        </w:rPr>
      </w:pPr>
      <w:r w:rsidRPr="005605EC">
        <w:rPr>
          <w:rFonts w:ascii="Times New Roman" w:hAnsi="Times New Roman"/>
          <w:b/>
          <w:bCs/>
          <w:sz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979" w:type="dxa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F02C0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F02C0">
        <w:rPr>
          <w:rFonts w:ascii="Times New Roman" w:hAnsi="Times New Roman"/>
          <w:sz w:val="20"/>
          <w:szCs w:val="20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6211CA" w:rsidRPr="005605EC" w:rsidRDefault="006211CA" w:rsidP="006211CA">
      <w:pPr>
        <w:spacing w:before="20" w:after="20"/>
        <w:rPr>
          <w:rFonts w:ascii="Times New Roman" w:hAnsi="Times New Roman"/>
          <w:b/>
          <w:bCs/>
          <w:sz w:val="24"/>
        </w:rPr>
      </w:pPr>
      <w:r w:rsidRPr="005605EC">
        <w:rPr>
          <w:rFonts w:ascii="Times New Roman" w:hAnsi="Times New Roman"/>
          <w:b/>
          <w:bCs/>
          <w:sz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F02C0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F02C0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F02C0" w:rsidRDefault="006211CA" w:rsidP="006211CA">
      <w:pPr>
        <w:spacing w:after="20"/>
        <w:jc w:val="center"/>
        <w:rPr>
          <w:rFonts w:ascii="Times New Roman" w:hAnsi="Times New Roman"/>
          <w:sz w:val="20"/>
          <w:szCs w:val="20"/>
        </w:rPr>
      </w:pPr>
      <w:r w:rsidRPr="00FF02C0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5605EC" w:rsidRDefault="006211CA" w:rsidP="006211CA">
      <w:pPr>
        <w:shd w:val="clear" w:color="auto" w:fill="FFFFFF"/>
        <w:spacing w:before="240" w:after="60"/>
        <w:ind w:firstLine="567"/>
        <w:jc w:val="both"/>
        <w:rPr>
          <w:rFonts w:ascii="Times New Roman" w:hAnsi="Times New Roman"/>
          <w:sz w:val="24"/>
        </w:rPr>
      </w:pPr>
      <w:r w:rsidRPr="005605EC">
        <w:rPr>
          <w:rFonts w:ascii="Times New Roman" w:hAnsi="Times New Roman"/>
          <w:sz w:val="24"/>
        </w:rP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“</w:t>
      </w:r>
      <w:r w:rsidRPr="005605EC">
        <w:rPr>
          <w:rFonts w:ascii="Times New Roman" w:hAnsi="Times New Roman"/>
          <w:sz w:val="24"/>
          <w:lang w:val="en-US"/>
        </w:rPr>
        <w:t>V</w:t>
      </w:r>
      <w:r w:rsidRPr="005605EC">
        <w:rPr>
          <w:rFonts w:ascii="Times New Roman" w:hAnsi="Times New Roman"/>
          <w:sz w:val="24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ind w:left="57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 xml:space="preserve">выдать лично </w:t>
            </w:r>
            <w:r w:rsidRPr="005605EC">
              <w:rPr>
                <w:rStyle w:val="afc"/>
                <w:rFonts w:ascii="Times New Roman" w:hAnsi="Times New Roman"/>
                <w:sz w:val="24"/>
              </w:rPr>
              <w:footnoteReference w:id="18"/>
            </w:r>
          </w:p>
        </w:tc>
      </w:tr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ind w:left="57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направить по почте</w:t>
            </w:r>
          </w:p>
        </w:tc>
      </w:tr>
      <w:tr w:rsidR="006211CA" w:rsidRPr="005605EC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ind w:left="57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направить на электронный адрес</w:t>
            </w:r>
          </w:p>
        </w:tc>
      </w:tr>
    </w:tbl>
    <w:p w:rsidR="006211CA" w:rsidRPr="005605EC" w:rsidRDefault="006211CA" w:rsidP="006211CA">
      <w:pPr>
        <w:keepNext/>
        <w:spacing w:before="240" w:after="60"/>
        <w:rPr>
          <w:rFonts w:ascii="Times New Roman" w:hAnsi="Times New Roman"/>
          <w:b/>
          <w:bCs/>
          <w:sz w:val="24"/>
        </w:rPr>
      </w:pPr>
      <w:r w:rsidRPr="005605EC">
        <w:rPr>
          <w:rFonts w:ascii="Times New Roman" w:hAnsi="Times New Roman"/>
          <w:b/>
          <w:bCs/>
          <w:sz w:val="24"/>
        </w:rPr>
        <w:t>Приложение:</w:t>
      </w:r>
      <w:r w:rsidRPr="005605EC">
        <w:rPr>
          <w:rStyle w:val="afc"/>
          <w:rFonts w:ascii="Times New Roman" w:hAnsi="Times New Roman"/>
          <w:sz w:val="24"/>
        </w:rPr>
        <w:footnoteReference w:id="1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5605EC" w:rsidRDefault="006211CA" w:rsidP="006211CA">
            <w:pPr>
              <w:keepNext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keepNext/>
              <w:ind w:left="57" w:right="567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keepNext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keepNext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keepNext/>
              <w:ind w:left="57" w:right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keepNext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5605EC" w:rsidRDefault="006211CA" w:rsidP="006211CA">
            <w:pPr>
              <w:keepNext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keepNext/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5605EC" w:rsidRDefault="006211CA" w:rsidP="006211CA">
            <w:pPr>
              <w:keepNext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keepNext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5605EC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5605EC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205368" w:rsidRDefault="006211CA" w:rsidP="006211CA">
      <w:pPr>
        <w:spacing w:after="60"/>
        <w:rPr>
          <w:rFonts w:ascii="Times New Roman" w:hAnsi="Times New Roman"/>
          <w:sz w:val="16"/>
          <w:szCs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2665"/>
        <w:gridCol w:w="284"/>
        <w:gridCol w:w="2126"/>
        <w:gridCol w:w="1276"/>
        <w:gridCol w:w="850"/>
        <w:gridCol w:w="283"/>
        <w:gridCol w:w="425"/>
        <w:gridCol w:w="851"/>
        <w:gridCol w:w="567"/>
        <w:gridCol w:w="313"/>
        <w:gridCol w:w="112"/>
      </w:tblGrid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ind w:left="57" w:right="567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5605EC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5605EC" w:rsidRDefault="006211CA" w:rsidP="006211CA">
            <w:pPr>
              <w:ind w:left="57" w:right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  <w:r w:rsidRPr="005605EC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5605EC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5605E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211CA" w:rsidRPr="005605EC" w:rsidTr="00621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5605EC" w:rsidRDefault="006211CA" w:rsidP="006211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5605EC" w:rsidTr="00621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1CA" w:rsidRPr="00FF02C0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C0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F02C0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F02C0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C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F02C0" w:rsidRDefault="006211CA" w:rsidP="006211C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02C0">
              <w:rPr>
                <w:rFonts w:ascii="Times New Roman" w:hAnsi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11CA" w:rsidRPr="00FF02C0" w:rsidRDefault="006211CA" w:rsidP="006211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C0">
              <w:rPr>
                <w:rFonts w:ascii="Times New Roman" w:hAnsi="Times New Roman"/>
                <w:sz w:val="20"/>
                <w:szCs w:val="20"/>
              </w:rPr>
              <w:t>(Ф.И.О. полностью)</w:t>
            </w:r>
          </w:p>
        </w:tc>
      </w:tr>
    </w:tbl>
    <w:p w:rsidR="006211CA" w:rsidRPr="005605EC" w:rsidRDefault="006211CA" w:rsidP="006211CA">
      <w:pPr>
        <w:spacing w:after="240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Pr="00205368" w:rsidRDefault="006211CA" w:rsidP="006211CA">
      <w:pPr>
        <w:autoSpaceDE w:val="0"/>
        <w:spacing w:after="0" w:line="240" w:lineRule="auto"/>
        <w:jc w:val="both"/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5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</w:p>
    <w:tbl>
      <w:tblPr>
        <w:tblW w:w="1516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  <w:gridCol w:w="5187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Начальнику Государственной инспекции</w:t>
            </w:r>
            <w:r w:rsidRPr="006B4566">
              <w:rPr>
                <w:rFonts w:ascii="Times New Roman" w:hAnsi="Times New Roman"/>
                <w:sz w:val="24"/>
              </w:rPr>
              <w:br/>
              <w:t>по охране объектов культурного наследия </w:t>
            </w:r>
            <w:r w:rsidRPr="006B4566">
              <w:rPr>
                <w:rStyle w:val="afc"/>
                <w:rFonts w:ascii="Times New Roman" w:hAnsi="Times New Roman"/>
                <w:sz w:val="24"/>
              </w:rPr>
              <w:footnoteReference w:id="20"/>
            </w:r>
            <w:r w:rsidRPr="006B4566">
              <w:rPr>
                <w:rFonts w:ascii="Times New Roman" w:hAnsi="Times New Roman"/>
                <w:sz w:val="24"/>
              </w:rPr>
              <w:br/>
              <w:t>администрации Владимирской области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Руководителю структурного</w:t>
            </w:r>
            <w:r w:rsidRPr="006B4566">
              <w:rPr>
                <w:rFonts w:ascii="Times New Roman" w:hAnsi="Times New Roman"/>
                <w:sz w:val="24"/>
              </w:rPr>
              <w:br/>
              <w:t>подразделения </w:t>
            </w:r>
            <w:r w:rsidRPr="006B4566">
              <w:rPr>
                <w:rStyle w:val="afc"/>
                <w:rFonts w:ascii="Times New Roman" w:hAnsi="Times New Roman"/>
                <w:sz w:val="24"/>
              </w:rPr>
              <w:footnoteReference w:id="21"/>
            </w:r>
            <w:r w:rsidRPr="006B4566">
              <w:rPr>
                <w:rFonts w:ascii="Times New Roman" w:hAnsi="Times New Roman"/>
                <w:sz w:val="24"/>
              </w:rPr>
              <w:br/>
              <w:t>Органа охраны,</w:t>
            </w: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 xml:space="preserve">Е.И. </w:t>
            </w:r>
            <w:proofErr w:type="spellStart"/>
            <w:r w:rsidRPr="006B4566">
              <w:rPr>
                <w:rFonts w:ascii="Times New Roman" w:hAnsi="Times New Roman"/>
                <w:sz w:val="24"/>
              </w:rPr>
              <w:t>Гранкину</w:t>
            </w:r>
            <w:proofErr w:type="spellEnd"/>
          </w:p>
          <w:p w:rsidR="006211CA" w:rsidRPr="006B4566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4566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6B4566">
              <w:rPr>
                <w:rFonts w:ascii="Times New Roman" w:hAnsi="Times New Roman"/>
                <w:sz w:val="24"/>
              </w:rPr>
              <w:t xml:space="preserve"> Ленина, д. 59, г. Владимир, 600022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адрес</w:t>
            </w:r>
          </w:p>
        </w:tc>
      </w:tr>
    </w:tbl>
    <w:p w:rsidR="006211CA" w:rsidRPr="006D0909" w:rsidRDefault="006211CA" w:rsidP="006211CA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211CA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6B4566">
        <w:rPr>
          <w:rFonts w:ascii="Times New Roman" w:hAnsi="Times New Roman"/>
          <w:b/>
          <w:bCs/>
          <w:sz w:val="24"/>
        </w:rPr>
        <w:t>ЗАЯВЛЕНИЕ </w:t>
      </w:r>
      <w:r w:rsidRPr="006B4566">
        <w:rPr>
          <w:rStyle w:val="afc"/>
          <w:rFonts w:ascii="Times New Roman" w:hAnsi="Times New Roman"/>
          <w:sz w:val="24"/>
        </w:rPr>
        <w:footnoteReference w:id="22"/>
      </w:r>
      <w:r w:rsidRPr="006B4566">
        <w:rPr>
          <w:rFonts w:ascii="Times New Roman" w:hAnsi="Times New Roman"/>
          <w:b/>
          <w:bCs/>
          <w:sz w:val="24"/>
        </w:rPr>
        <w:t>:</w:t>
      </w:r>
      <w:r w:rsidRPr="006B4566">
        <w:rPr>
          <w:rFonts w:ascii="Times New Roman" w:hAnsi="Times New Roman"/>
          <w:b/>
          <w:bCs/>
          <w:sz w:val="24"/>
        </w:rPr>
        <w:br/>
      </w:r>
      <w:r w:rsidRPr="006B4566">
        <w:rPr>
          <w:rFonts w:ascii="Times New Roman" w:hAnsi="Times New Roman"/>
          <w:b/>
          <w:bCs/>
          <w:sz w:val="24"/>
        </w:rPr>
        <w:lastRenderedPageBreak/>
        <w:t>о выдаче разрешения на проведение работ</w:t>
      </w:r>
      <w:r w:rsidRPr="006B4566">
        <w:rPr>
          <w:rFonts w:ascii="Times New Roman" w:hAnsi="Times New Roman"/>
          <w:b/>
          <w:bCs/>
          <w:sz w:val="24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6B4566">
        <w:rPr>
          <w:rFonts w:ascii="Times New Roman" w:hAnsi="Times New Roman"/>
          <w:b/>
          <w:bCs/>
          <w:sz w:val="24"/>
        </w:rPr>
        <w:br/>
        <w:t>истории и культуры) народов Российской Федерации, или выявленного</w:t>
      </w:r>
      <w:r w:rsidRPr="006B4566">
        <w:rPr>
          <w:rFonts w:ascii="Times New Roman" w:hAnsi="Times New Roman"/>
          <w:b/>
          <w:bCs/>
          <w:sz w:val="24"/>
        </w:rPr>
        <w:br/>
        <w:t>объекта культурного наследия</w:t>
      </w:r>
    </w:p>
    <w:p w:rsidR="006211CA" w:rsidRPr="006B4566" w:rsidRDefault="006211CA" w:rsidP="006211CA">
      <w:pPr>
        <w:spacing w:after="0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6211CA" w:rsidRPr="006B4566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6B4566">
        <w:rPr>
          <w:rFonts w:ascii="Times New Roman" w:hAnsi="Times New Roman"/>
          <w:b/>
          <w:bCs/>
          <w:sz w:val="24"/>
          <w:u w:val="single"/>
        </w:rPr>
        <w:t>Реставрация объекта культурного наследия, воссоздание утраченного объекта культурного наследия, приспособление объекта культурного наследия для</w:t>
      </w:r>
      <w:r w:rsidRPr="006B4566">
        <w:rPr>
          <w:rFonts w:ascii="Times New Roman" w:hAnsi="Times New Roman"/>
          <w:b/>
          <w:bCs/>
          <w:sz w:val="24"/>
          <w:u w:val="single"/>
        </w:rPr>
        <w:br/>
        <w:t>современного использования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4566">
              <w:rPr>
                <w:rFonts w:ascii="Times New Roman" w:hAnsi="Times New Roman"/>
                <w:b/>
                <w:bCs/>
                <w:sz w:val="24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B4566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B4566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6B4566">
        <w:rPr>
          <w:rFonts w:ascii="Times New Roman" w:hAnsi="Times New Roman"/>
          <w:sz w:val="20"/>
          <w:szCs w:val="20"/>
        </w:rPr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6B4566">
              <w:rPr>
                <w:rFonts w:ascii="Times New Roman" w:hAnsi="Times New Roman"/>
                <w:b/>
                <w:bCs/>
                <w:sz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6B4566">
              <w:rPr>
                <w:rFonts w:ascii="Times New Roman" w:hAnsi="Times New Roman"/>
                <w:b/>
                <w:bCs/>
                <w:sz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B4566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6B4566">
        <w:rPr>
          <w:rFonts w:ascii="Times New Roman" w:hAnsi="Times New Roman"/>
          <w:b/>
          <w:bCs/>
          <w:sz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B4566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6B4566">
        <w:rPr>
          <w:rFonts w:ascii="Times New Roman" w:hAnsi="Times New Roman"/>
          <w:b/>
          <w:bCs/>
          <w:sz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59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6B4566" w:rsidTr="00621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11CA" w:rsidRPr="007C49EC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EC">
              <w:rPr>
                <w:rFonts w:ascii="Times New Roman" w:hAnsi="Times New Roman"/>
                <w:sz w:val="20"/>
                <w:szCs w:val="20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7C49EC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7C49EC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EC">
              <w:rPr>
                <w:rFonts w:ascii="Times New Roman" w:hAnsi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17"/>
        <w:gridCol w:w="2976"/>
        <w:gridCol w:w="709"/>
        <w:gridCol w:w="2977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b/>
                <w:bCs/>
                <w:sz w:val="24"/>
              </w:rPr>
              <w:t>Контактный телефон:</w:t>
            </w:r>
            <w:r w:rsidRPr="006B4566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7C49EC">
              <w:rPr>
                <w:rFonts w:ascii="Times New Roman" w:hAnsi="Times New Roman"/>
                <w:sz w:val="20"/>
                <w:szCs w:val="20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7513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6B4566">
              <w:rPr>
                <w:rFonts w:ascii="Times New Roman" w:hAnsi="Times New Roman"/>
                <w:b/>
                <w:bCs/>
                <w:sz w:val="24"/>
              </w:rPr>
              <w:t>Сайт/Эл</w:t>
            </w:r>
            <w:proofErr w:type="gramStart"/>
            <w:r w:rsidRPr="006B4566">
              <w:rPr>
                <w:rFonts w:ascii="Times New Roman" w:hAnsi="Times New Roman"/>
                <w:b/>
                <w:bCs/>
                <w:sz w:val="24"/>
              </w:rPr>
              <w:t>.</w:t>
            </w:r>
            <w:proofErr w:type="gramEnd"/>
            <w:r w:rsidRPr="006B4566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gramStart"/>
            <w:r w:rsidRPr="006B4566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 w:rsidRPr="006B4566">
              <w:rPr>
                <w:rFonts w:ascii="Times New Roman" w:hAnsi="Times New Roman"/>
                <w:b/>
                <w:bCs/>
                <w:sz w:val="24"/>
              </w:rPr>
              <w:t>очта:</w:t>
            </w:r>
          </w:p>
        </w:tc>
        <w:tc>
          <w:tcPr>
            <w:tcW w:w="7513" w:type="dxa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260"/>
        <w:gridCol w:w="3261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Дата выдачи</w:t>
            </w: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B4566" w:rsidRDefault="006211CA" w:rsidP="006211C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B4566">
        <w:rPr>
          <w:rFonts w:ascii="Times New Roman" w:hAnsi="Times New Roman"/>
          <w:sz w:val="24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6211CA" w:rsidRPr="006B4566" w:rsidRDefault="006211CA" w:rsidP="006211CA">
      <w:pPr>
        <w:spacing w:after="0"/>
        <w:jc w:val="both"/>
        <w:rPr>
          <w:rFonts w:ascii="Times New Roman" w:hAnsi="Times New Roman"/>
          <w:b/>
          <w:bCs/>
          <w:sz w:val="24"/>
        </w:rPr>
      </w:pPr>
      <w:r w:rsidRPr="006B4566">
        <w:rPr>
          <w:rFonts w:ascii="Times New Roman" w:hAnsi="Times New Roman"/>
          <w:b/>
          <w:bCs/>
          <w:sz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79" w:type="dxa"/>
            <w:vAlign w:val="center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B4566" w:rsidRDefault="006211CA" w:rsidP="006211CA">
      <w:pPr>
        <w:spacing w:after="0"/>
        <w:rPr>
          <w:rFonts w:ascii="Times New Roman" w:hAnsi="Times New Roman"/>
          <w:sz w:val="24"/>
        </w:rPr>
      </w:pPr>
      <w:r w:rsidRPr="006B4566">
        <w:rPr>
          <w:rFonts w:ascii="Times New Roman" w:hAnsi="Times New Roman"/>
          <w:b/>
          <w:bCs/>
          <w:sz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979" w:type="dxa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(указать перечень работ </w:t>
      </w:r>
      <w:r w:rsidRPr="007C49EC">
        <w:rPr>
          <w:rStyle w:val="afc"/>
          <w:rFonts w:ascii="Times New Roman" w:hAnsi="Times New Roman"/>
          <w:sz w:val="20"/>
          <w:szCs w:val="20"/>
        </w:rPr>
        <w:footnoteReference w:id="23"/>
      </w:r>
      <w:r w:rsidRPr="007C49EC">
        <w:rPr>
          <w:rFonts w:ascii="Times New Roman" w:hAnsi="Times New Roman"/>
          <w:sz w:val="20"/>
          <w:szCs w:val="20"/>
        </w:rPr>
        <w:t>)</w:t>
      </w:r>
    </w:p>
    <w:p w:rsidR="006211CA" w:rsidRPr="006B4566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6B4566">
        <w:rPr>
          <w:rFonts w:ascii="Times New Roman" w:hAnsi="Times New Roman"/>
          <w:b/>
          <w:bCs/>
          <w:sz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979" w:type="dxa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6211CA" w:rsidRPr="006B4566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6B4566">
        <w:rPr>
          <w:rFonts w:ascii="Times New Roman" w:hAnsi="Times New Roman"/>
          <w:b/>
          <w:bCs/>
          <w:sz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7C49EC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C49EC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B4566" w:rsidRDefault="006211CA" w:rsidP="006211C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 w:rsidRPr="006B4566">
        <w:rPr>
          <w:rFonts w:ascii="Times New Roman" w:hAnsi="Times New Roman"/>
          <w:sz w:val="24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Объекта) (нужное отметить – “</w:t>
      </w:r>
      <w:r w:rsidRPr="006B4566">
        <w:rPr>
          <w:rFonts w:ascii="Times New Roman" w:hAnsi="Times New Roman"/>
          <w:sz w:val="24"/>
          <w:lang w:val="en-US"/>
        </w:rPr>
        <w:t>V</w:t>
      </w:r>
      <w:r w:rsidRPr="006B4566">
        <w:rPr>
          <w:rFonts w:ascii="Times New Roman" w:hAnsi="Times New Roman"/>
          <w:sz w:val="24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 xml:space="preserve">выдать лично </w:t>
            </w:r>
            <w:r w:rsidRPr="006B4566">
              <w:rPr>
                <w:rStyle w:val="afc"/>
                <w:rFonts w:ascii="Times New Roman" w:hAnsi="Times New Roman"/>
                <w:sz w:val="24"/>
              </w:rPr>
              <w:footnoteReference w:id="24"/>
            </w: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направить по почте</w:t>
            </w: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направить на электронный адрес</w:t>
            </w:r>
          </w:p>
        </w:tc>
      </w:tr>
    </w:tbl>
    <w:p w:rsidR="006211CA" w:rsidRPr="006B4566" w:rsidRDefault="006211CA" w:rsidP="006211CA">
      <w:pPr>
        <w:spacing w:after="0"/>
        <w:rPr>
          <w:rFonts w:ascii="Times New Roman" w:hAnsi="Times New Roman"/>
          <w:sz w:val="24"/>
        </w:rPr>
      </w:pPr>
    </w:p>
    <w:p w:rsidR="006211CA" w:rsidRPr="006B4566" w:rsidRDefault="006211CA" w:rsidP="006211CA">
      <w:pPr>
        <w:keepNext/>
        <w:spacing w:after="0"/>
        <w:rPr>
          <w:rFonts w:ascii="Times New Roman" w:hAnsi="Times New Roman"/>
          <w:b/>
          <w:bCs/>
          <w:sz w:val="24"/>
        </w:rPr>
      </w:pPr>
      <w:r w:rsidRPr="006B4566">
        <w:rPr>
          <w:rFonts w:ascii="Times New Roman" w:hAnsi="Times New Roman"/>
          <w:b/>
          <w:bCs/>
          <w:sz w:val="24"/>
        </w:rPr>
        <w:t>Приложение:</w:t>
      </w:r>
      <w:r w:rsidRPr="006B4566">
        <w:rPr>
          <w:rStyle w:val="afc"/>
          <w:rFonts w:ascii="Times New Roman" w:hAnsi="Times New Roman"/>
          <w:sz w:val="24"/>
        </w:rPr>
        <w:footnoteReference w:id="2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6211CA" w:rsidRPr="006B4566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keepNext/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keepNext/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vMerge/>
            <w:tcBorders>
              <w:top w:val="double" w:sz="4" w:space="0" w:color="auto"/>
            </w:tcBorders>
            <w:vAlign w:val="center"/>
          </w:tcPr>
          <w:p w:rsidR="006211CA" w:rsidRPr="006B4566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keepNext/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keepNext/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keepNext/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7C49EC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копия письма о согласовании проектной документации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7C49EC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7C49EC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копия договора на проведение технического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6B4566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7C49EC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 xml:space="preserve">копия приказа о назначении ответственного лица за проведение </w:t>
            </w:r>
            <w:r w:rsidRPr="006B4566">
              <w:rPr>
                <w:rFonts w:ascii="Times New Roman" w:hAnsi="Times New Roman"/>
                <w:sz w:val="24"/>
              </w:rPr>
              <w:lastRenderedPageBreak/>
              <w:t>технического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7C49EC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7C49EC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B4566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6B4566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6B4566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7C49EC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6B4566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6B4566" w:rsidTr="006211C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7C49EC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E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7C49EC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7C49EC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E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7C49EC" w:rsidRDefault="006211CA" w:rsidP="006211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49EC">
              <w:rPr>
                <w:rFonts w:ascii="Times New Roman" w:hAnsi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7C49EC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EC">
              <w:rPr>
                <w:rFonts w:ascii="Times New Roman" w:hAnsi="Times New Roman"/>
                <w:sz w:val="20"/>
                <w:szCs w:val="20"/>
              </w:rPr>
              <w:t>(Ф.И.О. полностью)</w:t>
            </w:r>
          </w:p>
        </w:tc>
      </w:tr>
    </w:tbl>
    <w:p w:rsidR="006211CA" w:rsidRPr="006B4566" w:rsidRDefault="006211CA" w:rsidP="006211CA">
      <w:pPr>
        <w:spacing w:after="0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6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516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  <w:gridCol w:w="5187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Начальнику Государственной инспекции</w:t>
            </w:r>
            <w:r w:rsidRPr="00FE423E">
              <w:rPr>
                <w:rFonts w:ascii="Times New Roman" w:hAnsi="Times New Roman"/>
                <w:sz w:val="24"/>
              </w:rPr>
              <w:br/>
              <w:t>по охране объектов культурного наследия </w:t>
            </w:r>
            <w:r w:rsidRPr="00FE423E">
              <w:rPr>
                <w:rStyle w:val="afc"/>
                <w:rFonts w:ascii="Times New Roman" w:hAnsi="Times New Roman"/>
                <w:sz w:val="24"/>
              </w:rPr>
              <w:footnoteReference w:id="26"/>
            </w:r>
            <w:r w:rsidRPr="00FE423E">
              <w:rPr>
                <w:rFonts w:ascii="Times New Roman" w:hAnsi="Times New Roman"/>
                <w:sz w:val="24"/>
              </w:rPr>
              <w:br/>
              <w:t>администрации Владимирской области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Руководителю структурного</w:t>
            </w:r>
            <w:r w:rsidRPr="00FE423E">
              <w:rPr>
                <w:rFonts w:ascii="Times New Roman" w:hAnsi="Times New Roman"/>
                <w:sz w:val="24"/>
              </w:rPr>
              <w:br/>
              <w:t>подразделения </w:t>
            </w:r>
            <w:r w:rsidRPr="00FE423E">
              <w:rPr>
                <w:rStyle w:val="afc"/>
                <w:rFonts w:ascii="Times New Roman" w:hAnsi="Times New Roman"/>
                <w:sz w:val="24"/>
              </w:rPr>
              <w:footnoteReference w:id="27"/>
            </w:r>
            <w:r w:rsidRPr="00FE423E">
              <w:rPr>
                <w:rFonts w:ascii="Times New Roman" w:hAnsi="Times New Roman"/>
                <w:sz w:val="24"/>
              </w:rPr>
              <w:br/>
              <w:t>Органа охраны,</w:t>
            </w: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 xml:space="preserve">Е.И. </w:t>
            </w:r>
            <w:proofErr w:type="spellStart"/>
            <w:r w:rsidRPr="00FE423E">
              <w:rPr>
                <w:rFonts w:ascii="Times New Roman" w:hAnsi="Times New Roman"/>
                <w:sz w:val="24"/>
              </w:rPr>
              <w:t>Гранкину</w:t>
            </w:r>
            <w:proofErr w:type="spellEnd"/>
          </w:p>
          <w:p w:rsidR="006211CA" w:rsidRPr="00FE423E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E423E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FE423E">
              <w:rPr>
                <w:rFonts w:ascii="Times New Roman" w:hAnsi="Times New Roman"/>
                <w:sz w:val="24"/>
              </w:rPr>
              <w:t xml:space="preserve"> Ленина, д. 59, г. Владимир, 600022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адрес</w:t>
            </w:r>
          </w:p>
        </w:tc>
      </w:tr>
    </w:tbl>
    <w:p w:rsidR="006211CA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FE423E">
        <w:rPr>
          <w:rFonts w:ascii="Times New Roman" w:hAnsi="Times New Roman"/>
          <w:b/>
          <w:bCs/>
          <w:sz w:val="24"/>
        </w:rPr>
        <w:t>ЗАЯВЛЕНИЕ </w:t>
      </w:r>
      <w:r w:rsidRPr="00FE423E">
        <w:rPr>
          <w:rStyle w:val="afc"/>
          <w:rFonts w:ascii="Times New Roman" w:hAnsi="Times New Roman"/>
          <w:sz w:val="24"/>
        </w:rPr>
        <w:footnoteReference w:id="28"/>
      </w:r>
      <w:r w:rsidRPr="00FE423E">
        <w:rPr>
          <w:rFonts w:ascii="Times New Roman" w:hAnsi="Times New Roman"/>
          <w:b/>
          <w:bCs/>
          <w:sz w:val="24"/>
        </w:rPr>
        <w:br/>
        <w:t>о выдаче разрешения на проведение работ</w:t>
      </w:r>
      <w:r w:rsidRPr="00FE423E">
        <w:rPr>
          <w:rFonts w:ascii="Times New Roman" w:hAnsi="Times New Roman"/>
          <w:b/>
          <w:bCs/>
          <w:sz w:val="24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FE423E">
        <w:rPr>
          <w:rFonts w:ascii="Times New Roman" w:hAnsi="Times New Roman"/>
          <w:b/>
          <w:bCs/>
          <w:sz w:val="24"/>
        </w:rPr>
        <w:br/>
        <w:t>истории и культуры) народов Российской Федерации, или выявленного</w:t>
      </w:r>
      <w:r w:rsidRPr="00FE423E">
        <w:rPr>
          <w:rFonts w:ascii="Times New Roman" w:hAnsi="Times New Roman"/>
          <w:b/>
          <w:bCs/>
          <w:sz w:val="24"/>
        </w:rPr>
        <w:br/>
      </w:r>
      <w:r w:rsidRPr="00FE423E">
        <w:rPr>
          <w:rFonts w:ascii="Times New Roman" w:hAnsi="Times New Roman"/>
          <w:b/>
          <w:bCs/>
          <w:sz w:val="24"/>
        </w:rPr>
        <w:lastRenderedPageBreak/>
        <w:t>объекта культурного наследия:</w:t>
      </w:r>
    </w:p>
    <w:p w:rsidR="006211CA" w:rsidRPr="006D0909" w:rsidRDefault="006211CA" w:rsidP="006211CA">
      <w:pPr>
        <w:spacing w:after="0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6211CA" w:rsidRPr="00FE423E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FE423E">
        <w:rPr>
          <w:rFonts w:ascii="Times New Roman" w:hAnsi="Times New Roman"/>
          <w:b/>
          <w:bCs/>
          <w:sz w:val="24"/>
          <w:u w:val="single"/>
        </w:rPr>
        <w:t>Консервация объекта культурного наследия, противоаварийные работы</w:t>
      </w:r>
      <w:r w:rsidRPr="00FE423E">
        <w:rPr>
          <w:rFonts w:ascii="Times New Roman" w:hAnsi="Times New Roman"/>
          <w:b/>
          <w:bCs/>
          <w:sz w:val="24"/>
          <w:u w:val="single"/>
        </w:rPr>
        <w:br/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E423E">
              <w:rPr>
                <w:rFonts w:ascii="Times New Roman" w:hAnsi="Times New Roman"/>
                <w:b/>
                <w:bCs/>
                <w:sz w:val="24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</w:t>
      </w:r>
      <w:r w:rsidRPr="00FE423E">
        <w:rPr>
          <w:rFonts w:ascii="Times New Roman" w:hAnsi="Times New Roman"/>
          <w:sz w:val="20"/>
          <w:szCs w:val="20"/>
        </w:rP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FE423E">
              <w:rPr>
                <w:rFonts w:ascii="Times New Roman" w:hAnsi="Times New Roman"/>
                <w:b/>
                <w:bCs/>
                <w:sz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FE423E">
              <w:rPr>
                <w:rFonts w:ascii="Times New Roman" w:hAnsi="Times New Roman"/>
                <w:b/>
                <w:bCs/>
                <w:sz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FE423E">
        <w:rPr>
          <w:rFonts w:ascii="Times New Roman" w:hAnsi="Times New Roman"/>
          <w:b/>
          <w:bCs/>
          <w:sz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FE423E">
        <w:rPr>
          <w:rFonts w:ascii="Times New Roman" w:hAnsi="Times New Roman"/>
          <w:b/>
          <w:bCs/>
          <w:sz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59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FE423E" w:rsidTr="00621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23E">
              <w:rPr>
                <w:rFonts w:ascii="Times New Roman" w:hAnsi="Times New Roman"/>
                <w:sz w:val="20"/>
                <w:szCs w:val="20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23E">
              <w:rPr>
                <w:rFonts w:ascii="Times New Roman" w:hAnsi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851"/>
        <w:gridCol w:w="2976"/>
        <w:gridCol w:w="709"/>
        <w:gridCol w:w="2977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b/>
                <w:bCs/>
                <w:sz w:val="24"/>
              </w:rPr>
              <w:t>Контактный телефон:</w:t>
            </w:r>
            <w:r w:rsidRPr="00FE423E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FE423E">
              <w:rPr>
                <w:rFonts w:ascii="Times New Roman" w:hAnsi="Times New Roman"/>
                <w:sz w:val="24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FE423E" w:rsidTr="00621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FE423E">
              <w:rPr>
                <w:rFonts w:ascii="Times New Roman" w:hAnsi="Times New Roman"/>
                <w:b/>
                <w:bCs/>
                <w:sz w:val="24"/>
              </w:rPr>
              <w:t>Сайт/Эл</w:t>
            </w:r>
            <w:proofErr w:type="gramStart"/>
            <w:r w:rsidRPr="00FE423E">
              <w:rPr>
                <w:rFonts w:ascii="Times New Roman" w:hAnsi="Times New Roman"/>
                <w:b/>
                <w:bCs/>
                <w:sz w:val="24"/>
              </w:rPr>
              <w:t>.</w:t>
            </w:r>
            <w:proofErr w:type="gramEnd"/>
            <w:r w:rsidRPr="00FE423E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gramStart"/>
            <w:r w:rsidRPr="00FE423E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 w:rsidRPr="00FE423E">
              <w:rPr>
                <w:rFonts w:ascii="Times New Roman" w:hAnsi="Times New Roman"/>
                <w:b/>
                <w:bCs/>
                <w:sz w:val="24"/>
              </w:rPr>
              <w:t>очта:</w:t>
            </w:r>
          </w:p>
        </w:tc>
        <w:tc>
          <w:tcPr>
            <w:tcW w:w="7513" w:type="dxa"/>
            <w:gridSpan w:val="4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260"/>
        <w:gridCol w:w="3261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Дата выдачи</w:t>
            </w: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FE423E">
        <w:rPr>
          <w:rFonts w:ascii="Times New Roman" w:hAnsi="Times New Roman"/>
          <w:sz w:val="24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6211CA" w:rsidRPr="00FE423E" w:rsidRDefault="006211CA" w:rsidP="006211CA">
      <w:pPr>
        <w:spacing w:after="0"/>
        <w:jc w:val="both"/>
        <w:rPr>
          <w:rFonts w:ascii="Times New Roman" w:hAnsi="Times New Roman"/>
          <w:b/>
          <w:bCs/>
          <w:sz w:val="24"/>
        </w:rPr>
      </w:pPr>
      <w:r w:rsidRPr="00FE423E">
        <w:rPr>
          <w:rFonts w:ascii="Times New Roman" w:hAnsi="Times New Roman"/>
          <w:b/>
          <w:bCs/>
          <w:sz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979" w:type="dxa"/>
            <w:vAlign w:val="center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rPr>
          <w:rFonts w:ascii="Times New Roman" w:hAnsi="Times New Roman"/>
          <w:sz w:val="24"/>
        </w:rPr>
      </w:pPr>
      <w:r w:rsidRPr="00FE423E">
        <w:rPr>
          <w:rFonts w:ascii="Times New Roman" w:hAnsi="Times New Roman"/>
          <w:b/>
          <w:bCs/>
          <w:sz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9979" w:type="dxa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(указать перечень работ </w:t>
      </w:r>
      <w:r w:rsidRPr="00FE423E">
        <w:rPr>
          <w:rStyle w:val="afc"/>
          <w:rFonts w:ascii="Times New Roman" w:hAnsi="Times New Roman"/>
          <w:sz w:val="20"/>
          <w:szCs w:val="20"/>
        </w:rPr>
        <w:footnoteReference w:id="29"/>
      </w:r>
      <w:r w:rsidRPr="00FE423E">
        <w:rPr>
          <w:rFonts w:ascii="Times New Roman" w:hAnsi="Times New Roman"/>
          <w:sz w:val="20"/>
          <w:szCs w:val="20"/>
        </w:rPr>
        <w:t>)</w:t>
      </w:r>
    </w:p>
    <w:p w:rsidR="006211CA" w:rsidRPr="00FE423E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FE423E">
        <w:rPr>
          <w:rFonts w:ascii="Times New Roman" w:hAnsi="Times New Roman"/>
          <w:b/>
          <w:bCs/>
          <w:sz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979" w:type="dxa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6211CA" w:rsidRPr="00FE423E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FE423E">
        <w:rPr>
          <w:rFonts w:ascii="Times New Roman" w:hAnsi="Times New Roman"/>
          <w:b/>
          <w:bCs/>
          <w:sz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E423E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E423E" w:rsidRDefault="006211CA" w:rsidP="006211C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 w:rsidRPr="00FE423E">
        <w:rPr>
          <w:rFonts w:ascii="Times New Roman" w:hAnsi="Times New Roman"/>
          <w:sz w:val="24"/>
        </w:rPr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– “</w:t>
      </w:r>
      <w:r w:rsidRPr="00FE423E">
        <w:rPr>
          <w:rFonts w:ascii="Times New Roman" w:hAnsi="Times New Roman"/>
          <w:sz w:val="24"/>
          <w:lang w:val="en-US"/>
        </w:rPr>
        <w:t>V</w:t>
      </w:r>
      <w:r w:rsidRPr="00FE423E">
        <w:rPr>
          <w:rFonts w:ascii="Times New Roman" w:hAnsi="Times New Roman"/>
          <w:sz w:val="24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 xml:space="preserve">выдать лично </w:t>
            </w:r>
            <w:r w:rsidRPr="00FE423E">
              <w:rPr>
                <w:rStyle w:val="afc"/>
                <w:rFonts w:ascii="Times New Roman" w:hAnsi="Times New Roman"/>
                <w:sz w:val="24"/>
              </w:rPr>
              <w:footnoteReference w:id="30"/>
            </w: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направить по почте</w:t>
            </w: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направить на электронный адрес</w:t>
            </w:r>
          </w:p>
        </w:tc>
      </w:tr>
    </w:tbl>
    <w:p w:rsidR="006211CA" w:rsidRPr="00FE423E" w:rsidRDefault="006211CA" w:rsidP="006211CA">
      <w:pPr>
        <w:keepNext/>
        <w:spacing w:after="0"/>
        <w:rPr>
          <w:rFonts w:ascii="Times New Roman" w:hAnsi="Times New Roman"/>
          <w:b/>
          <w:bCs/>
          <w:sz w:val="24"/>
        </w:rPr>
      </w:pPr>
      <w:r w:rsidRPr="00FE423E">
        <w:rPr>
          <w:rFonts w:ascii="Times New Roman" w:hAnsi="Times New Roman"/>
          <w:b/>
          <w:bCs/>
          <w:sz w:val="24"/>
        </w:rPr>
        <w:t>Приложение:</w:t>
      </w:r>
      <w:r w:rsidRPr="00FE423E">
        <w:rPr>
          <w:rStyle w:val="afc"/>
          <w:rFonts w:ascii="Times New Roman" w:hAnsi="Times New Roman"/>
          <w:sz w:val="24"/>
        </w:rPr>
        <w:footnoteReference w:id="3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копия договора на проведение технического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vMerge/>
            <w:vAlign w:val="center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E423E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FE423E" w:rsidTr="006211C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DF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DF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1DFD">
              <w:rPr>
                <w:rFonts w:ascii="Times New Roman" w:hAnsi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DFD">
              <w:rPr>
                <w:rFonts w:ascii="Times New Roman" w:hAnsi="Times New Roman"/>
                <w:sz w:val="20"/>
                <w:szCs w:val="20"/>
              </w:rPr>
              <w:t>(Ф.И.О. полностью)</w:t>
            </w:r>
          </w:p>
        </w:tc>
      </w:tr>
    </w:tbl>
    <w:p w:rsidR="006211CA" w:rsidRPr="00FE423E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247"/>
        <w:gridCol w:w="369"/>
        <w:gridCol w:w="369"/>
        <w:gridCol w:w="332"/>
      </w:tblGrid>
      <w:tr w:rsidR="006211CA" w:rsidRPr="00FE423E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FE423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E423E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E423E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FE423E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E423E" w:rsidRDefault="006211CA" w:rsidP="006211CA">
      <w:pPr>
        <w:spacing w:after="0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7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516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  <w:gridCol w:w="5187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01DFD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F01DFD">
              <w:rPr>
                <w:rFonts w:ascii="Times New Roman" w:hAnsi="Times New Roman"/>
                <w:sz w:val="24"/>
              </w:rPr>
              <w:t>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Начальнику Государственной инспекции</w:t>
            </w:r>
            <w:r w:rsidRPr="00F01DFD">
              <w:rPr>
                <w:rFonts w:ascii="Times New Roman" w:hAnsi="Times New Roman"/>
                <w:sz w:val="24"/>
              </w:rPr>
              <w:br/>
              <w:t>по охране объектов культурного наследия </w:t>
            </w:r>
            <w:r w:rsidRPr="00F01DFD">
              <w:rPr>
                <w:rStyle w:val="afc"/>
                <w:rFonts w:ascii="Times New Roman" w:hAnsi="Times New Roman"/>
                <w:sz w:val="24"/>
              </w:rPr>
              <w:footnoteReference w:id="32"/>
            </w:r>
            <w:r w:rsidRPr="00F01DFD">
              <w:rPr>
                <w:rFonts w:ascii="Times New Roman" w:hAnsi="Times New Roman"/>
                <w:sz w:val="24"/>
              </w:rPr>
              <w:br/>
              <w:t>администрации Владимирской области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Руководителю структурного</w:t>
            </w:r>
            <w:r w:rsidRPr="00F01DFD">
              <w:rPr>
                <w:rFonts w:ascii="Times New Roman" w:hAnsi="Times New Roman"/>
                <w:sz w:val="24"/>
              </w:rPr>
              <w:br/>
              <w:t>подразделения </w:t>
            </w:r>
            <w:r w:rsidRPr="00F01DFD">
              <w:rPr>
                <w:rStyle w:val="afc"/>
                <w:rFonts w:ascii="Times New Roman" w:hAnsi="Times New Roman"/>
                <w:sz w:val="24"/>
              </w:rPr>
              <w:footnoteReference w:id="33"/>
            </w:r>
            <w:r w:rsidRPr="00F01DFD">
              <w:rPr>
                <w:rFonts w:ascii="Times New Roman" w:hAnsi="Times New Roman"/>
                <w:sz w:val="24"/>
              </w:rPr>
              <w:br/>
              <w:t>Органа охраны,</w:t>
            </w:r>
          </w:p>
        </w:tc>
      </w:tr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 xml:space="preserve">Е.И. </w:t>
            </w:r>
            <w:proofErr w:type="spellStart"/>
            <w:r w:rsidRPr="00F01DFD">
              <w:rPr>
                <w:rFonts w:ascii="Times New Roman" w:hAnsi="Times New Roman"/>
                <w:sz w:val="24"/>
              </w:rPr>
              <w:t>Гранкину</w:t>
            </w:r>
            <w:proofErr w:type="spellEnd"/>
          </w:p>
          <w:p w:rsidR="006211CA" w:rsidRPr="00F01DFD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01DFD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F01DFD">
              <w:rPr>
                <w:rFonts w:ascii="Times New Roman" w:hAnsi="Times New Roman"/>
                <w:sz w:val="24"/>
              </w:rPr>
              <w:t xml:space="preserve"> Ленина, д. 59, г. Владимир, 600022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адрес</w:t>
            </w:r>
          </w:p>
        </w:tc>
      </w:tr>
    </w:tbl>
    <w:p w:rsidR="006211CA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6211CA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F01DFD">
        <w:rPr>
          <w:rFonts w:ascii="Times New Roman" w:hAnsi="Times New Roman"/>
          <w:b/>
          <w:bCs/>
          <w:sz w:val="24"/>
        </w:rPr>
        <w:t>ЗАЯВЛЕНИЕ </w:t>
      </w:r>
      <w:r w:rsidRPr="00F01DFD">
        <w:rPr>
          <w:rStyle w:val="afc"/>
          <w:rFonts w:ascii="Times New Roman" w:hAnsi="Times New Roman"/>
          <w:sz w:val="24"/>
        </w:rPr>
        <w:footnoteReference w:id="34"/>
      </w:r>
      <w:r w:rsidRPr="00F01DFD">
        <w:rPr>
          <w:rFonts w:ascii="Times New Roman" w:hAnsi="Times New Roman"/>
          <w:b/>
          <w:bCs/>
          <w:sz w:val="24"/>
        </w:rPr>
        <w:br/>
        <w:t>о выдаче разрешения на проведение работ</w:t>
      </w:r>
      <w:r w:rsidRPr="00F01DFD">
        <w:rPr>
          <w:rFonts w:ascii="Times New Roman" w:hAnsi="Times New Roman"/>
          <w:b/>
          <w:bCs/>
          <w:sz w:val="24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F01DFD">
        <w:rPr>
          <w:rFonts w:ascii="Times New Roman" w:hAnsi="Times New Roman"/>
          <w:b/>
          <w:bCs/>
          <w:sz w:val="24"/>
        </w:rPr>
        <w:br/>
        <w:t>истории и культуры) народов Российской Федерации, или выявленного</w:t>
      </w:r>
      <w:r w:rsidRPr="00F01DFD">
        <w:rPr>
          <w:rFonts w:ascii="Times New Roman" w:hAnsi="Times New Roman"/>
          <w:b/>
          <w:bCs/>
          <w:sz w:val="24"/>
        </w:rPr>
        <w:br/>
        <w:t>объекта культурного наследия:</w:t>
      </w:r>
    </w:p>
    <w:p w:rsidR="006211CA" w:rsidRPr="00F01DFD" w:rsidRDefault="006211CA" w:rsidP="006211CA">
      <w:pPr>
        <w:spacing w:after="0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6211CA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F01DFD">
        <w:rPr>
          <w:rFonts w:ascii="Times New Roman" w:hAnsi="Times New Roman"/>
          <w:b/>
          <w:bCs/>
          <w:sz w:val="24"/>
          <w:u w:val="single"/>
        </w:rPr>
        <w:t>Ремонт объекта культурного наследия</w:t>
      </w:r>
    </w:p>
    <w:p w:rsidR="006211CA" w:rsidRPr="00F01DFD" w:rsidRDefault="006211CA" w:rsidP="006211CA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01DFD">
              <w:rPr>
                <w:rFonts w:ascii="Times New Roman" w:hAnsi="Times New Roman"/>
                <w:b/>
                <w:bCs/>
                <w:sz w:val="24"/>
              </w:rPr>
              <w:lastRenderedPageBreak/>
              <w:t>Заявитель</w:t>
            </w:r>
          </w:p>
        </w:tc>
        <w:tc>
          <w:tcPr>
            <w:tcW w:w="7258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 xml:space="preserve">(полное наименование юридического лица с указанием его организационно-правовой </w:t>
      </w:r>
      <w:proofErr w:type="spellStart"/>
      <w:r w:rsidRPr="00F01DFD">
        <w:rPr>
          <w:rFonts w:ascii="Times New Roman" w:hAnsi="Times New Roman"/>
          <w:sz w:val="20"/>
          <w:szCs w:val="20"/>
        </w:rPr>
        <w:t>формыили</w:t>
      </w:r>
      <w:proofErr w:type="spellEnd"/>
      <w:r w:rsidRPr="00F01DFD">
        <w:rPr>
          <w:rFonts w:ascii="Times New Roman" w:hAnsi="Times New Roman"/>
          <w:sz w:val="20"/>
          <w:szCs w:val="20"/>
        </w:rPr>
        <w:t xml:space="preserve">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F01DFD">
              <w:rPr>
                <w:rFonts w:ascii="Times New Roman" w:hAnsi="Times New Roman"/>
                <w:b/>
                <w:bCs/>
                <w:sz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F01DFD">
              <w:rPr>
                <w:rFonts w:ascii="Times New Roman" w:hAnsi="Times New Roman"/>
                <w:b/>
                <w:bCs/>
                <w:sz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F01DFD">
        <w:rPr>
          <w:rFonts w:ascii="Times New Roman" w:hAnsi="Times New Roman"/>
          <w:b/>
          <w:bCs/>
          <w:sz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F01DFD">
        <w:rPr>
          <w:rFonts w:ascii="Times New Roman" w:hAnsi="Times New Roman"/>
          <w:b/>
          <w:bCs/>
          <w:sz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259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F01DFD" w:rsidTr="00621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DFD">
              <w:rPr>
                <w:rFonts w:ascii="Times New Roman" w:hAnsi="Times New Roman"/>
                <w:sz w:val="20"/>
                <w:szCs w:val="20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DFD">
              <w:rPr>
                <w:rFonts w:ascii="Times New Roman" w:hAnsi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17"/>
        <w:gridCol w:w="2976"/>
        <w:gridCol w:w="709"/>
        <w:gridCol w:w="2977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b/>
                <w:bCs/>
                <w:sz w:val="24"/>
              </w:rPr>
              <w:t>Контактный телефон:</w:t>
            </w:r>
            <w:r w:rsidRPr="00F01DFD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F01DFD">
              <w:rPr>
                <w:rFonts w:ascii="Times New Roman" w:hAnsi="Times New Roman"/>
                <w:sz w:val="20"/>
                <w:szCs w:val="20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66"/>
        <w:gridCol w:w="7513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F01DFD">
              <w:rPr>
                <w:rFonts w:ascii="Times New Roman" w:hAnsi="Times New Roman"/>
                <w:b/>
                <w:bCs/>
                <w:sz w:val="24"/>
              </w:rPr>
              <w:t>Сайт/Эл</w:t>
            </w:r>
            <w:proofErr w:type="gramStart"/>
            <w:r w:rsidRPr="00F01DFD">
              <w:rPr>
                <w:rFonts w:ascii="Times New Roman" w:hAnsi="Times New Roman"/>
                <w:b/>
                <w:bCs/>
                <w:sz w:val="24"/>
              </w:rPr>
              <w:t>.</w:t>
            </w:r>
            <w:proofErr w:type="gramEnd"/>
            <w:r w:rsidRPr="00F01DF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gramStart"/>
            <w:r w:rsidRPr="00F01DFD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 w:rsidRPr="00F01DFD">
              <w:rPr>
                <w:rFonts w:ascii="Times New Roman" w:hAnsi="Times New Roman"/>
                <w:b/>
                <w:bCs/>
                <w:sz w:val="24"/>
              </w:rPr>
              <w:t>очта:</w:t>
            </w:r>
          </w:p>
        </w:tc>
        <w:tc>
          <w:tcPr>
            <w:tcW w:w="7513" w:type="dxa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260"/>
        <w:gridCol w:w="3261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Дата выдачи</w:t>
            </w:r>
          </w:p>
        </w:tc>
      </w:tr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F01DFD">
        <w:rPr>
          <w:rFonts w:ascii="Times New Roman" w:hAnsi="Times New Roman"/>
          <w:sz w:val="24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6211CA" w:rsidRPr="00F01DFD" w:rsidRDefault="006211CA" w:rsidP="006211CA">
      <w:pPr>
        <w:spacing w:after="0"/>
        <w:jc w:val="both"/>
        <w:rPr>
          <w:rFonts w:ascii="Times New Roman" w:hAnsi="Times New Roman"/>
          <w:b/>
          <w:bCs/>
          <w:sz w:val="24"/>
        </w:rPr>
      </w:pPr>
      <w:r w:rsidRPr="00F01DFD">
        <w:rPr>
          <w:rFonts w:ascii="Times New Roman" w:hAnsi="Times New Roman"/>
          <w:b/>
          <w:bCs/>
          <w:sz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79" w:type="dxa"/>
            <w:vAlign w:val="center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24"/>
        </w:rPr>
      </w:pPr>
      <w:r w:rsidRPr="00F01DFD">
        <w:rPr>
          <w:rFonts w:ascii="Times New Roman" w:hAnsi="Times New Roman"/>
          <w:b/>
          <w:bCs/>
          <w:sz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9979" w:type="dxa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(указать перечень работ </w:t>
      </w:r>
      <w:r w:rsidRPr="00F01DFD">
        <w:rPr>
          <w:rStyle w:val="afc"/>
          <w:rFonts w:ascii="Times New Roman" w:hAnsi="Times New Roman"/>
          <w:sz w:val="20"/>
          <w:szCs w:val="20"/>
        </w:rPr>
        <w:footnoteReference w:id="35"/>
      </w:r>
      <w:r w:rsidRPr="00F01DFD">
        <w:rPr>
          <w:rFonts w:ascii="Times New Roman" w:hAnsi="Times New Roman"/>
          <w:sz w:val="20"/>
          <w:szCs w:val="20"/>
        </w:rPr>
        <w:t>)</w:t>
      </w:r>
    </w:p>
    <w:p w:rsidR="006211CA" w:rsidRPr="00F01DFD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F01DFD">
        <w:rPr>
          <w:rFonts w:ascii="Times New Roman" w:hAnsi="Times New Roman"/>
          <w:b/>
          <w:bCs/>
          <w:sz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979" w:type="dxa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6211CA" w:rsidRPr="00F01DFD" w:rsidRDefault="006211CA" w:rsidP="006211CA">
      <w:pPr>
        <w:spacing w:after="0"/>
        <w:rPr>
          <w:rFonts w:ascii="Times New Roman" w:hAnsi="Times New Roman"/>
          <w:b/>
          <w:bCs/>
          <w:sz w:val="24"/>
        </w:rPr>
      </w:pPr>
      <w:r w:rsidRPr="00F01DFD">
        <w:rPr>
          <w:rFonts w:ascii="Times New Roman" w:hAnsi="Times New Roman"/>
          <w:b/>
          <w:bCs/>
          <w:sz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01DFD">
        <w:rPr>
          <w:rFonts w:ascii="Times New Roman" w:hAnsi="Times New Roman"/>
          <w:sz w:val="20"/>
          <w:szCs w:val="20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211CA" w:rsidRPr="00F01DFD" w:rsidRDefault="006211CA" w:rsidP="006211C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 w:rsidRPr="00F01DFD">
        <w:rPr>
          <w:rFonts w:ascii="Times New Roman" w:hAnsi="Times New Roman"/>
          <w:sz w:val="24"/>
        </w:rPr>
        <w:t>Прошу принятое решение (разрешение о выдаче или об отказе в выдаче разрешения на ремонт Объекта) (нужное отметить – “</w:t>
      </w:r>
      <w:r w:rsidRPr="00F01DFD">
        <w:rPr>
          <w:rFonts w:ascii="Times New Roman" w:hAnsi="Times New Roman"/>
          <w:sz w:val="24"/>
          <w:lang w:val="en-US"/>
        </w:rPr>
        <w:t>V</w:t>
      </w:r>
      <w:r w:rsidRPr="00F01DFD">
        <w:rPr>
          <w:rFonts w:ascii="Times New Roman" w:hAnsi="Times New Roman"/>
          <w:sz w:val="24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 xml:space="preserve">выдать лично </w:t>
            </w:r>
            <w:r w:rsidRPr="00F01DFD">
              <w:rPr>
                <w:rStyle w:val="afc"/>
                <w:rFonts w:ascii="Times New Roman" w:hAnsi="Times New Roman"/>
                <w:sz w:val="24"/>
              </w:rPr>
              <w:footnoteReference w:id="36"/>
            </w:r>
          </w:p>
        </w:tc>
      </w:tr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направить по почте</w:t>
            </w:r>
          </w:p>
        </w:tc>
      </w:tr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направить на электронный адрес</w:t>
            </w:r>
          </w:p>
        </w:tc>
      </w:tr>
    </w:tbl>
    <w:p w:rsidR="006211CA" w:rsidRPr="00F01DFD" w:rsidRDefault="006211CA" w:rsidP="006211CA">
      <w:pPr>
        <w:keepNext/>
        <w:spacing w:after="0"/>
        <w:rPr>
          <w:rFonts w:ascii="Times New Roman" w:hAnsi="Times New Roman"/>
          <w:b/>
          <w:bCs/>
          <w:sz w:val="24"/>
        </w:rPr>
      </w:pPr>
      <w:r w:rsidRPr="00F01DFD">
        <w:rPr>
          <w:rFonts w:ascii="Times New Roman" w:hAnsi="Times New Roman"/>
          <w:b/>
          <w:bCs/>
          <w:sz w:val="24"/>
        </w:rPr>
        <w:t>Приложение:</w:t>
      </w:r>
      <w:r w:rsidRPr="00F01DFD">
        <w:rPr>
          <w:rStyle w:val="afc"/>
          <w:rFonts w:ascii="Times New Roman" w:hAnsi="Times New Roman"/>
          <w:sz w:val="24"/>
        </w:rPr>
        <w:footnoteReference w:id="37"/>
      </w:r>
    </w:p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01DFD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01DFD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01DFD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01DFD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01DFD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01DFD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6D0909" w:rsidRDefault="006211CA" w:rsidP="006211C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6211CA" w:rsidRPr="00F01DFD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keepNext/>
              <w:spacing w:after="0"/>
              <w:ind w:left="57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keepNext/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</w:tr>
      <w:tr w:rsidR="006211CA" w:rsidRPr="00F01DFD" w:rsidTr="0062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vMerge/>
            <w:tcBorders>
              <w:top w:val="double" w:sz="4" w:space="0" w:color="auto"/>
            </w:tcBorders>
            <w:vAlign w:val="center"/>
          </w:tcPr>
          <w:p w:rsidR="006211CA" w:rsidRPr="00F01DFD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1CA" w:rsidRPr="00F01DFD" w:rsidRDefault="006211CA" w:rsidP="006211CA">
            <w:pPr>
              <w:keepNext/>
              <w:spacing w:after="0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keepNext/>
              <w:spacing w:after="0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01DFD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1DFD">
              <w:rPr>
                <w:rFonts w:ascii="Times New Roman" w:hAnsi="Times New Roman"/>
                <w:sz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211CA" w:rsidRPr="00F01DFD" w:rsidRDefault="006211CA" w:rsidP="006211CA">
            <w:pPr>
              <w:keepNext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keepNext/>
              <w:spacing w:after="0"/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F01DFD">
              <w:rPr>
                <w:rFonts w:ascii="Times New Roman" w:hAnsi="Times New Roman"/>
                <w:sz w:val="24"/>
              </w:rPr>
              <w:t>л</w:t>
            </w:r>
            <w:proofErr w:type="gramEnd"/>
            <w:r w:rsidRPr="00F01DFD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6211CA" w:rsidRPr="00F01DFD" w:rsidRDefault="006211CA" w:rsidP="006211C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1CA" w:rsidRPr="00F01DFD" w:rsidRDefault="006211CA" w:rsidP="006211C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1CA" w:rsidRPr="00F01DFD" w:rsidTr="006211C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D0909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09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D0909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D0909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0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D0909" w:rsidRDefault="006211CA" w:rsidP="006211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909">
              <w:rPr>
                <w:rFonts w:ascii="Times New Roman" w:hAnsi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211CA" w:rsidRPr="006D0909" w:rsidRDefault="006211CA" w:rsidP="006211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09">
              <w:rPr>
                <w:rFonts w:ascii="Times New Roman" w:hAnsi="Times New Roman"/>
                <w:sz w:val="20"/>
                <w:szCs w:val="20"/>
              </w:rPr>
              <w:t>(Ф.И.О. полностью)</w:t>
            </w:r>
          </w:p>
        </w:tc>
      </w:tr>
    </w:tbl>
    <w:p w:rsidR="006211CA" w:rsidRDefault="006211CA" w:rsidP="006211CA">
      <w:pPr>
        <w:spacing w:after="100" w:afterAutospacing="1"/>
        <w:rPr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Default="006211CA" w:rsidP="006211CA">
      <w:pPr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11CA" w:rsidRPr="00E61494" w:rsidRDefault="006211CA" w:rsidP="006211CA">
      <w:pPr>
        <w:autoSpaceDE w:val="0"/>
        <w:spacing w:after="0" w:line="240" w:lineRule="auto"/>
        <w:jc w:val="both"/>
      </w:pP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8</w:t>
      </w:r>
    </w:p>
    <w:p w:rsidR="006211CA" w:rsidRDefault="006211CA" w:rsidP="006211CA">
      <w:pPr>
        <w:spacing w:after="0" w:line="240" w:lineRule="auto"/>
        <w:ind w:left="637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6211CA" w:rsidRDefault="006211CA" w:rsidP="006211CA">
      <w:pPr>
        <w:autoSpaceDE w:val="0"/>
        <w:spacing w:after="0" w:line="240" w:lineRule="auto"/>
        <w:jc w:val="both"/>
      </w:pPr>
    </w:p>
    <w:p w:rsidR="006211CA" w:rsidRDefault="006211CA" w:rsidP="006211CA">
      <w:pPr>
        <w:autoSpaceDE w:val="0"/>
        <w:spacing w:after="0" w:line="240" w:lineRule="auto"/>
        <w:jc w:val="both"/>
      </w:pP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B67246">
        <w:rPr>
          <w:rFonts w:ascii="Times New Roman" w:hAnsi="Times New Roman"/>
          <w:sz w:val="24"/>
          <w:lang w:eastAsia="ru-RU"/>
        </w:rPr>
        <w:t>БЛОК-СХЕМА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B67246">
        <w:rPr>
          <w:rFonts w:ascii="Times New Roman" w:hAnsi="Times New Roman"/>
          <w:sz w:val="24"/>
          <w:lang w:eastAsia="ru-RU"/>
        </w:rPr>
        <w:t>ПОСЛЕДОВАТЕЛЬНОСТИ ДЕЙСТВИЙ ПРИ ПРЕДОСТАВЛЕНИИ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B67246">
        <w:rPr>
          <w:rFonts w:ascii="Times New Roman" w:hAnsi="Times New Roman"/>
          <w:sz w:val="24"/>
          <w:lang w:eastAsia="ru-RU"/>
        </w:rPr>
        <w:t xml:space="preserve">ГОСУДАРСТВЕННОЙ ИНСПЕКЦИЕЙ ПО ОХРАНЕ ОБЪЕКТОВ </w:t>
      </w:r>
      <w:proofErr w:type="gramStart"/>
      <w:r w:rsidRPr="00B67246">
        <w:rPr>
          <w:rFonts w:ascii="Times New Roman" w:hAnsi="Times New Roman"/>
          <w:sz w:val="24"/>
          <w:lang w:eastAsia="ru-RU"/>
        </w:rPr>
        <w:t>КУЛЬТУРНОГО</w:t>
      </w:r>
      <w:proofErr w:type="gramEnd"/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B67246">
        <w:rPr>
          <w:rFonts w:ascii="Times New Roman" w:hAnsi="Times New Roman"/>
          <w:sz w:val="24"/>
          <w:lang w:eastAsia="ru-RU"/>
        </w:rPr>
        <w:t>НАСЛЕДИЯ АДМИНИСТРАЦИИ ВЛАДИМИРСКОЙ ОБЛАСТИ ГОСУДАРСТВЕННОЙ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B67246">
        <w:rPr>
          <w:rFonts w:ascii="Times New Roman" w:hAnsi="Times New Roman"/>
          <w:sz w:val="24"/>
          <w:lang w:eastAsia="ru-RU"/>
        </w:rPr>
        <w:t xml:space="preserve">УСЛУГИ ПО ВЫДАЧЕ ЗАДАНИЯ, РАЗРЕШЕНИЯ НА ПРОВЕДЕНИЕ РАБОТ </w:t>
      </w:r>
      <w:proofErr w:type="gramStart"/>
      <w:r w:rsidRPr="00B67246">
        <w:rPr>
          <w:rFonts w:ascii="Times New Roman" w:hAnsi="Times New Roman"/>
          <w:sz w:val="24"/>
          <w:lang w:eastAsia="ru-RU"/>
        </w:rPr>
        <w:t>ПО</w:t>
      </w:r>
      <w:proofErr w:type="gramEnd"/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B67246">
        <w:rPr>
          <w:rFonts w:ascii="Times New Roman" w:hAnsi="Times New Roman"/>
          <w:sz w:val="24"/>
          <w:lang w:eastAsia="ru-RU"/>
        </w:rPr>
        <w:t xml:space="preserve">СОХРАНЕНИЮ ОБЪЕКТОВ КУЛЬТУРНОГО НАСЛЕДИЯ </w:t>
      </w:r>
      <w:proofErr w:type="gramStart"/>
      <w:r w:rsidRPr="00B67246">
        <w:rPr>
          <w:rFonts w:ascii="Times New Roman" w:hAnsi="Times New Roman"/>
          <w:sz w:val="24"/>
          <w:lang w:eastAsia="ru-RU"/>
        </w:rPr>
        <w:t>ВЛАДИМИРСКОЙ</w:t>
      </w:r>
      <w:proofErr w:type="gramEnd"/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B67246">
        <w:rPr>
          <w:rFonts w:ascii="Times New Roman" w:hAnsi="Times New Roman"/>
          <w:sz w:val="24"/>
          <w:lang w:eastAsia="ru-RU"/>
        </w:rPr>
        <w:t>ОБЛАСТИ И ИХ ТЕРРИТОРИЙ, А ТАКЖЕ СОГЛАСОВАНИЮ ПРОЕКТНОЙ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B67246">
        <w:rPr>
          <w:rFonts w:ascii="Times New Roman" w:hAnsi="Times New Roman"/>
          <w:sz w:val="24"/>
          <w:lang w:eastAsia="ru-RU"/>
        </w:rPr>
        <w:t>ДОКУМЕНТАЦИИ НА ПРОВЕДЕНИЕ УКАЗАННЫХ РАБОТ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lang w:eastAsia="ru-RU"/>
        </w:rPr>
      </w:pP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┌──────────────────────────────────────────────────────┐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Начало предоставления государственной услуги: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обращение заявителя с заявлением и комплектом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            необходимых документов          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└──────────────────────────┬───────────────────────────┘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┌──────────────────────────┴───────────────────────────┐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        Прием и регистрация документов      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└──────────────────────────┬───────────────────────────┘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┌──────────────────────────┴───────────────────────────┐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           Рассмотрение документов          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└──────────────────────────┬───────────────────────────┘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┌──────────────────────────┴───────────────────────────┐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Оформление результатов рассмотрения документов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lastRenderedPageBreak/>
        <w:t xml:space="preserve">        └────────────┬─────────────┬──────────────┬────────────┘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             │             </w:t>
      </w:r>
      <w:proofErr w:type="spellStart"/>
      <w:r w:rsidRPr="00B67246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B67246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┌────────────┴─────────────┴──────────────┴────────────┐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 Выдача (отказ в выдаче) задания, разрешения,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заявителю, </w:t>
      </w:r>
      <w:proofErr w:type="spellStart"/>
      <w:r w:rsidRPr="00B67246">
        <w:rPr>
          <w:rFonts w:ascii="Courier New" w:hAnsi="Courier New" w:cs="Courier New"/>
          <w:sz w:val="20"/>
          <w:szCs w:val="20"/>
          <w:lang w:eastAsia="ru-RU"/>
        </w:rPr>
        <w:t>согласование│</w:t>
      </w:r>
      <w:proofErr w:type="spellEnd"/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(отказ в согласовании) проектной документации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└────────────┬─────────────┬──────────────┬────────────┘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             │             </w:t>
      </w:r>
      <w:proofErr w:type="spellStart"/>
      <w:r w:rsidRPr="00B67246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B67246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┌────────────┴─────────────┴──────────────┴────────────┐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 Оформление документов на хранение в порядке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                делопроизводства             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└──────────────────────────┬───────────────────────────┘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┌──────────────────────────┴───────────────────────────┐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│   Предоставление государственной услуги завершено    │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67246">
        <w:rPr>
          <w:rFonts w:ascii="Courier New" w:hAnsi="Courier New" w:cs="Courier New"/>
          <w:sz w:val="20"/>
          <w:szCs w:val="20"/>
          <w:lang w:eastAsia="ru-RU"/>
        </w:rPr>
        <w:t xml:space="preserve">        └──────────────────────────────────────────────────────┘</w:t>
      </w: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6211CA" w:rsidRPr="00B67246" w:rsidRDefault="006211CA" w:rsidP="006211CA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6211CA" w:rsidRPr="00B67246" w:rsidRDefault="006211CA" w:rsidP="006211CA">
      <w:pPr>
        <w:autoSpaceDE w:val="0"/>
        <w:spacing w:after="0" w:line="240" w:lineRule="auto"/>
        <w:jc w:val="both"/>
      </w:pPr>
    </w:p>
    <w:p w:rsidR="006211CA" w:rsidRPr="006211CA" w:rsidRDefault="006211CA" w:rsidP="00F5734F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211CA" w:rsidRPr="006211CA" w:rsidSect="009A70B8">
      <w:headerReference w:type="default" r:id="rId43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CA" w:rsidRDefault="006211CA" w:rsidP="006A7C67">
      <w:pPr>
        <w:spacing w:after="0" w:line="240" w:lineRule="auto"/>
      </w:pPr>
      <w:r>
        <w:separator/>
      </w:r>
    </w:p>
  </w:endnote>
  <w:endnote w:type="continuationSeparator" w:id="0">
    <w:p w:rsidR="006211CA" w:rsidRDefault="006211CA" w:rsidP="006A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CA" w:rsidRDefault="006211CA" w:rsidP="006A7C67">
      <w:pPr>
        <w:spacing w:after="0" w:line="240" w:lineRule="auto"/>
      </w:pPr>
      <w:r>
        <w:separator/>
      </w:r>
    </w:p>
  </w:footnote>
  <w:footnote w:type="continuationSeparator" w:id="0">
    <w:p w:rsidR="006211CA" w:rsidRDefault="006211CA" w:rsidP="006A7C67">
      <w:pPr>
        <w:spacing w:after="0" w:line="240" w:lineRule="auto"/>
      </w:pPr>
      <w:r>
        <w:continuationSeparator/>
      </w:r>
    </w:p>
  </w:footnote>
  <w:footnote w:id="1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2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rPr>
          <w:lang w:val="en-US"/>
        </w:rPr>
        <w:t> </w:t>
      </w:r>
      <w:r>
        <w:t>Включая код города.</w:t>
      </w:r>
    </w:p>
  </w:footnote>
  <w:footnote w:id="3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Включая код города.</w:t>
      </w:r>
    </w:p>
  </w:footnote>
  <w:footnote w:id="4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Заполняется в случае наличия данных сведений у заявителя.</w:t>
      </w:r>
    </w:p>
  </w:footnote>
  <w:footnote w:id="5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Заполняется в случае наличия данных сведений у заявителя.</w:t>
      </w:r>
    </w:p>
  </w:footnote>
  <w:footnote w:id="6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Заполняется в случае наличия данных сведений у заявителя.</w:t>
      </w:r>
    </w:p>
  </w:footnote>
  <w:footnote w:id="7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Включая код города.</w:t>
      </w:r>
    </w:p>
  </w:footnote>
  <w:footnote w:id="8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Заполняется в случае наличия данных сведений у заявителя.</w:t>
      </w:r>
    </w:p>
  </w:footnote>
  <w:footnote w:id="9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 xml:space="preserve"> Заполняется в случае наличия данных сведений у заявителя. </w:t>
      </w:r>
    </w:p>
    <w:p w:rsidR="006211CA" w:rsidRPr="00836D61" w:rsidRDefault="006211CA" w:rsidP="006211CA">
      <w:pPr>
        <w:pStyle w:val="afa"/>
        <w:ind w:firstLine="567"/>
        <w:jc w:val="both"/>
      </w:pPr>
    </w:p>
    <w:p w:rsidR="006211CA" w:rsidRPr="00836D61" w:rsidRDefault="006211CA" w:rsidP="006211CA">
      <w:pPr>
        <w:pStyle w:val="afa"/>
        <w:jc w:val="both"/>
      </w:pPr>
    </w:p>
  </w:footnote>
  <w:footnote w:id="10">
    <w:p w:rsidR="006211CA" w:rsidRDefault="006211CA" w:rsidP="006211CA">
      <w:pPr>
        <w:pStyle w:val="afa"/>
        <w:ind w:firstLine="567"/>
        <w:jc w:val="both"/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> Указывается наименование структурного подразделения, ответственного за предоставление государственной услуги.</w:t>
      </w:r>
    </w:p>
  </w:footnote>
  <w:footnote w:id="11">
    <w:p w:rsidR="006211CA" w:rsidRDefault="006211CA" w:rsidP="006211CA">
      <w:pPr>
        <w:pStyle w:val="afa"/>
        <w:ind w:firstLine="567"/>
        <w:jc w:val="both"/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> При наличии.</w:t>
      </w:r>
    </w:p>
  </w:footnote>
  <w:footnote w:id="12">
    <w:p w:rsidR="006211CA" w:rsidRDefault="006211CA" w:rsidP="006211CA">
      <w:pPr>
        <w:pStyle w:val="afa"/>
        <w:ind w:firstLine="567"/>
        <w:jc w:val="both"/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13">
    <w:p w:rsidR="006211CA" w:rsidRDefault="006211CA" w:rsidP="006211CA">
      <w:pPr>
        <w:pStyle w:val="afa"/>
        <w:ind w:firstLine="567"/>
        <w:jc w:val="both"/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4">
    <w:p w:rsidR="006211CA" w:rsidRDefault="006211CA" w:rsidP="006211CA">
      <w:pPr>
        <w:pStyle w:val="afa"/>
        <w:ind w:firstLine="567"/>
        <w:jc w:val="both"/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  <w:footnote w:id="15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Наименование структурного подразделения.</w:t>
      </w:r>
    </w:p>
  </w:footnote>
  <w:footnote w:id="16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17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8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9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20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Наименование структурного подразделения.</w:t>
      </w:r>
    </w:p>
  </w:footnote>
  <w:footnote w:id="21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Наименование структурного подразделения.</w:t>
      </w:r>
    </w:p>
  </w:footnote>
  <w:footnote w:id="22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23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24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25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26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Наименование структурного подразделения.</w:t>
      </w:r>
    </w:p>
  </w:footnote>
  <w:footnote w:id="27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Наименование структурного подразделения.</w:t>
      </w:r>
    </w:p>
  </w:footnote>
  <w:footnote w:id="28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29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30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31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32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Наименование структурного подразделения.</w:t>
      </w:r>
    </w:p>
  </w:footnote>
  <w:footnote w:id="33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Наименование структурного подразделения.</w:t>
      </w:r>
    </w:p>
  </w:footnote>
  <w:footnote w:id="34">
    <w:p w:rsidR="006211CA" w:rsidRDefault="006211CA" w:rsidP="006211CA">
      <w:pPr>
        <w:pStyle w:val="afa"/>
        <w:ind w:firstLine="567"/>
      </w:pPr>
      <w:r>
        <w:rPr>
          <w:rStyle w:val="afc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35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36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37">
    <w:p w:rsidR="006211CA" w:rsidRDefault="006211CA" w:rsidP="006211CA">
      <w:pPr>
        <w:pStyle w:val="afa"/>
        <w:ind w:firstLine="567"/>
        <w:jc w:val="both"/>
      </w:pPr>
      <w:r>
        <w:rPr>
          <w:rStyle w:val="afc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CA" w:rsidRPr="009A70B8" w:rsidRDefault="006211CA" w:rsidP="009A70B8">
    <w:pPr>
      <w:pStyle w:val="af1"/>
      <w:spacing w:after="0" w:line="240" w:lineRule="auto"/>
      <w:jc w:val="center"/>
      <w:rPr>
        <w:rFonts w:ascii="Times New Roman" w:hAnsi="Times New Roman" w:cs="Times New Roman"/>
        <w:sz w:val="20"/>
      </w:rPr>
    </w:pPr>
    <w:r w:rsidRPr="009A70B8">
      <w:rPr>
        <w:rFonts w:ascii="Times New Roman" w:hAnsi="Times New Roman" w:cs="Times New Roman"/>
        <w:sz w:val="20"/>
      </w:rPr>
      <w:fldChar w:fldCharType="begin"/>
    </w:r>
    <w:r w:rsidRPr="009A70B8">
      <w:rPr>
        <w:rFonts w:ascii="Times New Roman" w:hAnsi="Times New Roman" w:cs="Times New Roman"/>
        <w:sz w:val="20"/>
      </w:rPr>
      <w:instrText>PAGE   \* MERGEFORMAT</w:instrText>
    </w:r>
    <w:r w:rsidRPr="009A70B8">
      <w:rPr>
        <w:rFonts w:ascii="Times New Roman" w:hAnsi="Times New Roman" w:cs="Times New Roman"/>
        <w:sz w:val="20"/>
      </w:rPr>
      <w:fldChar w:fldCharType="separate"/>
    </w:r>
    <w:r w:rsidR="005353CF">
      <w:rPr>
        <w:rFonts w:ascii="Times New Roman" w:hAnsi="Times New Roman" w:cs="Times New Roman"/>
        <w:noProof/>
        <w:sz w:val="20"/>
      </w:rPr>
      <w:t>3</w:t>
    </w:r>
    <w:r w:rsidRPr="009A70B8">
      <w:rPr>
        <w:rFonts w:ascii="Times New Roman" w:hAnsi="Times New Roman" w:cs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9062A6"/>
    <w:multiLevelType w:val="multilevel"/>
    <w:tmpl w:val="9D1E205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cs="Times New Roman" w:hint="default"/>
      </w:rPr>
    </w:lvl>
  </w:abstractNum>
  <w:abstractNum w:abstractNumId="5">
    <w:nsid w:val="04B95CDC"/>
    <w:multiLevelType w:val="multilevel"/>
    <w:tmpl w:val="810877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63765E6"/>
    <w:multiLevelType w:val="multilevel"/>
    <w:tmpl w:val="D466088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A3A52F5"/>
    <w:multiLevelType w:val="hybridMultilevel"/>
    <w:tmpl w:val="A432A836"/>
    <w:lvl w:ilvl="0" w:tplc="63D669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4881D90"/>
    <w:multiLevelType w:val="multilevel"/>
    <w:tmpl w:val="896A1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2C794AD2"/>
    <w:multiLevelType w:val="hybridMultilevel"/>
    <w:tmpl w:val="D96CB6E8"/>
    <w:lvl w:ilvl="0" w:tplc="520045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BD4EE8"/>
    <w:multiLevelType w:val="multilevel"/>
    <w:tmpl w:val="BC3009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0" w:hanging="2160"/>
      </w:pPr>
      <w:rPr>
        <w:rFonts w:hint="default"/>
      </w:rPr>
    </w:lvl>
  </w:abstractNum>
  <w:abstractNum w:abstractNumId="11">
    <w:nsid w:val="3C5D6CCA"/>
    <w:multiLevelType w:val="hybridMultilevel"/>
    <w:tmpl w:val="1C08D3E4"/>
    <w:lvl w:ilvl="0" w:tplc="473AEF0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F535849"/>
    <w:multiLevelType w:val="hybridMultilevel"/>
    <w:tmpl w:val="78F27832"/>
    <w:lvl w:ilvl="0" w:tplc="7578FDB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7236C1"/>
    <w:multiLevelType w:val="multilevel"/>
    <w:tmpl w:val="9D1E205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cs="Times New Roman" w:hint="default"/>
      </w:rPr>
    </w:lvl>
  </w:abstractNum>
  <w:abstractNum w:abstractNumId="14">
    <w:nsid w:val="5BCA2A65"/>
    <w:multiLevelType w:val="multilevel"/>
    <w:tmpl w:val="1C1A6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5C2B3802"/>
    <w:multiLevelType w:val="multilevel"/>
    <w:tmpl w:val="B266AA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5FB27F08"/>
    <w:multiLevelType w:val="hybridMultilevel"/>
    <w:tmpl w:val="6A781FEA"/>
    <w:lvl w:ilvl="0" w:tplc="16283CE4">
      <w:start w:val="1"/>
      <w:numFmt w:val="bullet"/>
      <w:lvlText w:val=""/>
      <w:lvlJc w:val="left"/>
      <w:pPr>
        <w:tabs>
          <w:tab w:val="num" w:pos="1146"/>
        </w:tabs>
        <w:ind w:left="1429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2D250FB"/>
    <w:multiLevelType w:val="multilevel"/>
    <w:tmpl w:val="40FA1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69EC6367"/>
    <w:multiLevelType w:val="multilevel"/>
    <w:tmpl w:val="91C472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3"/>
  </w:num>
  <w:num w:numId="7">
    <w:abstractNumId w:val="17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18"/>
  </w:num>
  <w:num w:numId="14">
    <w:abstractNumId w:val="9"/>
  </w:num>
  <w:num w:numId="15">
    <w:abstractNumId w:val="12"/>
  </w:num>
  <w:num w:numId="16">
    <w:abstractNumId w:val="11"/>
  </w:num>
  <w:num w:numId="17">
    <w:abstractNumId w:val="16"/>
  </w:num>
  <w:num w:numId="18">
    <w:abstractNumId w:val="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732E2"/>
    <w:rsid w:val="00007D10"/>
    <w:rsid w:val="00024703"/>
    <w:rsid w:val="00025088"/>
    <w:rsid w:val="0002722E"/>
    <w:rsid w:val="00027F24"/>
    <w:rsid w:val="000360C4"/>
    <w:rsid w:val="000361D6"/>
    <w:rsid w:val="0003757F"/>
    <w:rsid w:val="0004300D"/>
    <w:rsid w:val="00045209"/>
    <w:rsid w:val="000544EA"/>
    <w:rsid w:val="000732E2"/>
    <w:rsid w:val="000B0906"/>
    <w:rsid w:val="000B0A97"/>
    <w:rsid w:val="000B69A9"/>
    <w:rsid w:val="000B7E38"/>
    <w:rsid w:val="000E5183"/>
    <w:rsid w:val="000F54D3"/>
    <w:rsid w:val="001173A6"/>
    <w:rsid w:val="00131316"/>
    <w:rsid w:val="00131E43"/>
    <w:rsid w:val="001325CB"/>
    <w:rsid w:val="001325DB"/>
    <w:rsid w:val="00164640"/>
    <w:rsid w:val="0016530C"/>
    <w:rsid w:val="00183244"/>
    <w:rsid w:val="00194260"/>
    <w:rsid w:val="001C66DD"/>
    <w:rsid w:val="001D75F6"/>
    <w:rsid w:val="00204B63"/>
    <w:rsid w:val="00225356"/>
    <w:rsid w:val="00225C6C"/>
    <w:rsid w:val="00250A44"/>
    <w:rsid w:val="00262F9A"/>
    <w:rsid w:val="00263720"/>
    <w:rsid w:val="002750E4"/>
    <w:rsid w:val="002965EF"/>
    <w:rsid w:val="002A15F2"/>
    <w:rsid w:val="002B0BC7"/>
    <w:rsid w:val="002C300F"/>
    <w:rsid w:val="002D0C8D"/>
    <w:rsid w:val="002D6444"/>
    <w:rsid w:val="002E0F63"/>
    <w:rsid w:val="002E3598"/>
    <w:rsid w:val="002F70A4"/>
    <w:rsid w:val="0032039E"/>
    <w:rsid w:val="00325A0A"/>
    <w:rsid w:val="00342C63"/>
    <w:rsid w:val="00352CCD"/>
    <w:rsid w:val="0037304A"/>
    <w:rsid w:val="00376844"/>
    <w:rsid w:val="00394054"/>
    <w:rsid w:val="003D2422"/>
    <w:rsid w:val="003D3A63"/>
    <w:rsid w:val="003E3DA5"/>
    <w:rsid w:val="003F0CB2"/>
    <w:rsid w:val="003F3F3B"/>
    <w:rsid w:val="003F570C"/>
    <w:rsid w:val="00421C20"/>
    <w:rsid w:val="004371D0"/>
    <w:rsid w:val="00455EC0"/>
    <w:rsid w:val="0046060C"/>
    <w:rsid w:val="004657F5"/>
    <w:rsid w:val="00491B1B"/>
    <w:rsid w:val="00493222"/>
    <w:rsid w:val="004A13FD"/>
    <w:rsid w:val="004A1816"/>
    <w:rsid w:val="004A67F7"/>
    <w:rsid w:val="004D1CC4"/>
    <w:rsid w:val="004D2945"/>
    <w:rsid w:val="004D7970"/>
    <w:rsid w:val="004D7BE2"/>
    <w:rsid w:val="004E26AF"/>
    <w:rsid w:val="004E3DE3"/>
    <w:rsid w:val="004E5ADA"/>
    <w:rsid w:val="004F2B94"/>
    <w:rsid w:val="004F2C41"/>
    <w:rsid w:val="00502120"/>
    <w:rsid w:val="00507B6D"/>
    <w:rsid w:val="005353CF"/>
    <w:rsid w:val="00571849"/>
    <w:rsid w:val="00590745"/>
    <w:rsid w:val="005A0FAB"/>
    <w:rsid w:val="005C3037"/>
    <w:rsid w:val="005C38A1"/>
    <w:rsid w:val="005F1B0E"/>
    <w:rsid w:val="0060613A"/>
    <w:rsid w:val="006211CA"/>
    <w:rsid w:val="00637BF7"/>
    <w:rsid w:val="00650699"/>
    <w:rsid w:val="00672919"/>
    <w:rsid w:val="00686C14"/>
    <w:rsid w:val="00693159"/>
    <w:rsid w:val="006A7C67"/>
    <w:rsid w:val="006B0147"/>
    <w:rsid w:val="006E0721"/>
    <w:rsid w:val="006E7443"/>
    <w:rsid w:val="006F1C28"/>
    <w:rsid w:val="006F6882"/>
    <w:rsid w:val="006F7958"/>
    <w:rsid w:val="007178D4"/>
    <w:rsid w:val="00736C47"/>
    <w:rsid w:val="007742A7"/>
    <w:rsid w:val="00796194"/>
    <w:rsid w:val="007B6F9F"/>
    <w:rsid w:val="007C031B"/>
    <w:rsid w:val="007C14B4"/>
    <w:rsid w:val="007C17D4"/>
    <w:rsid w:val="007E06FE"/>
    <w:rsid w:val="007E425C"/>
    <w:rsid w:val="007F08FA"/>
    <w:rsid w:val="007F2521"/>
    <w:rsid w:val="007F2F04"/>
    <w:rsid w:val="007F3513"/>
    <w:rsid w:val="007F4164"/>
    <w:rsid w:val="00802747"/>
    <w:rsid w:val="00816B2F"/>
    <w:rsid w:val="00836425"/>
    <w:rsid w:val="00850398"/>
    <w:rsid w:val="0085116C"/>
    <w:rsid w:val="008707DD"/>
    <w:rsid w:val="00890FB0"/>
    <w:rsid w:val="008A7DC4"/>
    <w:rsid w:val="008B33E6"/>
    <w:rsid w:val="008B7BDB"/>
    <w:rsid w:val="008D3165"/>
    <w:rsid w:val="008E4FC7"/>
    <w:rsid w:val="008E5C84"/>
    <w:rsid w:val="008F4407"/>
    <w:rsid w:val="00917A99"/>
    <w:rsid w:val="00921DE9"/>
    <w:rsid w:val="00926A25"/>
    <w:rsid w:val="00933797"/>
    <w:rsid w:val="009348E4"/>
    <w:rsid w:val="00946DE6"/>
    <w:rsid w:val="009518A7"/>
    <w:rsid w:val="00956DC1"/>
    <w:rsid w:val="00972F46"/>
    <w:rsid w:val="00990350"/>
    <w:rsid w:val="00990C9B"/>
    <w:rsid w:val="0099149F"/>
    <w:rsid w:val="009A70B8"/>
    <w:rsid w:val="009B10B3"/>
    <w:rsid w:val="009C202F"/>
    <w:rsid w:val="009C20A7"/>
    <w:rsid w:val="009F220E"/>
    <w:rsid w:val="00A27456"/>
    <w:rsid w:val="00A5046B"/>
    <w:rsid w:val="00A81F1E"/>
    <w:rsid w:val="00A86175"/>
    <w:rsid w:val="00A9022B"/>
    <w:rsid w:val="00A90E51"/>
    <w:rsid w:val="00A9290D"/>
    <w:rsid w:val="00A9467A"/>
    <w:rsid w:val="00AB1A2E"/>
    <w:rsid w:val="00AB62B6"/>
    <w:rsid w:val="00AC5AA6"/>
    <w:rsid w:val="00AD0308"/>
    <w:rsid w:val="00AD101F"/>
    <w:rsid w:val="00AD1A18"/>
    <w:rsid w:val="00AE0008"/>
    <w:rsid w:val="00AE29FA"/>
    <w:rsid w:val="00B262EE"/>
    <w:rsid w:val="00B274F1"/>
    <w:rsid w:val="00B54CA4"/>
    <w:rsid w:val="00B55566"/>
    <w:rsid w:val="00B67E02"/>
    <w:rsid w:val="00B704C8"/>
    <w:rsid w:val="00B910C7"/>
    <w:rsid w:val="00BC6B08"/>
    <w:rsid w:val="00C11655"/>
    <w:rsid w:val="00C119DE"/>
    <w:rsid w:val="00C30A27"/>
    <w:rsid w:val="00C32B5C"/>
    <w:rsid w:val="00C422F7"/>
    <w:rsid w:val="00C677BA"/>
    <w:rsid w:val="00C71EC0"/>
    <w:rsid w:val="00C75B96"/>
    <w:rsid w:val="00CA2078"/>
    <w:rsid w:val="00CB32AE"/>
    <w:rsid w:val="00CB36AB"/>
    <w:rsid w:val="00CC6DBF"/>
    <w:rsid w:val="00CD4F10"/>
    <w:rsid w:val="00CF2A3F"/>
    <w:rsid w:val="00D01CE2"/>
    <w:rsid w:val="00D075DE"/>
    <w:rsid w:val="00D10804"/>
    <w:rsid w:val="00D1731C"/>
    <w:rsid w:val="00D25033"/>
    <w:rsid w:val="00D260A7"/>
    <w:rsid w:val="00D2702D"/>
    <w:rsid w:val="00D274FA"/>
    <w:rsid w:val="00D334A1"/>
    <w:rsid w:val="00D36690"/>
    <w:rsid w:val="00D37562"/>
    <w:rsid w:val="00D71921"/>
    <w:rsid w:val="00D7328E"/>
    <w:rsid w:val="00DA4460"/>
    <w:rsid w:val="00DC1763"/>
    <w:rsid w:val="00DC4692"/>
    <w:rsid w:val="00DD12D9"/>
    <w:rsid w:val="00DD35B8"/>
    <w:rsid w:val="00DD6EE0"/>
    <w:rsid w:val="00DE0F30"/>
    <w:rsid w:val="00E17F9E"/>
    <w:rsid w:val="00E20A0B"/>
    <w:rsid w:val="00E35238"/>
    <w:rsid w:val="00E53EBF"/>
    <w:rsid w:val="00E642A8"/>
    <w:rsid w:val="00E748CF"/>
    <w:rsid w:val="00E806F1"/>
    <w:rsid w:val="00E87CC5"/>
    <w:rsid w:val="00EB568C"/>
    <w:rsid w:val="00EB5C96"/>
    <w:rsid w:val="00ED36AA"/>
    <w:rsid w:val="00EE4196"/>
    <w:rsid w:val="00EE512B"/>
    <w:rsid w:val="00EF2E34"/>
    <w:rsid w:val="00F07DB0"/>
    <w:rsid w:val="00F21F57"/>
    <w:rsid w:val="00F2748D"/>
    <w:rsid w:val="00F35811"/>
    <w:rsid w:val="00F5734F"/>
    <w:rsid w:val="00F719E0"/>
    <w:rsid w:val="00F73535"/>
    <w:rsid w:val="00F75BE1"/>
    <w:rsid w:val="00FC013D"/>
    <w:rsid w:val="00FC1CFD"/>
    <w:rsid w:val="00FC747B"/>
    <w:rsid w:val="00FD13C4"/>
    <w:rsid w:val="00FF394B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22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1CA"/>
    <w:pPr>
      <w:keepNext/>
      <w:widowControl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3D2422"/>
    <w:rPr>
      <w:rFonts w:cs="Times New Roman"/>
    </w:rPr>
  </w:style>
  <w:style w:type="character" w:customStyle="1" w:styleId="RTFNum22">
    <w:name w:val="RTF_Num 2 2"/>
    <w:rsid w:val="003D2422"/>
    <w:rPr>
      <w:rFonts w:cs="Times New Roman"/>
    </w:rPr>
  </w:style>
  <w:style w:type="character" w:customStyle="1" w:styleId="RTFNum23">
    <w:name w:val="RTF_Num 2 3"/>
    <w:rsid w:val="003D2422"/>
    <w:rPr>
      <w:rFonts w:cs="Times New Roman"/>
    </w:rPr>
  </w:style>
  <w:style w:type="character" w:customStyle="1" w:styleId="RTFNum24">
    <w:name w:val="RTF_Num 2 4"/>
    <w:rsid w:val="003D2422"/>
    <w:rPr>
      <w:rFonts w:cs="Times New Roman"/>
    </w:rPr>
  </w:style>
  <w:style w:type="character" w:customStyle="1" w:styleId="RTFNum25">
    <w:name w:val="RTF_Num 2 5"/>
    <w:rsid w:val="003D2422"/>
    <w:rPr>
      <w:rFonts w:cs="Times New Roman"/>
    </w:rPr>
  </w:style>
  <w:style w:type="character" w:customStyle="1" w:styleId="RTFNum26">
    <w:name w:val="RTF_Num 2 6"/>
    <w:rsid w:val="003D2422"/>
    <w:rPr>
      <w:rFonts w:cs="Times New Roman"/>
    </w:rPr>
  </w:style>
  <w:style w:type="character" w:customStyle="1" w:styleId="RTFNum27">
    <w:name w:val="RTF_Num 2 7"/>
    <w:rsid w:val="003D2422"/>
    <w:rPr>
      <w:rFonts w:cs="Times New Roman"/>
    </w:rPr>
  </w:style>
  <w:style w:type="character" w:customStyle="1" w:styleId="RTFNum28">
    <w:name w:val="RTF_Num 2 8"/>
    <w:rsid w:val="003D2422"/>
    <w:rPr>
      <w:rFonts w:cs="Times New Roman"/>
    </w:rPr>
  </w:style>
  <w:style w:type="character" w:customStyle="1" w:styleId="RTFNum29">
    <w:name w:val="RTF_Num 2 9"/>
    <w:rsid w:val="003D2422"/>
    <w:rPr>
      <w:rFonts w:cs="Times New Roman"/>
    </w:rPr>
  </w:style>
  <w:style w:type="character" w:customStyle="1" w:styleId="RTFNum31">
    <w:name w:val="RTF_Num 3 1"/>
    <w:rsid w:val="003D2422"/>
    <w:rPr>
      <w:sz w:val="28"/>
      <w:szCs w:val="28"/>
    </w:rPr>
  </w:style>
  <w:style w:type="character" w:customStyle="1" w:styleId="RTFNum32">
    <w:name w:val="RTF_Num 3 2"/>
    <w:rsid w:val="003D2422"/>
    <w:rPr>
      <w:sz w:val="28"/>
      <w:szCs w:val="28"/>
    </w:rPr>
  </w:style>
  <w:style w:type="character" w:customStyle="1" w:styleId="RTFNum33">
    <w:name w:val="RTF_Num 3 3"/>
    <w:rsid w:val="003D2422"/>
  </w:style>
  <w:style w:type="character" w:customStyle="1" w:styleId="RTFNum34">
    <w:name w:val="RTF_Num 3 4"/>
    <w:rsid w:val="003D2422"/>
  </w:style>
  <w:style w:type="character" w:customStyle="1" w:styleId="RTFNum35">
    <w:name w:val="RTF_Num 3 5"/>
    <w:rsid w:val="003D2422"/>
  </w:style>
  <w:style w:type="character" w:customStyle="1" w:styleId="RTFNum36">
    <w:name w:val="RTF_Num 3 6"/>
    <w:rsid w:val="003D2422"/>
  </w:style>
  <w:style w:type="character" w:customStyle="1" w:styleId="RTFNum37">
    <w:name w:val="RTF_Num 3 7"/>
    <w:rsid w:val="003D2422"/>
  </w:style>
  <w:style w:type="character" w:customStyle="1" w:styleId="RTFNum38">
    <w:name w:val="RTF_Num 3 8"/>
    <w:rsid w:val="003D2422"/>
  </w:style>
  <w:style w:type="character" w:customStyle="1" w:styleId="RTFNum39">
    <w:name w:val="RTF_Num 3 9"/>
    <w:rsid w:val="003D2422"/>
  </w:style>
  <w:style w:type="character" w:customStyle="1" w:styleId="RTFNum41">
    <w:name w:val="RTF_Num 4 1"/>
    <w:rsid w:val="003D2422"/>
  </w:style>
  <w:style w:type="character" w:customStyle="1" w:styleId="RTFNum42">
    <w:name w:val="RTF_Num 4 2"/>
    <w:rsid w:val="003D2422"/>
  </w:style>
  <w:style w:type="character" w:customStyle="1" w:styleId="RTFNum43">
    <w:name w:val="RTF_Num 4 3"/>
    <w:rsid w:val="003D2422"/>
  </w:style>
  <w:style w:type="character" w:customStyle="1" w:styleId="RTFNum44">
    <w:name w:val="RTF_Num 4 4"/>
    <w:rsid w:val="003D2422"/>
  </w:style>
  <w:style w:type="character" w:customStyle="1" w:styleId="RTFNum45">
    <w:name w:val="RTF_Num 4 5"/>
    <w:rsid w:val="003D2422"/>
  </w:style>
  <w:style w:type="character" w:customStyle="1" w:styleId="RTFNum46">
    <w:name w:val="RTF_Num 4 6"/>
    <w:rsid w:val="003D2422"/>
  </w:style>
  <w:style w:type="character" w:customStyle="1" w:styleId="RTFNum47">
    <w:name w:val="RTF_Num 4 7"/>
    <w:rsid w:val="003D2422"/>
  </w:style>
  <w:style w:type="character" w:customStyle="1" w:styleId="RTFNum48">
    <w:name w:val="RTF_Num 4 8"/>
    <w:rsid w:val="003D2422"/>
  </w:style>
  <w:style w:type="character" w:customStyle="1" w:styleId="RTFNum49">
    <w:name w:val="RTF_Num 4 9"/>
    <w:rsid w:val="003D2422"/>
  </w:style>
  <w:style w:type="character" w:customStyle="1" w:styleId="RTFNum51">
    <w:name w:val="RTF_Num 5 1"/>
    <w:rsid w:val="003D2422"/>
  </w:style>
  <w:style w:type="character" w:customStyle="1" w:styleId="RTFNum52">
    <w:name w:val="RTF_Num 5 2"/>
    <w:rsid w:val="003D2422"/>
  </w:style>
  <w:style w:type="character" w:customStyle="1" w:styleId="RTFNum53">
    <w:name w:val="RTF_Num 5 3"/>
    <w:rsid w:val="003D2422"/>
  </w:style>
  <w:style w:type="character" w:customStyle="1" w:styleId="RTFNum54">
    <w:name w:val="RTF_Num 5 4"/>
    <w:rsid w:val="003D2422"/>
  </w:style>
  <w:style w:type="character" w:customStyle="1" w:styleId="RTFNum55">
    <w:name w:val="RTF_Num 5 5"/>
    <w:rsid w:val="003D2422"/>
  </w:style>
  <w:style w:type="character" w:customStyle="1" w:styleId="RTFNum56">
    <w:name w:val="RTF_Num 5 6"/>
    <w:rsid w:val="003D2422"/>
  </w:style>
  <w:style w:type="character" w:customStyle="1" w:styleId="RTFNum57">
    <w:name w:val="RTF_Num 5 7"/>
    <w:rsid w:val="003D2422"/>
  </w:style>
  <w:style w:type="character" w:customStyle="1" w:styleId="RTFNum58">
    <w:name w:val="RTF_Num 5 8"/>
    <w:rsid w:val="003D2422"/>
  </w:style>
  <w:style w:type="character" w:customStyle="1" w:styleId="RTFNum59">
    <w:name w:val="RTF_Num 5 9"/>
    <w:rsid w:val="003D2422"/>
  </w:style>
  <w:style w:type="character" w:customStyle="1" w:styleId="1">
    <w:name w:val="Основной шрифт абзаца1"/>
    <w:rsid w:val="003D2422"/>
  </w:style>
  <w:style w:type="character" w:customStyle="1" w:styleId="a3">
    <w:name w:val="Текст выноски Знак"/>
    <w:link w:val="a4"/>
    <w:uiPriority w:val="99"/>
    <w:rsid w:val="003D2422"/>
    <w:rPr>
      <w:rFonts w:ascii="Tahoma" w:eastAsia="Tahoma" w:hAnsi="Tahoma" w:cs="Tahoma"/>
      <w:sz w:val="16"/>
    </w:rPr>
  </w:style>
  <w:style w:type="paragraph" w:styleId="a4">
    <w:name w:val="Balloon Text"/>
    <w:basedOn w:val="a"/>
    <w:link w:val="a3"/>
    <w:uiPriority w:val="99"/>
    <w:semiHidden/>
    <w:unhideWhenUsed/>
    <w:rsid w:val="006211CA"/>
    <w:pPr>
      <w:widowControl/>
      <w:suppressAutoHyphens w:val="0"/>
      <w:spacing w:after="0" w:line="240" w:lineRule="auto"/>
    </w:pPr>
    <w:rPr>
      <w:rFonts w:ascii="Tahoma" w:eastAsia="Tahoma" w:hAnsi="Tahoma" w:cs="Tahoma"/>
      <w:kern w:val="0"/>
      <w:sz w:val="16"/>
      <w:szCs w:val="20"/>
      <w:lang w:eastAsia="ru-RU" w:bidi="ar-SA"/>
    </w:rPr>
  </w:style>
  <w:style w:type="character" w:customStyle="1" w:styleId="a5">
    <w:name w:val="Основной текст Знак"/>
    <w:rsid w:val="003D2422"/>
    <w:rPr>
      <w:rFonts w:ascii="Times New Roman" w:eastAsia="Times New Roman" w:hAnsi="Times New Roman" w:cs="Times New Roman"/>
      <w:b/>
      <w:bCs/>
      <w:sz w:val="28"/>
    </w:rPr>
  </w:style>
  <w:style w:type="character" w:customStyle="1" w:styleId="a6">
    <w:name w:val="???????? ????? ? ???????? ????"/>
    <w:rsid w:val="003D2422"/>
    <w:rPr>
      <w:rFonts w:cs="Times New Roman"/>
    </w:rPr>
  </w:style>
  <w:style w:type="character" w:customStyle="1" w:styleId="-">
    <w:name w:val="????????-??????"/>
    <w:rsid w:val="003D2422"/>
    <w:rPr>
      <w:color w:val="000080"/>
      <w:u w:val="single"/>
    </w:rPr>
  </w:style>
  <w:style w:type="character" w:customStyle="1" w:styleId="a7">
    <w:name w:val="Символ нумерации"/>
    <w:rsid w:val="003D2422"/>
    <w:rPr>
      <w:rFonts w:ascii="Times New Roman" w:hAnsi="Times New Roman"/>
      <w:sz w:val="28"/>
      <w:szCs w:val="28"/>
    </w:rPr>
  </w:style>
  <w:style w:type="character" w:customStyle="1" w:styleId="a8">
    <w:name w:val="Маркеры списка"/>
    <w:rsid w:val="003D2422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3D2422"/>
    <w:pPr>
      <w:keepNext/>
      <w:spacing w:before="240" w:after="120"/>
    </w:pPr>
    <w:rPr>
      <w:rFonts w:ascii="Arial" w:eastAsia="Arial Unicode MS" w:hAnsi="Arial" w:cs="Mangal"/>
      <w:sz w:val="28"/>
    </w:rPr>
  </w:style>
  <w:style w:type="paragraph" w:styleId="aa">
    <w:name w:val="Body Text"/>
    <w:basedOn w:val="a"/>
    <w:rsid w:val="003D2422"/>
    <w:pPr>
      <w:spacing w:after="0" w:line="200" w:lineRule="atLeast"/>
    </w:pPr>
    <w:rPr>
      <w:rFonts w:ascii="Times New Roman" w:hAnsi="Times New Roman" w:cs="Times New Roman"/>
      <w:b/>
      <w:bCs/>
      <w:sz w:val="28"/>
    </w:rPr>
  </w:style>
  <w:style w:type="paragraph" w:styleId="ab">
    <w:name w:val="List"/>
    <w:basedOn w:val="aa"/>
    <w:rsid w:val="003D2422"/>
    <w:rPr>
      <w:rFonts w:cs="Mangal"/>
    </w:rPr>
  </w:style>
  <w:style w:type="paragraph" w:customStyle="1" w:styleId="10">
    <w:name w:val="Название1"/>
    <w:basedOn w:val="a"/>
    <w:rsid w:val="003D2422"/>
    <w:pPr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3D2422"/>
    <w:rPr>
      <w:rFonts w:cs="Mangal"/>
    </w:rPr>
  </w:style>
  <w:style w:type="paragraph" w:customStyle="1" w:styleId="ConsPlusNormal">
    <w:name w:val="ConsPlusNormal"/>
    <w:rsid w:val="003D2422"/>
    <w:pPr>
      <w:widowControl w:val="0"/>
      <w:suppressAutoHyphens/>
      <w:autoSpaceDE w:val="0"/>
      <w:ind w:firstLine="72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Nonformat">
    <w:name w:val="ConsPlusNonforma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ConsPlusTitle">
    <w:name w:val="ConsPlusTitle"/>
    <w:rsid w:val="003D2422"/>
    <w:pPr>
      <w:widowControl w:val="0"/>
      <w:suppressAutoHyphens/>
      <w:autoSpaceDE w:val="0"/>
    </w:pPr>
    <w:rPr>
      <w:rFonts w:ascii="Arial" w:hAnsi="Arial" w:cs="Arial"/>
      <w:b/>
      <w:bCs/>
      <w:kern w:val="1"/>
      <w:szCs w:val="24"/>
      <w:lang w:eastAsia="hi-IN" w:bidi="hi-IN"/>
    </w:rPr>
  </w:style>
  <w:style w:type="paragraph" w:customStyle="1" w:styleId="ConsPlusCell">
    <w:name w:val="ConsPlusCell"/>
    <w:rsid w:val="003D2422"/>
    <w:pPr>
      <w:widowControl w:val="0"/>
      <w:suppressAutoHyphens/>
      <w:autoSpaceDE w:val="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DocList">
    <w:name w:val="ConsPlusDocLis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12">
    <w:name w:val="Абзац списка1"/>
    <w:basedOn w:val="a"/>
    <w:rsid w:val="003D2422"/>
    <w:pPr>
      <w:ind w:left="720"/>
    </w:pPr>
  </w:style>
  <w:style w:type="paragraph" w:customStyle="1" w:styleId="13">
    <w:name w:val="Текст выноски1"/>
    <w:basedOn w:val="a"/>
    <w:rsid w:val="003D2422"/>
    <w:pPr>
      <w:spacing w:after="0" w:line="200" w:lineRule="atLeast"/>
    </w:pPr>
    <w:rPr>
      <w:rFonts w:ascii="Tahoma" w:hAnsi="Tahoma" w:cs="Tahoma"/>
      <w:sz w:val="16"/>
    </w:rPr>
  </w:style>
  <w:style w:type="paragraph" w:styleId="ac">
    <w:name w:val="Body Text Indent"/>
    <w:basedOn w:val="a"/>
    <w:rsid w:val="003D2422"/>
    <w:pPr>
      <w:spacing w:after="120"/>
      <w:ind w:left="283"/>
    </w:pPr>
  </w:style>
  <w:style w:type="paragraph" w:customStyle="1" w:styleId="ad">
    <w:name w:val="Содержимое таблицы"/>
    <w:basedOn w:val="a"/>
    <w:rsid w:val="003D2422"/>
  </w:style>
  <w:style w:type="paragraph" w:customStyle="1" w:styleId="ae">
    <w:name w:val="Заголовок таблицы"/>
    <w:basedOn w:val="ad"/>
    <w:rsid w:val="003D2422"/>
    <w:pPr>
      <w:jc w:val="center"/>
    </w:pPr>
    <w:rPr>
      <w:b/>
      <w:bCs/>
    </w:rPr>
  </w:style>
  <w:style w:type="paragraph" w:customStyle="1" w:styleId="ConsPlusDocList0">
    <w:name w:val="ConsPlusDocList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Cell0">
    <w:name w:val="ConsPlusCell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Nonformat0">
    <w:name w:val="ConsPlusNonformat"/>
    <w:next w:val="a"/>
    <w:uiPriority w:val="99"/>
    <w:rsid w:val="003D2422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Cs w:val="24"/>
      <w:lang w:eastAsia="hi-IN" w:bidi="hi-IN"/>
    </w:rPr>
  </w:style>
  <w:style w:type="paragraph" w:customStyle="1" w:styleId="ConsPlusTitle0">
    <w:name w:val="ConsPlusTitle"/>
    <w:next w:val="a"/>
    <w:uiPriority w:val="99"/>
    <w:rsid w:val="003D2422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szCs w:val="24"/>
      <w:lang w:eastAsia="hi-IN" w:bidi="hi-IN"/>
    </w:rPr>
  </w:style>
  <w:style w:type="paragraph" w:styleId="af">
    <w:name w:val="Normal (Web)"/>
    <w:basedOn w:val="a"/>
    <w:unhideWhenUsed/>
    <w:rsid w:val="00E35238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lang w:eastAsia="ru-RU" w:bidi="ar-SA"/>
    </w:rPr>
  </w:style>
  <w:style w:type="paragraph" w:styleId="af0">
    <w:name w:val="List Paragraph"/>
    <w:basedOn w:val="a"/>
    <w:uiPriority w:val="34"/>
    <w:qFormat/>
    <w:rsid w:val="00C11655"/>
    <w:pPr>
      <w:ind w:left="720"/>
      <w:contextualSpacing/>
    </w:pPr>
    <w:rPr>
      <w:rFonts w:cs="Mangal"/>
    </w:rPr>
  </w:style>
  <w:style w:type="paragraph" w:styleId="af1">
    <w:name w:val="header"/>
    <w:basedOn w:val="a"/>
    <w:link w:val="af2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  <w:lang/>
    </w:rPr>
  </w:style>
  <w:style w:type="character" w:customStyle="1" w:styleId="af2">
    <w:name w:val="Верхний колонтитул Знак"/>
    <w:link w:val="af1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styleId="af3">
    <w:name w:val="footer"/>
    <w:basedOn w:val="a"/>
    <w:link w:val="af4"/>
    <w:unhideWhenUsed/>
    <w:rsid w:val="006A7C67"/>
    <w:pPr>
      <w:tabs>
        <w:tab w:val="center" w:pos="4677"/>
        <w:tab w:val="right" w:pos="9355"/>
      </w:tabs>
    </w:pPr>
    <w:rPr>
      <w:rFonts w:cs="Mangal"/>
      <w:lang/>
    </w:rPr>
  </w:style>
  <w:style w:type="character" w:customStyle="1" w:styleId="af4">
    <w:name w:val="Нижний колонтитул Знак"/>
    <w:link w:val="af3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styleId="af5">
    <w:name w:val="No Spacing"/>
    <w:uiPriority w:val="1"/>
    <w:qFormat/>
    <w:rsid w:val="00DC4692"/>
    <w:pPr>
      <w:widowControl w:val="0"/>
      <w:suppressAutoHyphens/>
    </w:pPr>
    <w:rPr>
      <w:rFonts w:ascii="Calibri" w:hAnsi="Calibri" w:cs="Mangal"/>
      <w:kern w:val="1"/>
      <w:sz w:val="22"/>
      <w:szCs w:val="24"/>
      <w:lang w:eastAsia="hi-IN" w:bidi="hi-IN"/>
    </w:rPr>
  </w:style>
  <w:style w:type="character" w:styleId="af6">
    <w:name w:val="Hyperlink"/>
    <w:basedOn w:val="a0"/>
    <w:uiPriority w:val="99"/>
    <w:semiHidden/>
    <w:unhideWhenUsed/>
    <w:rsid w:val="002750E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211CA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ListParagraph">
    <w:name w:val="List Paragraph"/>
    <w:basedOn w:val="a"/>
    <w:uiPriority w:val="34"/>
    <w:qFormat/>
    <w:rsid w:val="006211CA"/>
    <w:pPr>
      <w:widowControl/>
      <w:suppressAutoHyphens w:val="0"/>
      <w:spacing w:after="0" w:line="240" w:lineRule="auto"/>
      <w:ind w:left="720" w:firstLine="567"/>
      <w:contextualSpacing/>
    </w:pPr>
    <w:rPr>
      <w:rFonts w:ascii="Times New Roman" w:hAnsi="Times New Roman" w:cs="Times New Roman"/>
      <w:kern w:val="0"/>
      <w:sz w:val="28"/>
      <w:szCs w:val="22"/>
      <w:lang w:eastAsia="en-US" w:bidi="ar-SA"/>
    </w:rPr>
  </w:style>
  <w:style w:type="character" w:styleId="af7">
    <w:name w:val="page number"/>
    <w:basedOn w:val="a0"/>
    <w:rsid w:val="006211CA"/>
  </w:style>
  <w:style w:type="paragraph" w:styleId="af8">
    <w:name w:val="Title"/>
    <w:basedOn w:val="a"/>
    <w:link w:val="af9"/>
    <w:qFormat/>
    <w:rsid w:val="006211CA"/>
    <w:pPr>
      <w:widowControl/>
      <w:suppressAutoHyphens w:val="0"/>
      <w:spacing w:before="240" w:after="60" w:line="240" w:lineRule="auto"/>
      <w:jc w:val="center"/>
    </w:pPr>
    <w:rPr>
      <w:rFonts w:ascii="Arial" w:hAnsi="Arial" w:cs="Times New Roman"/>
      <w:b/>
      <w:kern w:val="28"/>
      <w:sz w:val="32"/>
      <w:szCs w:val="20"/>
      <w:lang w:eastAsia="ru-RU" w:bidi="ar-SA"/>
    </w:rPr>
  </w:style>
  <w:style w:type="character" w:customStyle="1" w:styleId="af9">
    <w:name w:val="Название Знак"/>
    <w:basedOn w:val="a0"/>
    <w:link w:val="af8"/>
    <w:rsid w:val="006211CA"/>
    <w:rPr>
      <w:rFonts w:ascii="Arial" w:hAnsi="Arial"/>
      <w:b/>
      <w:kern w:val="28"/>
      <w:sz w:val="32"/>
    </w:rPr>
  </w:style>
  <w:style w:type="paragraph" w:customStyle="1" w:styleId="14">
    <w:name w:val=" Знак Знак Знак Знак Знак Знак Знак Знак Знак Знак Знак Знак Знак Знак Знак Знак Знак Знак1 Знак Знак"/>
    <w:basedOn w:val="a"/>
    <w:next w:val="2"/>
    <w:autoRedefine/>
    <w:rsid w:val="006211CA"/>
    <w:pPr>
      <w:widowControl/>
      <w:suppressAutoHyphens w:val="0"/>
      <w:spacing w:after="160" w:line="240" w:lineRule="exact"/>
    </w:pPr>
    <w:rPr>
      <w:rFonts w:ascii="Times New Roman" w:hAnsi="Times New Roman" w:cs="Times New Roman"/>
      <w:kern w:val="0"/>
      <w:sz w:val="24"/>
      <w:szCs w:val="20"/>
      <w:lang w:val="en-US" w:eastAsia="en-US" w:bidi="ar-SA"/>
    </w:rPr>
  </w:style>
  <w:style w:type="character" w:customStyle="1" w:styleId="15">
    <w:name w:val="Текст выноски Знак1"/>
    <w:basedOn w:val="a0"/>
    <w:link w:val="a4"/>
    <w:uiPriority w:val="99"/>
    <w:semiHidden/>
    <w:rsid w:val="006211CA"/>
    <w:rPr>
      <w:rFonts w:ascii="Tahoma" w:hAnsi="Tahoma" w:cs="Mangal"/>
      <w:kern w:val="1"/>
      <w:sz w:val="16"/>
      <w:szCs w:val="14"/>
      <w:lang w:eastAsia="hi-IN" w:bidi="hi-IN"/>
    </w:rPr>
  </w:style>
  <w:style w:type="paragraph" w:styleId="afa">
    <w:name w:val="footnote text"/>
    <w:basedOn w:val="a"/>
    <w:link w:val="afb"/>
    <w:uiPriority w:val="99"/>
    <w:rsid w:val="006211CA"/>
    <w:pPr>
      <w:widowControl/>
      <w:suppressAutoHyphens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b">
    <w:name w:val="Текст сноски Знак"/>
    <w:basedOn w:val="a0"/>
    <w:link w:val="afa"/>
    <w:uiPriority w:val="99"/>
    <w:rsid w:val="006211CA"/>
  </w:style>
  <w:style w:type="character" w:styleId="afc">
    <w:name w:val="footnote reference"/>
    <w:basedOn w:val="a0"/>
    <w:uiPriority w:val="99"/>
    <w:rsid w:val="006211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6D1356D2F26EC71FC45641FBEEEBAD7ACC9CA9F24F821BBD8FC0726ED170BBDBF6E17DA2BD3FE00YEG5H" TargetMode="External"/><Relationship Id="rId18" Type="http://schemas.openxmlformats.org/officeDocument/2006/relationships/hyperlink" Target="consultantplus://offline/ref=8C43EC5153A63CC3C9E9900251F04318AA26B30A3E8AAAC12D8DDC26E7A807D91B94D0FC172C8AC43DB614NBa5A" TargetMode="External"/><Relationship Id="rId26" Type="http://schemas.openxmlformats.org/officeDocument/2006/relationships/hyperlink" Target="consultantplus://offline/ref=62E550F73FB72D0A03B7EAA23D847BC68401CFB5A5B21A5BED344E8A175ABF76B1E6B4EEBF42CAF0G7wDP" TargetMode="External"/><Relationship Id="rId39" Type="http://schemas.openxmlformats.org/officeDocument/2006/relationships/hyperlink" Target="consultantplus://offline/ref=40888F18C0A51B14D91CEF6EEFD0BD582490403E3F7EDDD471399B9832790DCB07EAEB2CFF5D77FF85BBAFNAp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504E8F7FA3514D3269FCB7C489FF2F651F94E443BECE18B6236C060AB574E9D26315391A8D5D84H4r2B" TargetMode="External"/><Relationship Id="rId34" Type="http://schemas.openxmlformats.org/officeDocument/2006/relationships/hyperlink" Target="consultantplus://offline/ref=601919F89316203A922A6BBF7442CAC11CB7BDE41CD65F06ACAB549834A7067F2DF8E14C5AW754P" TargetMode="External"/><Relationship Id="rId42" Type="http://schemas.openxmlformats.org/officeDocument/2006/relationships/hyperlink" Target="consultantplus://offline/ref=E02CB44322A46772C04056CBA3F9F8EBFDC3D2C70B6AFD7C6F48FE718D696726B9D77B1201iF3F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72581C77DAB622E02C3FB2BDCE54256E5D84F3D04F34D71B6E3791259FD79977E9ACB480D8ADE98CA18DLAwDG" TargetMode="External"/><Relationship Id="rId17" Type="http://schemas.openxmlformats.org/officeDocument/2006/relationships/hyperlink" Target="consultantplus://offline/ref=8C43EC5153A63CC3C9E98E0F479C1D12A924E90E318BA89471D2877BB0A10D8E5CDB89BE56N2a8A" TargetMode="External"/><Relationship Id="rId25" Type="http://schemas.openxmlformats.org/officeDocument/2006/relationships/hyperlink" Target="consultantplus://offline/ref=DDCE8725FA7E5EC8B3A5314BB30302933750DF4BA5DECC4D45F4C19F61E4F4E106F6B561C2D6F117e1JBC" TargetMode="External"/><Relationship Id="rId33" Type="http://schemas.openxmlformats.org/officeDocument/2006/relationships/hyperlink" Target="consultantplus://offline/ref=601919F89316203A922A6BBF7442CAC11CB7BDE41CD65F06ACAB549834A7067F2DF8E14C5EW75FP" TargetMode="External"/><Relationship Id="rId38" Type="http://schemas.openxmlformats.org/officeDocument/2006/relationships/hyperlink" Target="consultantplus://offline/ref=62E550F73FB72D0A03B7EAA23D847BC68401CFB5A5B21A5BED344E8A175ABF76B1E6B4EEBF42CAF0G7wD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43EC5153A63CC3C9E98E0F479C1D12A924E9073588A89471D2877BB0A10D8E5CDB89BE53218BCDN3a9A" TargetMode="External"/><Relationship Id="rId20" Type="http://schemas.openxmlformats.org/officeDocument/2006/relationships/hyperlink" Target="consultantplus://offline/ref=8C43EC5153A63CC3C9E9900251F04318AA26B30A3E89A4C1288DDC26E7A807D9N1aBA" TargetMode="External"/><Relationship Id="rId29" Type="http://schemas.openxmlformats.org/officeDocument/2006/relationships/hyperlink" Target="consultantplus://offline/ref=601919F89316203A922A6BBF7442CAC11CB7BDE41CD65F06ACAB549834A7067F2DF8E14F56W755P" TargetMode="External"/><Relationship Id="rId41" Type="http://schemas.openxmlformats.org/officeDocument/2006/relationships/hyperlink" Target="consultantplus://offline/ref=D82FE675FEE9BF0A75CC89F2A8DA6AE194E889A3515C4AE93C0E653E34249F1D4593A53974B3CD74C11494oFP4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72581C77DAB622E02C3FB2BDCE54256E5D84F3D04F34D71B6E3791259FD79977E9ACB480D8ADE98CA18DLAwDG" TargetMode="External"/><Relationship Id="rId24" Type="http://schemas.openxmlformats.org/officeDocument/2006/relationships/hyperlink" Target="consultantplus://offline/ref=DDCE8725FA7E5EC8B3A5314BB30302933750DF4BA5DECC4D45F4C19F61E4F4E106F6B561C2D6F117e1JBC" TargetMode="External"/><Relationship Id="rId32" Type="http://schemas.openxmlformats.org/officeDocument/2006/relationships/hyperlink" Target="consultantplus://offline/ref=601919F89316203A922A6BBF7442CAC11CB7BDE41CD65F06ACAB549834A7067F2DF8E14B5F760744W854P" TargetMode="External"/><Relationship Id="rId37" Type="http://schemas.openxmlformats.org/officeDocument/2006/relationships/hyperlink" Target="consultantplus://offline/ref=601919F89316203A922A6BBF7442CAC11CB7B9E418D15F06ACAB549834A7067F2DF8E14B5F760543W85CP" TargetMode="External"/><Relationship Id="rId40" Type="http://schemas.openxmlformats.org/officeDocument/2006/relationships/hyperlink" Target="consultantplus://offline/ref=40888F18C0A51B14D91CEF6EEFD0BD582490403E3F7EDDD471399B9832790DCB07EAEB2CFF5D77FF85BBAENApF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43EC5153A63CC3C9E98E0F479C1D12A925E5043284A89471D2877BB0NAa1A" TargetMode="External"/><Relationship Id="rId23" Type="http://schemas.openxmlformats.org/officeDocument/2006/relationships/hyperlink" Target="consultantplus://offline/ref=DDCE8725FA7E5EC8B3A5314BB30302933750DF4BA5DECC4D45F4C19F61E4F4E106F6B561C2D6F117e1JBC" TargetMode="External"/><Relationship Id="rId28" Type="http://schemas.openxmlformats.org/officeDocument/2006/relationships/hyperlink" Target="consultantplus://offline/ref=601919F89316203A922A6BBF7442CAC11CB7BDE41CD65F06ACAB549834A7067F2DF8E14857W751P" TargetMode="External"/><Relationship Id="rId36" Type="http://schemas.openxmlformats.org/officeDocument/2006/relationships/hyperlink" Target="consultantplus://offline/ref=62E550F73FB72D0A03B7EAA23D847BC68401CFB5A5B21A5BED344E8A175ABF76B1E6B4EEBF42CAF0G7wDP" TargetMode="External"/><Relationship Id="rId10" Type="http://schemas.openxmlformats.org/officeDocument/2006/relationships/hyperlink" Target="consultantplus://offline/ref=270C32B5B5C66DEF211958917DA1CABD9562249C6B59CC37DADB101F45FE5043F144FEC0CF0B7D51C6EB97uCh1B" TargetMode="External"/><Relationship Id="rId19" Type="http://schemas.openxmlformats.org/officeDocument/2006/relationships/hyperlink" Target="consultantplus://offline/ref=8C43EC5153A63CC3C9E9900251F04318AA26B30A3E8AA5C6248DDC26E7A807D91B94D0FC172C8AC43DB618NBaCA" TargetMode="External"/><Relationship Id="rId31" Type="http://schemas.openxmlformats.org/officeDocument/2006/relationships/hyperlink" Target="consultantplus://offline/ref=601919F89316203A922A6BBF7442CAC11CB7BDE41CD65F06ACAB549834A7067F2DF8E14C5EW753P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D8E24C8CCAC166DD00E91CE2FBEC75BAFE6B23F56D3F02E0BDE6B1F16EEE1CBAE4C7A40Dp0XEB" TargetMode="External"/><Relationship Id="rId14" Type="http://schemas.openxmlformats.org/officeDocument/2006/relationships/hyperlink" Target="consultantplus://offline/ref=A21D91CCC2D656F1061D7FD341174CC61AEA0435CB08D78F2BB725D5FDB6IDH" TargetMode="External"/><Relationship Id="rId22" Type="http://schemas.openxmlformats.org/officeDocument/2006/relationships/hyperlink" Target="consultantplus://offline/ref=DDCE8725FA7E5EC8B3A5314BB30302933750DF4BA5DECC4D45F4C19F61E4F4E106F6B561C2D6F117e1JBC" TargetMode="External"/><Relationship Id="rId27" Type="http://schemas.openxmlformats.org/officeDocument/2006/relationships/hyperlink" Target="consultantplus://offline/ref=601919F89316203A922A6BBF7442CAC11CB7B9E418D15F06ACAB549834A7067F2DF8E14B5F760541W85CP" TargetMode="External"/><Relationship Id="rId30" Type="http://schemas.openxmlformats.org/officeDocument/2006/relationships/hyperlink" Target="consultantplus://offline/ref=601919F89316203A922A6BBF7442CAC11CB7BDE41CD65F06ACAB549834A7067F2DF8E14B5F760747W851P" TargetMode="External"/><Relationship Id="rId35" Type="http://schemas.openxmlformats.org/officeDocument/2006/relationships/hyperlink" Target="consultantplus://offline/ref=601919F89316203A922A6BBF7442CAC11CB7BDE41CD65F06ACAB549834A7067F2DF8E14C59W756P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3CE8-2DFA-4984-A33D-2A9239F5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12023</Words>
  <Characters>68532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Инспекция</Company>
  <LinksUpToDate>false</LinksUpToDate>
  <CharactersWithSpaces>80395</CharactersWithSpaces>
  <SharedDoc>false</SharedDoc>
  <HLinks>
    <vt:vector size="18" baseType="variant">
      <vt:variant>
        <vt:i4>327691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consultantplus://offline/ref=DF72581C77DAB622E02C3FB2BDCE54256E5D84F3D04F34D71B6E3791259FD79977E9ACB480D8ADE98CA18DLAwDG</vt:lpwstr>
      </vt:variant>
      <vt:variant>
        <vt:lpwstr/>
      </vt:variant>
      <vt:variant>
        <vt:i4>6225931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consultantplus://offline/ref=270C32B5B5C66DEF211958917DA1CABD9562249C6B59CC37DADB101F45FE5043F144FEC0CF0B7D51C6EB97uCh1B</vt:lpwstr>
      </vt:variant>
      <vt:variant>
        <vt:lpwstr/>
      </vt:variant>
      <vt:variant>
        <vt:i4>1441796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consultantplus://offline/ref=07D8E24C8CCAC166DD00E91CE2FBEC75BAFE6B23F56D3F02E0BDE6B1F16EEE1CBAE4C7A40Dp0XEB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Ïîëüçîâàòåëü</dc:creator>
  <cp:lastModifiedBy>kulikovav</cp:lastModifiedBy>
  <cp:revision>3</cp:revision>
  <cp:lastPrinted>2016-07-25T16:38:00Z</cp:lastPrinted>
  <dcterms:created xsi:type="dcterms:W3CDTF">2016-07-27T05:50:00Z</dcterms:created>
  <dcterms:modified xsi:type="dcterms:W3CDTF">2016-07-27T07:56:00Z</dcterms:modified>
</cp:coreProperties>
</file>