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17" w:rsidRPr="0072412E" w:rsidRDefault="00F27517" w:rsidP="00F27517">
      <w:pPr>
        <w:pStyle w:val="a8"/>
        <w:spacing w:line="240" w:lineRule="auto"/>
        <w:rPr>
          <w:color w:val="auto"/>
          <w:sz w:val="28"/>
          <w:szCs w:val="28"/>
        </w:rPr>
      </w:pPr>
      <w:r w:rsidRPr="0072412E">
        <w:rPr>
          <w:color w:val="auto"/>
          <w:sz w:val="28"/>
          <w:szCs w:val="28"/>
        </w:rPr>
        <w:t>Администрация Владимирской области</w:t>
      </w:r>
    </w:p>
    <w:p w:rsidR="00F27517" w:rsidRPr="0072412E" w:rsidRDefault="00F27517" w:rsidP="00F27517">
      <w:pPr>
        <w:pStyle w:val="a8"/>
        <w:spacing w:line="240" w:lineRule="auto"/>
        <w:rPr>
          <w:color w:val="auto"/>
          <w:sz w:val="28"/>
          <w:szCs w:val="28"/>
        </w:rPr>
      </w:pPr>
      <w:r w:rsidRPr="0072412E">
        <w:rPr>
          <w:color w:val="auto"/>
          <w:sz w:val="28"/>
          <w:szCs w:val="28"/>
        </w:rPr>
        <w:t xml:space="preserve">Государственная инспекция по охране и использованию </w:t>
      </w:r>
    </w:p>
    <w:p w:rsidR="00F27517" w:rsidRPr="0072412E" w:rsidRDefault="00F27517" w:rsidP="00F27517">
      <w:pPr>
        <w:pStyle w:val="a8"/>
        <w:spacing w:line="240" w:lineRule="auto"/>
        <w:rPr>
          <w:color w:val="auto"/>
          <w:sz w:val="28"/>
          <w:szCs w:val="28"/>
        </w:rPr>
      </w:pPr>
      <w:r w:rsidRPr="0072412E">
        <w:rPr>
          <w:color w:val="auto"/>
          <w:sz w:val="28"/>
          <w:szCs w:val="28"/>
        </w:rPr>
        <w:t xml:space="preserve">животного мира </w:t>
      </w:r>
    </w:p>
    <w:p w:rsidR="00F27517" w:rsidRPr="0072412E" w:rsidRDefault="00F27517" w:rsidP="00F27517">
      <w:pPr>
        <w:pStyle w:val="a8"/>
        <w:spacing w:line="240" w:lineRule="auto"/>
        <w:rPr>
          <w:color w:val="auto"/>
          <w:sz w:val="28"/>
          <w:szCs w:val="28"/>
        </w:rPr>
      </w:pPr>
      <w:r w:rsidRPr="0072412E">
        <w:rPr>
          <w:color w:val="auto"/>
          <w:sz w:val="28"/>
          <w:szCs w:val="28"/>
        </w:rPr>
        <w:t>(</w:t>
      </w:r>
      <w:proofErr w:type="spellStart"/>
      <w:r w:rsidRPr="0072412E">
        <w:rPr>
          <w:color w:val="auto"/>
          <w:sz w:val="28"/>
          <w:szCs w:val="28"/>
        </w:rPr>
        <w:t>Госохотинспекция</w:t>
      </w:r>
      <w:proofErr w:type="spellEnd"/>
      <w:r w:rsidRPr="0072412E">
        <w:rPr>
          <w:color w:val="auto"/>
          <w:sz w:val="28"/>
          <w:szCs w:val="28"/>
        </w:rPr>
        <w:t>)</w:t>
      </w:r>
    </w:p>
    <w:p w:rsidR="00F27517" w:rsidRPr="0072412E" w:rsidRDefault="00F27517" w:rsidP="00F27517"/>
    <w:p w:rsidR="00F27517" w:rsidRPr="0072412E" w:rsidRDefault="00F27517" w:rsidP="00F27517"/>
    <w:p w:rsidR="00F27517" w:rsidRPr="0072412E" w:rsidRDefault="00F27517" w:rsidP="00F27517">
      <w:pPr>
        <w:pStyle w:val="a8"/>
        <w:rPr>
          <w:b/>
          <w:color w:val="auto"/>
          <w:sz w:val="28"/>
          <w:szCs w:val="28"/>
        </w:rPr>
      </w:pPr>
      <w:r w:rsidRPr="0072412E">
        <w:rPr>
          <w:b/>
          <w:color w:val="auto"/>
          <w:sz w:val="28"/>
          <w:szCs w:val="28"/>
        </w:rPr>
        <w:t>ПОСТАНОВЛЕНИЕ</w:t>
      </w:r>
    </w:p>
    <w:p w:rsidR="00F27517" w:rsidRPr="005D4D6F" w:rsidRDefault="00F27517" w:rsidP="00F27517"/>
    <w:p w:rsidR="00F27517" w:rsidRPr="005D4D6F" w:rsidRDefault="00F27517" w:rsidP="00F27517"/>
    <w:p w:rsidR="00F27517" w:rsidRDefault="00F27517" w:rsidP="00F27517"/>
    <w:p w:rsidR="00F27517" w:rsidRPr="00F27517" w:rsidRDefault="00F27517" w:rsidP="00F27517">
      <w:pPr>
        <w:rPr>
          <w:sz w:val="20"/>
          <w:szCs w:val="20"/>
        </w:rPr>
      </w:pPr>
    </w:p>
    <w:p w:rsidR="00F27517" w:rsidRPr="00F27517" w:rsidRDefault="00F27517" w:rsidP="00F27517">
      <w:pPr>
        <w:tabs>
          <w:tab w:val="left" w:pos="7938"/>
        </w:tabs>
        <w:ind w:firstLine="1418"/>
        <w:rPr>
          <w:sz w:val="28"/>
          <w:szCs w:val="28"/>
        </w:rPr>
      </w:pPr>
      <w:r>
        <w:rPr>
          <w:sz w:val="28"/>
          <w:szCs w:val="28"/>
        </w:rPr>
        <w:t>16</w:t>
      </w:r>
      <w:r w:rsidRPr="00B242A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B242A0">
        <w:rPr>
          <w:sz w:val="28"/>
          <w:szCs w:val="28"/>
        </w:rPr>
        <w:t>.201</w:t>
      </w:r>
      <w:r>
        <w:rPr>
          <w:sz w:val="28"/>
          <w:szCs w:val="28"/>
        </w:rPr>
        <w:t xml:space="preserve">9                            </w:t>
      </w:r>
      <w:r w:rsidRPr="00B242A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B242A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>8</w:t>
      </w:r>
      <w:r w:rsidRPr="00B242A0">
        <w:rPr>
          <w:sz w:val="28"/>
          <w:szCs w:val="28"/>
        </w:rPr>
        <w:t>/01-06</w:t>
      </w:r>
    </w:p>
    <w:p w:rsidR="0095547E" w:rsidRDefault="0095547E" w:rsidP="003D0242">
      <w:pPr>
        <w:shd w:val="clear" w:color="auto" w:fill="FFFFFF"/>
        <w:spacing w:after="1"/>
      </w:pPr>
    </w:p>
    <w:p w:rsidR="0095547E" w:rsidRDefault="0095547E" w:rsidP="003D0242">
      <w:pPr>
        <w:shd w:val="clear" w:color="auto" w:fill="FFFFFF"/>
        <w:spacing w:after="1"/>
        <w:rPr>
          <w:i/>
        </w:rPr>
      </w:pPr>
      <w:r>
        <w:rPr>
          <w:i/>
        </w:rPr>
        <w:t>Об утверждении  административного</w:t>
      </w:r>
      <w:r w:rsidRPr="00CD413B">
        <w:rPr>
          <w:i/>
        </w:rPr>
        <w:t xml:space="preserve"> </w:t>
      </w:r>
      <w:hyperlink w:anchor="P40" w:history="1">
        <w:r w:rsidRPr="00CD413B">
          <w:rPr>
            <w:i/>
          </w:rPr>
          <w:t>регламент</w:t>
        </w:r>
      </w:hyperlink>
      <w:r>
        <w:rPr>
          <w:i/>
        </w:rPr>
        <w:t>а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>предоставления государственной инспекцией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>по охране и использованию животного мира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>администрации Владимирской области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 xml:space="preserve">государственной услуги по выдаче 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 xml:space="preserve">согласования на осуществление </w:t>
      </w:r>
    </w:p>
    <w:p w:rsidR="0095547E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>деятельности на особо охраняемых</w:t>
      </w:r>
    </w:p>
    <w:p w:rsidR="0095547E" w:rsidRPr="00CD413B" w:rsidRDefault="0095547E" w:rsidP="003D0242">
      <w:pPr>
        <w:shd w:val="clear" w:color="auto" w:fill="FFFFFF"/>
        <w:spacing w:after="1"/>
        <w:rPr>
          <w:i/>
        </w:rPr>
      </w:pPr>
      <w:r w:rsidRPr="00CD413B">
        <w:rPr>
          <w:i/>
        </w:rPr>
        <w:t>природных территориях регионального значени</w:t>
      </w:r>
      <w:r>
        <w:rPr>
          <w:i/>
        </w:rPr>
        <w:t>я</w:t>
      </w:r>
    </w:p>
    <w:p w:rsidR="0095547E" w:rsidRDefault="0095547E" w:rsidP="003D0242">
      <w:pPr>
        <w:shd w:val="clear" w:color="auto" w:fill="FFFFFF"/>
        <w:spacing w:after="1"/>
      </w:pPr>
    </w:p>
    <w:p w:rsidR="0095547E" w:rsidRDefault="0095547E" w:rsidP="003D0242">
      <w:pPr>
        <w:pStyle w:val="ConsPlusNormal"/>
        <w:shd w:val="clear" w:color="auto" w:fill="FFFFFF"/>
        <w:jc w:val="both"/>
      </w:pPr>
    </w:p>
    <w:p w:rsidR="0095547E" w:rsidRPr="00E437BC" w:rsidRDefault="0095547E" w:rsidP="008A5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37BC">
        <w:rPr>
          <w:sz w:val="28"/>
          <w:szCs w:val="28"/>
        </w:rPr>
        <w:t xml:space="preserve">В соответствии с Федеральным </w:t>
      </w:r>
      <w:hyperlink r:id="rId6" w:history="1">
        <w:r w:rsidRPr="00E437BC">
          <w:rPr>
            <w:sz w:val="28"/>
            <w:szCs w:val="28"/>
          </w:rPr>
          <w:t>законом</w:t>
        </w:r>
      </w:hyperlink>
      <w:r w:rsidRPr="00E437B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7" w:history="1">
        <w:r w:rsidRPr="00E437BC">
          <w:rPr>
            <w:sz w:val="28"/>
            <w:szCs w:val="28"/>
          </w:rPr>
          <w:t>Законом</w:t>
        </w:r>
      </w:hyperlink>
      <w:r w:rsidRPr="00E437BC">
        <w:rPr>
          <w:sz w:val="28"/>
          <w:szCs w:val="28"/>
        </w:rPr>
        <w:t xml:space="preserve"> Владимирской области от 10.12.2001 № 129-ОЗ «О Губернаторе и администрации Владимирской области», </w:t>
      </w:r>
      <w:hyperlink r:id="rId8" w:history="1">
        <w:r w:rsidRPr="00E437BC">
          <w:rPr>
            <w:sz w:val="28"/>
            <w:szCs w:val="28"/>
          </w:rPr>
          <w:t>постановлением</w:t>
        </w:r>
      </w:hyperlink>
      <w:r w:rsidRPr="00E437BC">
        <w:rPr>
          <w:sz w:val="28"/>
          <w:szCs w:val="28"/>
        </w:rPr>
        <w:t xml:space="preserve"> Губернатора Владимирской области от 27.07.2011 № 759 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 п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437BC">
        <w:rPr>
          <w:sz w:val="28"/>
          <w:szCs w:val="28"/>
        </w:rPr>
        <w:t>ю:</w:t>
      </w:r>
    </w:p>
    <w:p w:rsidR="0095547E" w:rsidRPr="0088069E" w:rsidRDefault="0095547E" w:rsidP="003D0242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88069E" w:rsidRDefault="0095547E" w:rsidP="0088069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069E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0" w:history="1">
        <w:r w:rsidRPr="0088069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8069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инспекцией по охране и использованию животного мира администрации Владимирской области государственной услуги </w:t>
      </w:r>
      <w:bookmarkStart w:id="0" w:name="_Hlk535922157"/>
      <w:r>
        <w:rPr>
          <w:rFonts w:ascii="Times New Roman" w:hAnsi="Times New Roman" w:cs="Times New Roman"/>
          <w:sz w:val="28"/>
          <w:szCs w:val="28"/>
        </w:rPr>
        <w:t xml:space="preserve"> по выдаче </w:t>
      </w:r>
      <w:r w:rsidRPr="0088069E">
        <w:rPr>
          <w:rFonts w:ascii="Times New Roman" w:hAnsi="Times New Roman" w:cs="Times New Roman"/>
          <w:sz w:val="28"/>
          <w:szCs w:val="28"/>
        </w:rPr>
        <w:t>согласования на осуществление деятельности на особо охраняемых природных территориях регионального значени</w:t>
      </w:r>
      <w:bookmarkEnd w:id="0"/>
      <w:r w:rsidRPr="0088069E">
        <w:rPr>
          <w:rFonts w:ascii="Times New Roman" w:hAnsi="Times New Roman" w:cs="Times New Roman"/>
          <w:sz w:val="28"/>
          <w:szCs w:val="28"/>
        </w:rPr>
        <w:t>я.</w:t>
      </w:r>
    </w:p>
    <w:p w:rsidR="0095547E" w:rsidRPr="0088069E" w:rsidRDefault="0095547E" w:rsidP="0088069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069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806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5547E" w:rsidRPr="0088069E" w:rsidRDefault="0095547E" w:rsidP="0088069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069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5547E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88069E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D413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D413B">
        <w:rPr>
          <w:rFonts w:ascii="Times New Roman" w:hAnsi="Times New Roman" w:cs="Times New Roman"/>
          <w:sz w:val="28"/>
          <w:szCs w:val="28"/>
        </w:rPr>
        <w:t>Госохотинспекции</w:t>
      </w:r>
      <w:proofErr w:type="spellEnd"/>
      <w:r w:rsidRPr="00CD41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41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413B">
        <w:rPr>
          <w:rFonts w:ascii="Times New Roman" w:hAnsi="Times New Roman" w:cs="Times New Roman"/>
          <w:sz w:val="28"/>
          <w:szCs w:val="28"/>
        </w:rPr>
        <w:t xml:space="preserve">         В.А. </w:t>
      </w:r>
      <w:proofErr w:type="spellStart"/>
      <w:r w:rsidRPr="00CD413B">
        <w:rPr>
          <w:rFonts w:ascii="Times New Roman" w:hAnsi="Times New Roman" w:cs="Times New Roman"/>
          <w:sz w:val="28"/>
          <w:szCs w:val="28"/>
        </w:rPr>
        <w:t>Куфтин</w:t>
      </w:r>
      <w:proofErr w:type="spellEnd"/>
    </w:p>
    <w:p w:rsidR="002A3C46" w:rsidRDefault="002A3C46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7517" w:rsidRDefault="00F27517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3B0ABF" w:rsidRDefault="0095547E" w:rsidP="003D0242">
      <w:pPr>
        <w:pStyle w:val="ConsPlusNormal"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5547E" w:rsidRPr="003B0ABF" w:rsidRDefault="0095547E" w:rsidP="003D0242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5547E" w:rsidRPr="003B0ABF" w:rsidRDefault="0095547E" w:rsidP="003D0242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B0ABF">
        <w:rPr>
          <w:rFonts w:ascii="Times New Roman" w:hAnsi="Times New Roman" w:cs="Times New Roman"/>
          <w:sz w:val="24"/>
          <w:szCs w:val="24"/>
        </w:rPr>
        <w:t>Госохотинспекции</w:t>
      </w:r>
      <w:proofErr w:type="spellEnd"/>
    </w:p>
    <w:p w:rsidR="0095547E" w:rsidRPr="003B0ABF" w:rsidRDefault="0095547E" w:rsidP="003D0242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2412E">
        <w:rPr>
          <w:rFonts w:ascii="Times New Roman" w:hAnsi="Times New Roman" w:cs="Times New Roman"/>
          <w:sz w:val="24"/>
          <w:szCs w:val="24"/>
        </w:rPr>
        <w:t>16.08.2019</w:t>
      </w:r>
      <w:r w:rsidRPr="003B0ABF">
        <w:rPr>
          <w:rFonts w:ascii="Times New Roman" w:hAnsi="Times New Roman" w:cs="Times New Roman"/>
          <w:sz w:val="24"/>
          <w:szCs w:val="24"/>
        </w:rPr>
        <w:t xml:space="preserve"> </w:t>
      </w:r>
      <w:r w:rsidR="002A3C46">
        <w:rPr>
          <w:rFonts w:ascii="Times New Roman" w:hAnsi="Times New Roman" w:cs="Times New Roman"/>
          <w:sz w:val="24"/>
          <w:szCs w:val="24"/>
        </w:rPr>
        <w:t>№</w:t>
      </w:r>
      <w:r w:rsidRPr="003B0ABF">
        <w:rPr>
          <w:rFonts w:ascii="Times New Roman" w:hAnsi="Times New Roman" w:cs="Times New Roman"/>
          <w:sz w:val="24"/>
          <w:szCs w:val="24"/>
        </w:rPr>
        <w:t xml:space="preserve"> </w:t>
      </w:r>
      <w:r w:rsidR="0072412E">
        <w:rPr>
          <w:rFonts w:ascii="Times New Roman" w:hAnsi="Times New Roman" w:cs="Times New Roman"/>
          <w:sz w:val="24"/>
          <w:szCs w:val="24"/>
        </w:rPr>
        <w:t>48/01-06</w:t>
      </w:r>
      <w:bookmarkStart w:id="1" w:name="_GoBack"/>
      <w:bookmarkEnd w:id="1"/>
    </w:p>
    <w:p w:rsidR="0095547E" w:rsidRPr="003B0ABF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5547E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</w:p>
    <w:p w:rsidR="0095547E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95547E" w:rsidRPr="003B0ABF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5547E" w:rsidRPr="003B0ABF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95547E" w:rsidRPr="003B0ABF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ГОСУДАРСТВЕННОЙ ИНСПЕКЦИЕЙ ПО ОХРАНЕ И ИСПОЛЬЗОВАНИЮ</w:t>
      </w:r>
    </w:p>
    <w:p w:rsidR="0095547E" w:rsidRPr="003B0ABF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ЖИВОТНОГО МИРА АДМИНИСТРАЦИИ ВЛАДИМИРСКОЙ ОБЛАСТИ</w:t>
      </w:r>
    </w:p>
    <w:p w:rsidR="0095547E" w:rsidRPr="003B0ABF" w:rsidRDefault="0095547E" w:rsidP="003D0242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B0ABF">
        <w:rPr>
          <w:rFonts w:ascii="Times New Roman" w:hAnsi="Times New Roman" w:cs="Times New Roman"/>
          <w:sz w:val="24"/>
          <w:szCs w:val="24"/>
        </w:rPr>
        <w:t>ГОСУДАРСТВЕННОЙ УСЛУГИ ПО ВЫДАЧЕ СОГЛАСОВАНИЯ НА ОСУЩЕСТВЛЕНИЕ ДЕЯТЕЛЬНОСТИ НА ОСОБО ОХРАНЯЕМЫХ ПРИРОДНЫХ ТЕРРИТОРИ</w:t>
      </w:r>
      <w:r w:rsidR="005E6FE0">
        <w:rPr>
          <w:rFonts w:ascii="Times New Roman" w:hAnsi="Times New Roman" w:cs="Times New Roman"/>
          <w:sz w:val="24"/>
          <w:szCs w:val="24"/>
        </w:rPr>
        <w:t>ЯХ</w:t>
      </w:r>
      <w:r w:rsidRPr="003B0ABF">
        <w:rPr>
          <w:rFonts w:ascii="Times New Roman" w:hAnsi="Times New Roman" w:cs="Times New Roman"/>
          <w:sz w:val="24"/>
          <w:szCs w:val="24"/>
        </w:rPr>
        <w:t xml:space="preserve"> РЕГИОНАЛЬНОГО ЗНАЧЕНИЯ </w:t>
      </w:r>
    </w:p>
    <w:p w:rsidR="0095547E" w:rsidRPr="003B0ABF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3B0ABF" w:rsidRDefault="0095547E" w:rsidP="003D0242">
      <w:pPr>
        <w:pStyle w:val="ConsPlusTitle"/>
        <w:shd w:val="clear" w:color="auto" w:fill="FFFFFF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AB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5547E" w:rsidRPr="003B0ABF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310889" w:rsidRDefault="0095547E" w:rsidP="002B65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 xml:space="preserve">1.1. Административный регламент предоставления государственной инспекцией по охране и использованию животного мира администрации Владимирской области  государственной услуги по выдаче согласования на </w:t>
      </w:r>
      <w:r>
        <w:rPr>
          <w:sz w:val="28"/>
          <w:szCs w:val="28"/>
        </w:rPr>
        <w:t>осуществление деятельности</w:t>
      </w:r>
      <w:r w:rsidRPr="00310889">
        <w:rPr>
          <w:sz w:val="28"/>
          <w:szCs w:val="28"/>
        </w:rPr>
        <w:t xml:space="preserve"> на особо охраняемых природных территориях регионального значения (далее – Регламент, государственная услуга) разработан в целях повышения качества и доступности предоставления указанной государственной услуги и определяет сроки и последовательность административных процедур (действий) при предоставлении государственной услуги.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 xml:space="preserve">1.2. Предметом регулирования настоящего Регламента являются отношения по предоставлению государственной услуги по </w:t>
      </w:r>
      <w:r w:rsidR="0005456B">
        <w:rPr>
          <w:sz w:val="28"/>
          <w:szCs w:val="28"/>
        </w:rPr>
        <w:t>в</w:t>
      </w:r>
      <w:r w:rsidRPr="00310889">
        <w:rPr>
          <w:sz w:val="28"/>
          <w:szCs w:val="28"/>
        </w:rPr>
        <w:t xml:space="preserve">ыдаче согласования на </w:t>
      </w:r>
      <w:r>
        <w:rPr>
          <w:sz w:val="28"/>
          <w:szCs w:val="28"/>
        </w:rPr>
        <w:t>осуществление деятельности</w:t>
      </w:r>
      <w:r w:rsidRPr="00310889">
        <w:rPr>
          <w:sz w:val="28"/>
          <w:szCs w:val="28"/>
        </w:rPr>
        <w:t xml:space="preserve"> на особо охраняемых природных территориях регионального значения.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 xml:space="preserve">1.3. Заявителями являются физические лица, а также их уполномоченные представители, юридические лица и индивидуальные предприниматели, зарегистрированные в Российской Федерации в соответствии с Федеральным </w:t>
      </w:r>
      <w:hyperlink r:id="rId9" w:history="1">
        <w:r w:rsidRPr="000A7012">
          <w:rPr>
            <w:sz w:val="28"/>
            <w:szCs w:val="28"/>
          </w:rPr>
          <w:t>законом</w:t>
        </w:r>
      </w:hyperlink>
      <w:r w:rsidRPr="000A7012">
        <w:rPr>
          <w:sz w:val="28"/>
          <w:szCs w:val="28"/>
        </w:rPr>
        <w:t xml:space="preserve"> от 08.08.2001 № 129-ФЗ «О государственной регистрации</w:t>
      </w:r>
      <w:r w:rsidRPr="00310889">
        <w:rPr>
          <w:sz w:val="28"/>
          <w:szCs w:val="28"/>
        </w:rPr>
        <w:t xml:space="preserve"> юридических лиц и индивидуальных предпринимателей» (далее - </w:t>
      </w:r>
      <w:r>
        <w:rPr>
          <w:sz w:val="28"/>
          <w:szCs w:val="28"/>
        </w:rPr>
        <w:t>заявители</w:t>
      </w:r>
      <w:r w:rsidRPr="00310889">
        <w:rPr>
          <w:sz w:val="28"/>
          <w:szCs w:val="28"/>
        </w:rPr>
        <w:t>).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>1.4. Требования к порядку информирования о предоставлении государственной услуги.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>1.4.1. Информирование заявителей по вопросам предоставления государственной услуги, получение сведений о ходе предоставления государственной услуги осуществляется в следующем порядке: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 xml:space="preserve">- по месту нахождения государственной инспекции по охране и использованию животного мира администрации Владимирской области (далее - </w:t>
      </w:r>
      <w:proofErr w:type="spellStart"/>
      <w:r w:rsidRPr="00310889">
        <w:rPr>
          <w:sz w:val="28"/>
          <w:szCs w:val="28"/>
        </w:rPr>
        <w:t>Госохотинспекция</w:t>
      </w:r>
      <w:proofErr w:type="spellEnd"/>
      <w:r w:rsidRPr="00310889">
        <w:rPr>
          <w:sz w:val="28"/>
          <w:szCs w:val="28"/>
        </w:rPr>
        <w:t>) при обращении заявителей;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>- посредством телефонной связи, электронной почты при обращении заявителей;</w:t>
      </w:r>
    </w:p>
    <w:p w:rsidR="0095547E" w:rsidRPr="00310889" w:rsidRDefault="0095547E" w:rsidP="003108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889">
        <w:rPr>
          <w:sz w:val="28"/>
          <w:szCs w:val="28"/>
        </w:rPr>
        <w:t xml:space="preserve">- на официальном сайте </w:t>
      </w:r>
      <w:proofErr w:type="spellStart"/>
      <w:r w:rsidRPr="00310889">
        <w:rPr>
          <w:sz w:val="28"/>
          <w:szCs w:val="28"/>
        </w:rPr>
        <w:t>Госохотинспекции</w:t>
      </w:r>
      <w:proofErr w:type="spellEnd"/>
      <w:r w:rsidRPr="00310889">
        <w:rPr>
          <w:sz w:val="28"/>
          <w:szCs w:val="28"/>
        </w:rPr>
        <w:t xml:space="preserve"> в сети Интернет, в государственной информационной сис</w:t>
      </w:r>
      <w:r>
        <w:rPr>
          <w:sz w:val="28"/>
          <w:szCs w:val="28"/>
        </w:rPr>
        <w:t>теме «</w:t>
      </w:r>
      <w:r w:rsidRPr="00310889">
        <w:rPr>
          <w:sz w:val="28"/>
          <w:szCs w:val="28"/>
        </w:rPr>
        <w:t xml:space="preserve">Реестр государственных и </w:t>
      </w:r>
      <w:r w:rsidRPr="00310889">
        <w:rPr>
          <w:sz w:val="28"/>
          <w:szCs w:val="28"/>
        </w:rPr>
        <w:lastRenderedPageBreak/>
        <w:t>муниципал</w:t>
      </w:r>
      <w:r>
        <w:rPr>
          <w:sz w:val="28"/>
          <w:szCs w:val="28"/>
        </w:rPr>
        <w:t>ьных услуг Владимирской области»</w:t>
      </w:r>
      <w:r w:rsidRPr="00310889">
        <w:rPr>
          <w:sz w:val="28"/>
          <w:szCs w:val="28"/>
        </w:rPr>
        <w:t xml:space="preserve"> (далее - региональный реестр) и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310889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310889">
        <w:rPr>
          <w:sz w:val="28"/>
          <w:szCs w:val="28"/>
        </w:rPr>
        <w:t xml:space="preserve"> (далее - Единый портал государственных и муниципальных услуг (функций).</w:t>
      </w:r>
    </w:p>
    <w:p w:rsidR="0095547E" w:rsidRPr="002B658D" w:rsidRDefault="0095547E" w:rsidP="002B658D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B658D">
        <w:rPr>
          <w:sz w:val="28"/>
          <w:szCs w:val="28"/>
        </w:rPr>
        <w:t xml:space="preserve">.2. Справочная информация о месте нахождения, графике работы, справочных телефонах </w:t>
      </w:r>
      <w:proofErr w:type="spellStart"/>
      <w:r w:rsidRPr="002B658D">
        <w:rPr>
          <w:sz w:val="28"/>
          <w:szCs w:val="28"/>
        </w:rPr>
        <w:t>Госохотинспекции</w:t>
      </w:r>
      <w:proofErr w:type="spellEnd"/>
      <w:r w:rsidRPr="002B658D">
        <w:rPr>
          <w:sz w:val="28"/>
          <w:szCs w:val="28"/>
        </w:rPr>
        <w:t>, ее структурных подразделений, адресе официального сайта и электронной почты,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инициативе, образец формы заявления, используемый при предоставлении государственной услуги размещаются:</w:t>
      </w:r>
    </w:p>
    <w:p w:rsidR="0095547E" w:rsidRPr="002B658D" w:rsidRDefault="0095547E" w:rsidP="002B658D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58D">
        <w:rPr>
          <w:sz w:val="28"/>
          <w:szCs w:val="28"/>
        </w:rPr>
        <w:t xml:space="preserve">- в письменной форме на информационных стендах в </w:t>
      </w:r>
      <w:proofErr w:type="spellStart"/>
      <w:r w:rsidRPr="002B658D">
        <w:rPr>
          <w:sz w:val="28"/>
          <w:szCs w:val="28"/>
        </w:rPr>
        <w:t>Госохотинспекции</w:t>
      </w:r>
      <w:proofErr w:type="spellEnd"/>
      <w:r w:rsidRPr="002B658D">
        <w:rPr>
          <w:sz w:val="28"/>
          <w:szCs w:val="28"/>
        </w:rPr>
        <w:t>;</w:t>
      </w:r>
    </w:p>
    <w:p w:rsidR="0095547E" w:rsidRPr="002B658D" w:rsidRDefault="0095547E" w:rsidP="002B658D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658D">
        <w:rPr>
          <w:sz w:val="28"/>
          <w:szCs w:val="28"/>
        </w:rPr>
        <w:t xml:space="preserve">- в электронном виде на официальном сайте </w:t>
      </w:r>
      <w:proofErr w:type="spellStart"/>
      <w:r w:rsidRPr="002B658D">
        <w:rPr>
          <w:sz w:val="28"/>
          <w:szCs w:val="28"/>
        </w:rPr>
        <w:t>Госохотинспекции</w:t>
      </w:r>
      <w:proofErr w:type="spellEnd"/>
      <w:r w:rsidRPr="002B658D">
        <w:rPr>
          <w:sz w:val="28"/>
          <w:szCs w:val="28"/>
        </w:rPr>
        <w:t xml:space="preserve"> в сети Интернет, региональном реестре и Едином портале государственных и муниципальных услуг (функций).</w:t>
      </w:r>
    </w:p>
    <w:p w:rsidR="0095547E" w:rsidRPr="002B658D" w:rsidRDefault="0095547E" w:rsidP="00F97341">
      <w:pPr>
        <w:pStyle w:val="consplusnormal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2B658D">
        <w:rPr>
          <w:sz w:val="28"/>
          <w:szCs w:val="28"/>
        </w:rPr>
        <w:t>Госохотинспекция</w:t>
      </w:r>
      <w:proofErr w:type="spellEnd"/>
      <w:r w:rsidRPr="002B658D">
        <w:rPr>
          <w:sz w:val="28"/>
          <w:szCs w:val="28"/>
        </w:rPr>
        <w:t xml:space="preserve"> обеспечивает размещение и актуализацию справочной информации в соответствующем разделе регионального реестра и на официальном сайте </w:t>
      </w:r>
      <w:proofErr w:type="spellStart"/>
      <w:r w:rsidRPr="002B658D">
        <w:rPr>
          <w:sz w:val="28"/>
          <w:szCs w:val="28"/>
        </w:rPr>
        <w:t>Госохотинспекции</w:t>
      </w:r>
      <w:proofErr w:type="spellEnd"/>
      <w:r w:rsidRPr="002B658D">
        <w:rPr>
          <w:sz w:val="28"/>
          <w:szCs w:val="28"/>
        </w:rPr>
        <w:t xml:space="preserve"> в сети Интернет.</w:t>
      </w:r>
    </w:p>
    <w:p w:rsidR="0095547E" w:rsidRPr="002B658D" w:rsidRDefault="0095547E" w:rsidP="00F97341">
      <w:pPr>
        <w:pStyle w:val="consplusnormal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658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B658D">
        <w:rPr>
          <w:sz w:val="28"/>
          <w:szCs w:val="28"/>
        </w:rPr>
        <w:t xml:space="preserve">.3. Консультации предоставляются по устным и письменным обращениям, по телефону, по электронной почте, а также с использованием подраздела </w:t>
      </w:r>
      <w:r>
        <w:rPr>
          <w:sz w:val="28"/>
          <w:szCs w:val="28"/>
        </w:rPr>
        <w:t>«</w:t>
      </w:r>
      <w:r w:rsidRPr="002B658D">
        <w:rPr>
          <w:sz w:val="28"/>
          <w:szCs w:val="28"/>
        </w:rPr>
        <w:t>Объекты животного мира и среда их обитания</w:t>
      </w:r>
      <w:r>
        <w:rPr>
          <w:sz w:val="28"/>
          <w:szCs w:val="28"/>
        </w:rPr>
        <w:t>» тематического проекта «Вопрос-ответ»</w:t>
      </w:r>
      <w:r w:rsidRPr="002B658D">
        <w:rPr>
          <w:sz w:val="28"/>
          <w:szCs w:val="28"/>
        </w:rPr>
        <w:t xml:space="preserve"> на официальном сайте администрации области и сети Интернет.</w:t>
      </w:r>
    </w:p>
    <w:p w:rsidR="0095547E" w:rsidRPr="002B658D" w:rsidRDefault="0095547E" w:rsidP="002B658D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A404CD" w:rsidRDefault="0095547E" w:rsidP="00A404CD">
      <w:pPr>
        <w:pStyle w:val="ConsPlusTitle"/>
        <w:shd w:val="clear" w:color="auto" w:fill="FFFFFF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95547E" w:rsidRPr="00A404CD" w:rsidRDefault="0095547E" w:rsidP="00A404CD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«Выдача </w:t>
      </w:r>
      <w:bookmarkStart w:id="3" w:name="_Hlk535920565"/>
      <w:r w:rsidRPr="00A404CD">
        <w:rPr>
          <w:rFonts w:ascii="Times New Roman" w:hAnsi="Times New Roman" w:cs="Times New Roman"/>
          <w:sz w:val="28"/>
          <w:szCs w:val="28"/>
        </w:rPr>
        <w:t>согласования на осуществление деятельности на особо охраняемых природных территориях регионального значения</w:t>
      </w:r>
      <w:bookmarkEnd w:id="3"/>
      <w:r w:rsidRPr="00A404CD">
        <w:rPr>
          <w:rFonts w:ascii="Times New Roman" w:hAnsi="Times New Roman" w:cs="Times New Roman"/>
          <w:sz w:val="28"/>
          <w:szCs w:val="28"/>
        </w:rPr>
        <w:t>».</w:t>
      </w:r>
    </w:p>
    <w:p w:rsidR="0095547E" w:rsidRPr="00A404CD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CD">
        <w:rPr>
          <w:sz w:val="28"/>
          <w:szCs w:val="28"/>
        </w:rPr>
        <w:t xml:space="preserve">2.2. Предоставление государственной услуги осуществляется </w:t>
      </w:r>
      <w:proofErr w:type="spellStart"/>
      <w:r w:rsidRPr="00A404CD">
        <w:rPr>
          <w:sz w:val="28"/>
          <w:szCs w:val="28"/>
        </w:rPr>
        <w:t>Госохотинспекцией</w:t>
      </w:r>
      <w:proofErr w:type="spellEnd"/>
      <w:r w:rsidRPr="00A404CD">
        <w:rPr>
          <w:sz w:val="28"/>
          <w:szCs w:val="28"/>
        </w:rPr>
        <w:t>.</w:t>
      </w:r>
    </w:p>
    <w:p w:rsidR="0095547E" w:rsidRPr="00A404CD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CD">
        <w:rPr>
          <w:sz w:val="28"/>
          <w:szCs w:val="28"/>
        </w:rPr>
        <w:t>Организации, участвующие в предоставлении государственной услуги, отсутствуют.</w:t>
      </w: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являются:</w:t>
      </w: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>- выдача заявителю согласования на осуществление деятельности;</w:t>
      </w: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>- мотивированный отказ в выдаче согласования на осуществление деятельности.</w:t>
      </w: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>2.4. Сроки предоставления государственной услуги.</w:t>
      </w:r>
    </w:p>
    <w:p w:rsidR="0095547E" w:rsidRPr="00A404CD" w:rsidRDefault="0095547E" w:rsidP="00A404C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4CD">
        <w:rPr>
          <w:rFonts w:ascii="Times New Roman" w:hAnsi="Times New Roman" w:cs="Times New Roman"/>
          <w:sz w:val="28"/>
          <w:szCs w:val="28"/>
        </w:rPr>
        <w:t xml:space="preserve">2.4.1. Срок предоставления государственной услуги - в течение семи рабочих дней со дня поступления в </w:t>
      </w:r>
      <w:proofErr w:type="spellStart"/>
      <w:r w:rsidRPr="00A404CD">
        <w:rPr>
          <w:rFonts w:ascii="Times New Roman" w:hAnsi="Times New Roman" w:cs="Times New Roman"/>
          <w:sz w:val="28"/>
          <w:szCs w:val="28"/>
        </w:rPr>
        <w:t>Госохотинспекцию</w:t>
      </w:r>
      <w:proofErr w:type="spellEnd"/>
      <w:r w:rsidRPr="00A404CD">
        <w:rPr>
          <w:rFonts w:ascii="Times New Roman" w:hAnsi="Times New Roman" w:cs="Times New Roman"/>
          <w:sz w:val="28"/>
          <w:szCs w:val="28"/>
        </w:rPr>
        <w:t xml:space="preserve"> заявления о выдаче согласования на осуществление деятельности.</w:t>
      </w:r>
    </w:p>
    <w:p w:rsidR="0095547E" w:rsidRPr="00A404CD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CD">
        <w:rPr>
          <w:sz w:val="28"/>
          <w:szCs w:val="28"/>
        </w:rPr>
        <w:t xml:space="preserve">2.5. Перечень нормативных правовых актов, регулирующих предоставление государственной услуги, размещается на официальном сайте </w:t>
      </w:r>
      <w:proofErr w:type="spellStart"/>
      <w:r w:rsidRPr="00A404CD">
        <w:rPr>
          <w:sz w:val="28"/>
          <w:szCs w:val="28"/>
        </w:rPr>
        <w:lastRenderedPageBreak/>
        <w:t>Госохотинспекции</w:t>
      </w:r>
      <w:proofErr w:type="spellEnd"/>
      <w:r w:rsidRPr="00A404CD">
        <w:rPr>
          <w:sz w:val="28"/>
          <w:szCs w:val="28"/>
        </w:rPr>
        <w:t xml:space="preserve"> в сети Интернет, Едином портале государственных и муниципальных услуг (функций), в региональном реестре.</w:t>
      </w:r>
    </w:p>
    <w:p w:rsidR="0095547E" w:rsidRPr="00A404CD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A404CD">
        <w:rPr>
          <w:sz w:val="28"/>
          <w:szCs w:val="28"/>
        </w:rPr>
        <w:t>Госохотинспекция</w:t>
      </w:r>
      <w:proofErr w:type="spellEnd"/>
      <w:r w:rsidRPr="00A404CD">
        <w:rPr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proofErr w:type="spellStart"/>
      <w:r w:rsidRPr="00A404CD">
        <w:rPr>
          <w:sz w:val="28"/>
          <w:szCs w:val="28"/>
        </w:rPr>
        <w:t>Госохотинспекции</w:t>
      </w:r>
      <w:proofErr w:type="spellEnd"/>
      <w:r w:rsidRPr="00A404CD">
        <w:rPr>
          <w:sz w:val="28"/>
          <w:szCs w:val="28"/>
        </w:rPr>
        <w:t xml:space="preserve"> в сети Интернет, а также в соответствующем разделе регионального реестра.</w:t>
      </w:r>
    </w:p>
    <w:p w:rsidR="0095547E" w:rsidRPr="008A7E4F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CD">
        <w:rPr>
          <w:sz w:val="28"/>
          <w:szCs w:val="28"/>
        </w:rPr>
        <w:t xml:space="preserve">2.6. Исчерпывающий </w:t>
      </w:r>
      <w:hyperlink r:id="rId10" w:history="1">
        <w:r w:rsidRPr="00A404CD">
          <w:rPr>
            <w:sz w:val="28"/>
            <w:szCs w:val="28"/>
          </w:rPr>
          <w:t>перечень</w:t>
        </w:r>
      </w:hyperlink>
      <w:r w:rsidRPr="00A404CD">
        <w:rPr>
          <w:sz w:val="28"/>
          <w:szCs w:val="28"/>
        </w:rPr>
        <w:t xml:space="preserve"> документов, необходимых для предоставления </w:t>
      </w:r>
      <w:r w:rsidRPr="008A7E4F">
        <w:rPr>
          <w:sz w:val="28"/>
          <w:szCs w:val="28"/>
        </w:rPr>
        <w:t>государственной услуги, приведен в приложении № 1 к настоящему Регламенту.</w:t>
      </w:r>
    </w:p>
    <w:p w:rsidR="0095547E" w:rsidRPr="00A404CD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CD">
        <w:rPr>
          <w:sz w:val="28"/>
          <w:szCs w:val="28"/>
        </w:rPr>
        <w:t xml:space="preserve">Для получения государственной услуги заявитель представляет в </w:t>
      </w:r>
      <w:proofErr w:type="spellStart"/>
      <w:r w:rsidRPr="008A7E4F">
        <w:rPr>
          <w:sz w:val="28"/>
          <w:szCs w:val="28"/>
        </w:rPr>
        <w:t>Госохотинспекцию</w:t>
      </w:r>
      <w:proofErr w:type="spellEnd"/>
      <w:r w:rsidRPr="008A7E4F">
        <w:rPr>
          <w:sz w:val="28"/>
          <w:szCs w:val="28"/>
        </w:rPr>
        <w:t xml:space="preserve"> заявление по рекомендуемой форме согласно приложению № 2 к настоящему</w:t>
      </w:r>
      <w:r w:rsidRPr="00A404CD">
        <w:rPr>
          <w:sz w:val="28"/>
          <w:szCs w:val="28"/>
        </w:rPr>
        <w:t xml:space="preserve"> Регламенту.</w:t>
      </w:r>
    </w:p>
    <w:p w:rsidR="0095547E" w:rsidRDefault="00A11BA8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5547E" w:rsidRPr="00A404CD">
        <w:rPr>
          <w:sz w:val="28"/>
          <w:szCs w:val="28"/>
        </w:rPr>
        <w:t xml:space="preserve">орма заявления доступна для скачивания и копирования на официальном сайте </w:t>
      </w:r>
      <w:proofErr w:type="spellStart"/>
      <w:r w:rsidR="0095547E" w:rsidRPr="00A404CD">
        <w:rPr>
          <w:sz w:val="28"/>
          <w:szCs w:val="28"/>
        </w:rPr>
        <w:t>Госохотинспекции</w:t>
      </w:r>
      <w:proofErr w:type="spellEnd"/>
      <w:r w:rsidR="0095547E" w:rsidRPr="00A404CD">
        <w:rPr>
          <w:sz w:val="28"/>
          <w:szCs w:val="28"/>
        </w:rPr>
        <w:t xml:space="preserve"> в сети Интернет, а </w:t>
      </w:r>
      <w:r w:rsidR="0095547E" w:rsidRPr="00580B73">
        <w:rPr>
          <w:sz w:val="28"/>
          <w:szCs w:val="28"/>
        </w:rPr>
        <w:t xml:space="preserve">также предоставляется для заполнения при личном обращении заявителя в </w:t>
      </w:r>
      <w:proofErr w:type="spellStart"/>
      <w:r w:rsidR="0095547E" w:rsidRPr="00580B73">
        <w:rPr>
          <w:sz w:val="28"/>
          <w:szCs w:val="28"/>
        </w:rPr>
        <w:t>Госохотинспекцию</w:t>
      </w:r>
      <w:proofErr w:type="spellEnd"/>
      <w:r w:rsidR="0095547E" w:rsidRPr="00580B73">
        <w:rPr>
          <w:sz w:val="28"/>
          <w:szCs w:val="28"/>
        </w:rPr>
        <w:t>.</w:t>
      </w:r>
    </w:p>
    <w:p w:rsidR="005F527B" w:rsidRPr="005F527B" w:rsidRDefault="005F527B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527B">
        <w:rPr>
          <w:sz w:val="28"/>
          <w:szCs w:val="28"/>
        </w:rPr>
        <w:t xml:space="preserve">2.6.1. </w:t>
      </w:r>
      <w:r w:rsidRPr="002A3C46">
        <w:rPr>
          <w:sz w:val="28"/>
          <w:szCs w:val="28"/>
        </w:rPr>
        <w:t>Для осуществления деятельности, предполагающей разведение костров, разбивку бивуаков, палаточных городков, туристских стоянок, массовое нахождение людей, проведение спортивно-культурных мероприятий на особо охраняемой природной территории, на которой установлены специально выделенные места для осуществления вышеуказанных видов деятельности, в заявлении в обязательном порядке указывается номер специально выделенного места и маршрут проезда к нему.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bCs/>
          <w:sz w:val="28"/>
          <w:szCs w:val="28"/>
        </w:rPr>
        <w:t>2.7. При предоставлении государственной услуги запрещается требовать от заявителя: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bCs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bCs/>
          <w:sz w:val="28"/>
          <w:szCs w:val="28"/>
        </w:rPr>
        <w:t xml:space="preserve">- представления документов и информации, которые находятся в распоряжении </w:t>
      </w:r>
      <w:proofErr w:type="spellStart"/>
      <w:r w:rsidRPr="00580B73">
        <w:rPr>
          <w:bCs/>
          <w:sz w:val="28"/>
          <w:szCs w:val="28"/>
        </w:rPr>
        <w:t>Госохотинспекции</w:t>
      </w:r>
      <w:proofErr w:type="spellEnd"/>
      <w:r w:rsidRPr="00580B73">
        <w:rPr>
          <w:bCs/>
          <w:sz w:val="28"/>
          <w:szCs w:val="28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Владимирской области, муниципальными правовыми актами, за исключением документов, включенных в перечень, определенный</w:t>
      </w:r>
      <w:r w:rsidRPr="00580B73">
        <w:rPr>
          <w:b/>
          <w:bCs/>
          <w:sz w:val="28"/>
          <w:szCs w:val="28"/>
        </w:rPr>
        <w:t xml:space="preserve"> </w:t>
      </w:r>
      <w:hyperlink r:id="rId11" w:history="1">
        <w:r w:rsidRPr="00580B73">
          <w:rPr>
            <w:sz w:val="28"/>
            <w:szCs w:val="28"/>
          </w:rPr>
          <w:t>частью 6 статьи 7</w:t>
        </w:r>
      </w:hyperlink>
      <w:r w:rsidRPr="00580B73">
        <w:rPr>
          <w:sz w:val="28"/>
          <w:szCs w:val="28"/>
        </w:rPr>
        <w:t xml:space="preserve"> Федерального закона от 27.07.2010 </w:t>
      </w:r>
      <w:r>
        <w:rPr>
          <w:sz w:val="28"/>
          <w:szCs w:val="28"/>
        </w:rPr>
        <w:t>№ 210-ФЗ «</w:t>
      </w:r>
      <w:r w:rsidRPr="00580B73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580B73">
        <w:rPr>
          <w:sz w:val="28"/>
          <w:szCs w:val="28"/>
        </w:rPr>
        <w:t xml:space="preserve">. Заявитель вправе представить указанные документы и информацию в </w:t>
      </w:r>
      <w:proofErr w:type="spellStart"/>
      <w:r w:rsidRPr="00580B73">
        <w:rPr>
          <w:sz w:val="28"/>
          <w:szCs w:val="28"/>
        </w:rPr>
        <w:t>Госохотинспекцию</w:t>
      </w:r>
      <w:proofErr w:type="spellEnd"/>
      <w:r w:rsidRPr="00580B73">
        <w:rPr>
          <w:sz w:val="28"/>
          <w:szCs w:val="28"/>
        </w:rPr>
        <w:t xml:space="preserve"> по собственной инициативе;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услуг, являющихся необходимыми и обязательными </w:t>
      </w:r>
      <w:r w:rsidRPr="00580B73">
        <w:rPr>
          <w:sz w:val="28"/>
          <w:szCs w:val="28"/>
        </w:rPr>
        <w:lastRenderedPageBreak/>
        <w:t xml:space="preserve">для предоставления органами администрации Владимирской области, включенных в </w:t>
      </w:r>
      <w:hyperlink r:id="rId12" w:history="1">
        <w:r w:rsidRPr="00580B73">
          <w:rPr>
            <w:sz w:val="28"/>
            <w:szCs w:val="28"/>
          </w:rPr>
          <w:t>перечень</w:t>
        </w:r>
      </w:hyperlink>
      <w:r w:rsidRPr="00580B73">
        <w:rPr>
          <w:sz w:val="28"/>
          <w:szCs w:val="28"/>
        </w:rPr>
        <w:t xml:space="preserve">, утвержденный постановлением Губернатора области от 06.04.2012 </w:t>
      </w:r>
      <w:r>
        <w:rPr>
          <w:sz w:val="28"/>
          <w:szCs w:val="28"/>
        </w:rPr>
        <w:t>№</w:t>
      </w:r>
      <w:r w:rsidRPr="00580B73">
        <w:rPr>
          <w:sz w:val="28"/>
          <w:szCs w:val="28"/>
        </w:rPr>
        <w:t xml:space="preserve"> 337;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государственной услуги, за исключением случаев: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</w:t>
      </w:r>
      <w:r>
        <w:rPr>
          <w:sz w:val="28"/>
          <w:szCs w:val="28"/>
        </w:rPr>
        <w:t>явления</w:t>
      </w:r>
      <w:r w:rsidRPr="00580B73">
        <w:rPr>
          <w:sz w:val="28"/>
          <w:szCs w:val="28"/>
        </w:rPr>
        <w:t xml:space="preserve"> о предоставлении государственной услуги;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ошибок в заявлении </w:t>
      </w:r>
      <w:r w:rsidRPr="00580B73">
        <w:rPr>
          <w:sz w:val="28"/>
          <w:szCs w:val="28"/>
        </w:rPr>
        <w:t>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 либо в предоставлении государственной услуги;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</w:t>
      </w:r>
      <w:proofErr w:type="spellStart"/>
      <w:r w:rsidRPr="00580B73">
        <w:rPr>
          <w:sz w:val="28"/>
          <w:szCs w:val="28"/>
        </w:rPr>
        <w:t>Госохотинспекции</w:t>
      </w:r>
      <w:proofErr w:type="spellEnd"/>
      <w:r w:rsidRPr="00580B73">
        <w:rPr>
          <w:sz w:val="28"/>
          <w:szCs w:val="28"/>
        </w:rPr>
        <w:t xml:space="preserve"> или лица, его замещающего, уведомляется заявитель, а также приносятся извинения за доставленные неудобства.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Запрещается отказывать в приеме за</w:t>
      </w:r>
      <w:r>
        <w:rPr>
          <w:sz w:val="28"/>
          <w:szCs w:val="28"/>
        </w:rPr>
        <w:t>явления</w:t>
      </w:r>
      <w:r w:rsidRPr="00580B73">
        <w:rPr>
          <w:sz w:val="28"/>
          <w:szCs w:val="28"/>
        </w:rPr>
        <w:t xml:space="preserve"> и иных документов, необходимых для предоставления государственной услуги, предоставлении государственной услуги в случае, если за</w:t>
      </w:r>
      <w:r>
        <w:rPr>
          <w:sz w:val="28"/>
          <w:szCs w:val="28"/>
        </w:rPr>
        <w:t>явление</w:t>
      </w:r>
      <w:r w:rsidRPr="00580B73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(функций), официальном сайте </w:t>
      </w:r>
      <w:proofErr w:type="spellStart"/>
      <w:r w:rsidRPr="00580B73">
        <w:rPr>
          <w:sz w:val="28"/>
          <w:szCs w:val="28"/>
        </w:rPr>
        <w:t>Госохотинспекции</w:t>
      </w:r>
      <w:proofErr w:type="spellEnd"/>
      <w:r w:rsidRPr="00580B73">
        <w:rPr>
          <w:sz w:val="28"/>
          <w:szCs w:val="28"/>
        </w:rPr>
        <w:t>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2.8. Основания для отказа в приеме документов, необходимых для предоставления государственной услуги, отсутствуют.</w:t>
      </w:r>
    </w:p>
    <w:p w:rsidR="0095547E" w:rsidRPr="00E437BC" w:rsidRDefault="0095547E" w:rsidP="00E437B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437BC">
        <w:rPr>
          <w:sz w:val="28"/>
          <w:szCs w:val="28"/>
        </w:rPr>
        <w:t xml:space="preserve">2.9. В предоставлении государственной услуги </w:t>
      </w:r>
      <w:r>
        <w:rPr>
          <w:sz w:val="28"/>
          <w:szCs w:val="28"/>
        </w:rPr>
        <w:t>отказывается в случаях</w:t>
      </w:r>
      <w:r w:rsidRPr="00E437BC">
        <w:rPr>
          <w:sz w:val="28"/>
          <w:szCs w:val="28"/>
        </w:rPr>
        <w:t>:</w:t>
      </w:r>
    </w:p>
    <w:p w:rsidR="0095547E" w:rsidRPr="004F4F32" w:rsidRDefault="0095547E" w:rsidP="00E437BC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37BC">
        <w:rPr>
          <w:rFonts w:ascii="Times New Roman" w:hAnsi="Times New Roman" w:cs="Times New Roman"/>
          <w:sz w:val="28"/>
          <w:szCs w:val="28"/>
        </w:rPr>
        <w:t xml:space="preserve">- несоответствия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формы </w:t>
      </w:r>
      <w:r w:rsidRPr="00E437B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Pr="00E437BC">
          <w:rPr>
            <w:rFonts w:ascii="Times New Roman" w:hAnsi="Times New Roman" w:cs="Times New Roman"/>
            <w:sz w:val="28"/>
            <w:szCs w:val="28"/>
          </w:rPr>
          <w:t>приложению №</w:t>
        </w:r>
      </w:hyperlink>
      <w:r w:rsidRPr="00E437BC">
        <w:rPr>
          <w:rFonts w:ascii="Times New Roman" w:hAnsi="Times New Roman" w:cs="Times New Roman"/>
          <w:sz w:val="28"/>
          <w:szCs w:val="28"/>
        </w:rPr>
        <w:t xml:space="preserve"> 2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F32">
        <w:rPr>
          <w:rFonts w:ascii="Times New Roman" w:hAnsi="Times New Roman" w:cs="Times New Roman"/>
          <w:sz w:val="28"/>
          <w:szCs w:val="28"/>
        </w:rPr>
        <w:t>настоящему Регламенту;</w:t>
      </w:r>
    </w:p>
    <w:p w:rsidR="0095547E" w:rsidRPr="004F4F32" w:rsidRDefault="0095547E" w:rsidP="00E437BC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F32">
        <w:rPr>
          <w:rFonts w:ascii="Times New Roman" w:hAnsi="Times New Roman" w:cs="Times New Roman"/>
          <w:sz w:val="28"/>
          <w:szCs w:val="28"/>
        </w:rPr>
        <w:t xml:space="preserve">- несоответствия заявленных целей </w:t>
      </w:r>
      <w:r>
        <w:rPr>
          <w:rFonts w:ascii="Times New Roman" w:hAnsi="Times New Roman" w:cs="Times New Roman"/>
          <w:sz w:val="28"/>
          <w:szCs w:val="28"/>
        </w:rPr>
        <w:t>осуществления деятельности на</w:t>
      </w:r>
      <w:r w:rsidRPr="004F4F32"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</w:t>
      </w:r>
      <w:r w:rsidR="00135B42">
        <w:rPr>
          <w:rFonts w:ascii="Times New Roman" w:hAnsi="Times New Roman" w:cs="Times New Roman"/>
          <w:sz w:val="28"/>
          <w:szCs w:val="28"/>
        </w:rPr>
        <w:t xml:space="preserve">ритории регионального значения </w:t>
      </w:r>
      <w:r w:rsidRPr="004F4F32">
        <w:rPr>
          <w:rFonts w:ascii="Times New Roman" w:hAnsi="Times New Roman" w:cs="Times New Roman"/>
          <w:sz w:val="28"/>
          <w:szCs w:val="28"/>
        </w:rPr>
        <w:t>разрешенным видам деятельности, изложенным в режиме охраны особо охраняемой природной территории регионального значения</w:t>
      </w:r>
      <w:r w:rsidR="00C74CEA">
        <w:rPr>
          <w:rFonts w:ascii="Times New Roman" w:hAnsi="Times New Roman" w:cs="Times New Roman"/>
          <w:sz w:val="28"/>
          <w:szCs w:val="28"/>
        </w:rPr>
        <w:t xml:space="preserve">, иным </w:t>
      </w:r>
      <w:r w:rsidR="00C74CEA">
        <w:rPr>
          <w:rFonts w:ascii="Times New Roman" w:hAnsi="Times New Roman" w:cs="Times New Roman"/>
          <w:sz w:val="28"/>
          <w:szCs w:val="28"/>
        </w:rPr>
        <w:lastRenderedPageBreak/>
        <w:t>требованиям природоохранного законодательства</w:t>
      </w:r>
      <w:r w:rsidRPr="004F4F32">
        <w:rPr>
          <w:rFonts w:ascii="Times New Roman" w:hAnsi="Times New Roman" w:cs="Times New Roman"/>
          <w:sz w:val="28"/>
          <w:szCs w:val="28"/>
        </w:rPr>
        <w:t>;</w:t>
      </w:r>
    </w:p>
    <w:p w:rsidR="0095547E" w:rsidRPr="004F4F32" w:rsidRDefault="0095547E" w:rsidP="00E437BC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F32">
        <w:rPr>
          <w:rFonts w:ascii="Times New Roman" w:hAnsi="Times New Roman" w:cs="Times New Roman"/>
          <w:sz w:val="28"/>
          <w:szCs w:val="28"/>
        </w:rPr>
        <w:t>- установления ограничения пребывания граждан в лесах на территории муниципальных образований, в границах которых расположена особо охраняемая природная территория регионального значения (</w:t>
      </w:r>
      <w:r w:rsidR="00A11BA8">
        <w:rPr>
          <w:rFonts w:ascii="Times New Roman" w:hAnsi="Times New Roman" w:cs="Times New Roman"/>
          <w:sz w:val="28"/>
          <w:szCs w:val="28"/>
        </w:rPr>
        <w:t xml:space="preserve">особый </w:t>
      </w:r>
      <w:r w:rsidRPr="004F4F32">
        <w:rPr>
          <w:rFonts w:ascii="Times New Roman" w:hAnsi="Times New Roman" w:cs="Times New Roman"/>
          <w:sz w:val="28"/>
          <w:szCs w:val="28"/>
        </w:rPr>
        <w:t>п</w:t>
      </w:r>
      <w:r w:rsidR="00A11BA8">
        <w:rPr>
          <w:rFonts w:ascii="Times New Roman" w:hAnsi="Times New Roman" w:cs="Times New Roman"/>
          <w:sz w:val="28"/>
          <w:szCs w:val="28"/>
        </w:rPr>
        <w:t>ротивопожарный режим</w:t>
      </w:r>
      <w:r w:rsidR="00C74CEA">
        <w:rPr>
          <w:rFonts w:ascii="Times New Roman" w:hAnsi="Times New Roman" w:cs="Times New Roman"/>
          <w:sz w:val="28"/>
          <w:szCs w:val="28"/>
        </w:rPr>
        <w:t xml:space="preserve"> и другие ограничения пребывания граждан в лесах, предусмотренные действующим законодательством</w:t>
      </w:r>
      <w:r w:rsidRPr="004F4F32">
        <w:rPr>
          <w:rFonts w:ascii="Times New Roman" w:hAnsi="Times New Roman" w:cs="Times New Roman"/>
          <w:sz w:val="28"/>
          <w:szCs w:val="28"/>
        </w:rPr>
        <w:t>);</w:t>
      </w:r>
    </w:p>
    <w:p w:rsidR="0095547E" w:rsidRPr="004F4F32" w:rsidRDefault="0095547E" w:rsidP="00E437B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F4F32">
        <w:rPr>
          <w:sz w:val="28"/>
          <w:szCs w:val="28"/>
        </w:rPr>
        <w:t>- несоответствия сроков подачи заявления и заявленных сроков посещения особо охраняемой природной территории регионального значения срокам, предусмотренным настоящим Регламентом;</w:t>
      </w:r>
    </w:p>
    <w:p w:rsidR="0095547E" w:rsidRPr="004F4F32" w:rsidRDefault="0095547E" w:rsidP="00E437B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F4F32">
        <w:rPr>
          <w:sz w:val="28"/>
          <w:szCs w:val="28"/>
        </w:rPr>
        <w:t>2.10. Основания для приостановления предоставления государственной услуги отсутствуют.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2.11.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услуги, отсутствуют.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2.12. Государственная пошлина и иная плата за предоставление государственной услуги, доступа к информации на Едином портале государственных и муниципальных услуг (функций) и официальном сайте </w:t>
      </w:r>
      <w:proofErr w:type="spellStart"/>
      <w:r w:rsidRPr="00580B73">
        <w:rPr>
          <w:sz w:val="28"/>
          <w:szCs w:val="28"/>
        </w:rPr>
        <w:t>Госохотинспекции</w:t>
      </w:r>
      <w:proofErr w:type="spellEnd"/>
      <w:r w:rsidRPr="00580B73">
        <w:rPr>
          <w:sz w:val="28"/>
          <w:szCs w:val="28"/>
        </w:rPr>
        <w:t xml:space="preserve"> в сети Интернет о порядке и сроках предоставления государственной услуги не взимаются.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2.13. Плата за оказание услуг, которые являются необходимыми и обязательными для предоставления государственной услуги, не установлена.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2.14. Максимальный срок ожидан</w:t>
      </w:r>
      <w:r>
        <w:rPr>
          <w:sz w:val="28"/>
          <w:szCs w:val="28"/>
        </w:rPr>
        <w:t xml:space="preserve">ия в очереди при подаче заявления </w:t>
      </w:r>
      <w:r w:rsidRPr="00580B73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 не должен превышать 15 минут.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 Срок регистрации заявления</w:t>
      </w:r>
      <w:r w:rsidRPr="00580B73">
        <w:rPr>
          <w:sz w:val="28"/>
          <w:szCs w:val="28"/>
        </w:rPr>
        <w:t xml:space="preserve"> заявителя о предоставлении государственной услуги не должен превышать одного рабоч</w:t>
      </w:r>
      <w:r>
        <w:rPr>
          <w:sz w:val="28"/>
          <w:szCs w:val="28"/>
        </w:rPr>
        <w:t>его дня со дня получения заявления</w:t>
      </w:r>
      <w:r w:rsidRPr="00580B73">
        <w:rPr>
          <w:sz w:val="28"/>
          <w:szCs w:val="28"/>
        </w:rPr>
        <w:t>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</w:t>
      </w:r>
      <w:r w:rsidRPr="00580B73">
        <w:rPr>
          <w:sz w:val="28"/>
          <w:szCs w:val="28"/>
        </w:rPr>
        <w:t xml:space="preserve"> посредством заполнения электронно</w:t>
      </w:r>
      <w:r>
        <w:rPr>
          <w:sz w:val="28"/>
          <w:szCs w:val="28"/>
        </w:rPr>
        <w:t>й формы заявления</w:t>
      </w:r>
      <w:r w:rsidRPr="00580B73">
        <w:rPr>
          <w:sz w:val="28"/>
          <w:szCs w:val="28"/>
        </w:rPr>
        <w:t xml:space="preserve"> на Едином портале государственных и муниципальных услуг (функций) не осуществляется.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2.16. Требования к помещениям, в которых предоставляется государственная услуга, местам для заполнения </w:t>
      </w:r>
      <w:r>
        <w:rPr>
          <w:sz w:val="28"/>
          <w:szCs w:val="28"/>
        </w:rPr>
        <w:t xml:space="preserve">заявления </w:t>
      </w:r>
      <w:r w:rsidRPr="00580B73">
        <w:rPr>
          <w:sz w:val="28"/>
          <w:szCs w:val="28"/>
        </w:rPr>
        <w:t>о предоставлении государственной услуги и ожидания,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2.16.1. Центральный вход в здание должен быть оборудован вывеской, содержащей наименование государственного органа, предоставляющего государственную услугу.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маломобильных клиентов, включая инвалидов, использующих кресла-коляски.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Помещения для должностных лиц, осуществляющих предоставление государственной услуги, должны быть снабжены табличками с указанием </w:t>
      </w:r>
      <w:r w:rsidRPr="00580B73">
        <w:rPr>
          <w:sz w:val="28"/>
          <w:szCs w:val="28"/>
        </w:rPr>
        <w:lastRenderedPageBreak/>
        <w:t>номера кабинета, фамилий, имен, отчеств (при наличии), должностей лиц, ответственных за предоставление государственной услуги.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Рабочие места должностных лиц, осуществляющих предоставление государственной услуги, оборудуются: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рабочими столами и стульями (не менее 1 комплекта на одно должностное лицо);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компьютерами (1 рабочий компьютер на одно должностное лицо);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оргтехникой, позволяющей своевременно и в полном объеме осуществлять предоставление государственной услуги.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2.16.2. Места для ознакомления заявителей с информационными материалами о предоставлении государственной услуги оборудуются информационными стендами с образцами зап</w:t>
      </w:r>
      <w:r>
        <w:rPr>
          <w:sz w:val="28"/>
          <w:szCs w:val="28"/>
        </w:rPr>
        <w:t>олнения заявления</w:t>
      </w:r>
      <w:r w:rsidRPr="00580B73">
        <w:rPr>
          <w:sz w:val="28"/>
          <w:szCs w:val="28"/>
        </w:rPr>
        <w:t xml:space="preserve"> и перечнем документов, необходимых для предоставления государственной услуги.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2.16.3. Места для заполнения </w:t>
      </w:r>
      <w:r>
        <w:rPr>
          <w:sz w:val="28"/>
          <w:szCs w:val="28"/>
        </w:rPr>
        <w:t xml:space="preserve">заявления </w:t>
      </w:r>
      <w:r w:rsidRPr="00580B73">
        <w:rPr>
          <w:sz w:val="28"/>
          <w:szCs w:val="28"/>
        </w:rPr>
        <w:t>оборудуются стульями, столами (стойками) и обеспечиваются образцами заполнения документов, бланками документов и канцелярскими принадлежностями.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2.16.4. Места ожидания на подачу или получение документов, приема заявителей оборудуются стульями. Количество мест ожидания определяется исходя из фактической нагрузки и возможностей для их размещения в здании.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2.16.5. Инвалидам обеспечиваются: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условия беспрепятственного доступа к помещению, где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- допуск </w:t>
      </w:r>
      <w:proofErr w:type="spellStart"/>
      <w:r w:rsidRPr="00580B73">
        <w:rPr>
          <w:sz w:val="28"/>
          <w:szCs w:val="28"/>
        </w:rPr>
        <w:t>сурдопереводчика</w:t>
      </w:r>
      <w:proofErr w:type="spellEnd"/>
      <w:r w:rsidRPr="00580B73">
        <w:rPr>
          <w:sz w:val="28"/>
          <w:szCs w:val="28"/>
        </w:rPr>
        <w:t xml:space="preserve"> и </w:t>
      </w:r>
      <w:proofErr w:type="spellStart"/>
      <w:r w:rsidRPr="00580B73">
        <w:rPr>
          <w:sz w:val="28"/>
          <w:szCs w:val="28"/>
        </w:rPr>
        <w:t>тифлосурдопереводчика</w:t>
      </w:r>
      <w:proofErr w:type="spellEnd"/>
      <w:r w:rsidRPr="00580B73">
        <w:rPr>
          <w:sz w:val="28"/>
          <w:szCs w:val="28"/>
        </w:rPr>
        <w:t>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допуск собаки-проводника в помещения, где предоставляется государственная услуга;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оказание помощи в преодолении барьеров, мешающих получению государственной услуги наравне с другими лицами.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2.17. Показателями доступности и качества государственной услуги являются: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количество взаимодействий заявителя с должностными лицами при предоставлении государственной услуги - не более 2;</w:t>
      </w:r>
    </w:p>
    <w:p w:rsidR="0095547E" w:rsidRPr="008A7E4F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lastRenderedPageBreak/>
        <w:t xml:space="preserve">- продолжительность взаимодействий заявителя с должностными лицами при предоставлении государственной услуги - не </w:t>
      </w:r>
      <w:r w:rsidR="00112DC9">
        <w:rPr>
          <w:sz w:val="28"/>
          <w:szCs w:val="28"/>
        </w:rPr>
        <w:t>более 15</w:t>
      </w:r>
      <w:r w:rsidRPr="008A7E4F">
        <w:rPr>
          <w:sz w:val="28"/>
          <w:szCs w:val="28"/>
        </w:rPr>
        <w:t xml:space="preserve"> минут;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7E4F">
        <w:rPr>
          <w:sz w:val="28"/>
          <w:szCs w:val="28"/>
        </w:rPr>
        <w:t>- возможность взаимодействия заявителя с должностными</w:t>
      </w:r>
      <w:r w:rsidRPr="00580B73">
        <w:rPr>
          <w:sz w:val="28"/>
          <w:szCs w:val="28"/>
        </w:rPr>
        <w:t xml:space="preserve"> лицами в случае получения заявителем консультации на приеме;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получение заявителем государственной услуги своевременно, в полном объеме;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- наличие полной и понятной информации о местах, порядке и сроках предоставления государственной услуги на информационных стендах, Едином портале государственных и муниципальных услуг (функций), официальном сайте </w:t>
      </w:r>
      <w:proofErr w:type="spellStart"/>
      <w:r w:rsidRPr="00580B73">
        <w:rPr>
          <w:sz w:val="28"/>
          <w:szCs w:val="28"/>
        </w:rPr>
        <w:t>Госохотинспекции</w:t>
      </w:r>
      <w:proofErr w:type="spellEnd"/>
      <w:r w:rsidRPr="00580B73">
        <w:rPr>
          <w:sz w:val="28"/>
          <w:szCs w:val="28"/>
        </w:rPr>
        <w:t xml:space="preserve"> в сети Интернет, предоставление указанной информации по телефону специалистами;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2.18. Иные требования, в том числе учитывающие особенности предоставления государственной услуги в многофункциональных центрах, и особенности предоставления государственной услуги в электронной форме.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2.18.1. В многофункциональных центрах предоставления государственных и муниципальных услуг и по экстерриториальному принципу государственная услуга не предоставляется.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2.18.2. В электронной форме государственная услуга не предоставляется.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2.18.3. Посредством Единого портала государственных и муниципальных услуг (функций) и официального сайта </w:t>
      </w:r>
      <w:proofErr w:type="spellStart"/>
      <w:r w:rsidRPr="00580B73">
        <w:rPr>
          <w:sz w:val="28"/>
          <w:szCs w:val="28"/>
        </w:rPr>
        <w:t>Госохотинспекции</w:t>
      </w:r>
      <w:proofErr w:type="spellEnd"/>
      <w:r w:rsidRPr="00580B73">
        <w:rPr>
          <w:sz w:val="28"/>
          <w:szCs w:val="28"/>
        </w:rPr>
        <w:t xml:space="preserve"> в сети Интернет заявителю обеспечивается возможность: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- получения информации о порядке и сроках предоставления государственной услуги.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данных;</w:t>
      </w:r>
    </w:p>
    <w:p w:rsidR="0095547E" w:rsidRPr="00580B73" w:rsidRDefault="0095547E" w:rsidP="00580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73">
        <w:rPr>
          <w:sz w:val="28"/>
          <w:szCs w:val="28"/>
        </w:rPr>
        <w:t xml:space="preserve">- копирование и заполнение в электронном </w:t>
      </w:r>
      <w:r>
        <w:rPr>
          <w:sz w:val="28"/>
          <w:szCs w:val="28"/>
        </w:rPr>
        <w:t>виде формы заявления</w:t>
      </w:r>
      <w:r w:rsidRPr="00580B73">
        <w:rPr>
          <w:sz w:val="28"/>
          <w:szCs w:val="28"/>
        </w:rPr>
        <w:t xml:space="preserve"> о предоставлении </w:t>
      </w:r>
      <w:r w:rsidRPr="00A404CD">
        <w:rPr>
          <w:sz w:val="28"/>
          <w:szCs w:val="28"/>
        </w:rPr>
        <w:t>согласования на осуществление деятельности на особо охраняемых природных территориях регионального значения</w:t>
      </w:r>
      <w:r>
        <w:rPr>
          <w:sz w:val="28"/>
          <w:szCs w:val="28"/>
        </w:rPr>
        <w:t>.</w:t>
      </w:r>
    </w:p>
    <w:p w:rsidR="0095547E" w:rsidRDefault="0095547E" w:rsidP="003D0242">
      <w:pPr>
        <w:pStyle w:val="ConsPlusNormal"/>
        <w:shd w:val="clear" w:color="auto" w:fill="FFFFFF"/>
        <w:jc w:val="both"/>
      </w:pPr>
    </w:p>
    <w:p w:rsidR="0095547E" w:rsidRDefault="0095547E" w:rsidP="008D4906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06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</w:t>
      </w:r>
    </w:p>
    <w:p w:rsidR="0095547E" w:rsidRPr="008D4906" w:rsidRDefault="0095547E" w:rsidP="008D4906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0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5547E" w:rsidRPr="00052CAE" w:rsidRDefault="0095547E" w:rsidP="003D0242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5547E" w:rsidRPr="00052CAE" w:rsidRDefault="0095547E" w:rsidP="00052CA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2CAE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95547E" w:rsidRPr="008D4906" w:rsidRDefault="0095547E" w:rsidP="00A11CB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11CB4">
        <w:rPr>
          <w:sz w:val="28"/>
          <w:szCs w:val="28"/>
        </w:rPr>
        <w:lastRenderedPageBreak/>
        <w:t xml:space="preserve">- </w:t>
      </w:r>
      <w:r w:rsidRPr="008D4906">
        <w:rPr>
          <w:sz w:val="28"/>
          <w:szCs w:val="28"/>
        </w:rPr>
        <w:t>прием и регистрация заявления;</w:t>
      </w:r>
    </w:p>
    <w:p w:rsidR="0095547E" w:rsidRPr="008D4906" w:rsidRDefault="0095547E" w:rsidP="00052CA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4906">
        <w:rPr>
          <w:rFonts w:ascii="Times New Roman" w:hAnsi="Times New Roman" w:cs="Times New Roman"/>
          <w:sz w:val="28"/>
          <w:szCs w:val="28"/>
        </w:rPr>
        <w:t>- рассмотрение заявления;</w:t>
      </w:r>
    </w:p>
    <w:p w:rsidR="0095547E" w:rsidRDefault="0095547E" w:rsidP="00052CA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4906">
        <w:rPr>
          <w:rFonts w:ascii="Times New Roman" w:hAnsi="Times New Roman" w:cs="Times New Roman"/>
          <w:sz w:val="28"/>
          <w:szCs w:val="28"/>
        </w:rPr>
        <w:t>- выдача заявителю согласования на осуществление деятельности на особо охраняемых природных территориях</w:t>
      </w:r>
      <w:r w:rsidRPr="00052CAE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404CD">
        <w:rPr>
          <w:rFonts w:ascii="Times New Roman" w:hAnsi="Times New Roman" w:cs="Times New Roman"/>
          <w:sz w:val="28"/>
          <w:szCs w:val="28"/>
        </w:rPr>
        <w:t>мотивированный отказ в выдаче согласования на осуществление деятельности</w:t>
      </w:r>
      <w:r w:rsidRPr="003C2665">
        <w:rPr>
          <w:rFonts w:ascii="Times New Roman" w:hAnsi="Times New Roman" w:cs="Times New Roman"/>
          <w:sz w:val="28"/>
          <w:szCs w:val="28"/>
        </w:rPr>
        <w:t xml:space="preserve"> </w:t>
      </w:r>
      <w:r w:rsidRPr="008D4906">
        <w:rPr>
          <w:rFonts w:ascii="Times New Roman" w:hAnsi="Times New Roman" w:cs="Times New Roman"/>
          <w:sz w:val="28"/>
          <w:szCs w:val="28"/>
        </w:rPr>
        <w:t>на особо охраняемых природных территориях</w:t>
      </w:r>
      <w:r w:rsidRPr="00052CAE">
        <w:rPr>
          <w:rFonts w:ascii="Times New Roman" w:hAnsi="Times New Roman" w:cs="Times New Roman"/>
          <w:sz w:val="28"/>
          <w:szCs w:val="28"/>
        </w:rPr>
        <w:t xml:space="preserve"> регионального значения.</w:t>
      </w:r>
    </w:p>
    <w:p w:rsidR="0095547E" w:rsidRPr="00052CAE" w:rsidRDefault="0095547E" w:rsidP="00052CA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52CAE">
        <w:rPr>
          <w:sz w:val="28"/>
          <w:szCs w:val="28"/>
        </w:rPr>
        <w:t>Решение об отказе в предоставлении государственной услуги принимается по результатам рассмотрения</w:t>
      </w:r>
      <w:r>
        <w:rPr>
          <w:sz w:val="28"/>
          <w:szCs w:val="28"/>
        </w:rPr>
        <w:t xml:space="preserve"> заявления и</w:t>
      </w:r>
      <w:r w:rsidRPr="00052CAE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едставленных документов </w:t>
      </w:r>
      <w:r w:rsidRPr="00052CAE">
        <w:rPr>
          <w:sz w:val="28"/>
          <w:szCs w:val="28"/>
        </w:rPr>
        <w:t xml:space="preserve">при наличии оснований, предусмотренных </w:t>
      </w:r>
      <w:hyperlink r:id="rId14" w:history="1">
        <w:r w:rsidRPr="0069404D">
          <w:rPr>
            <w:sz w:val="28"/>
            <w:szCs w:val="28"/>
          </w:rPr>
          <w:t>пунктом 2.9</w:t>
        </w:r>
      </w:hyperlink>
      <w:r w:rsidRPr="0069404D">
        <w:rPr>
          <w:sz w:val="28"/>
          <w:szCs w:val="28"/>
        </w:rPr>
        <w:t xml:space="preserve"> настоя</w:t>
      </w:r>
      <w:r w:rsidRPr="00052CAE">
        <w:rPr>
          <w:sz w:val="28"/>
          <w:szCs w:val="28"/>
        </w:rPr>
        <w:t>щего Регламента.</w:t>
      </w:r>
    </w:p>
    <w:p w:rsidR="0095547E" w:rsidRDefault="0095547E" w:rsidP="00052CA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52CAE">
        <w:rPr>
          <w:sz w:val="28"/>
          <w:szCs w:val="28"/>
        </w:rPr>
        <w:t xml:space="preserve">Заявитель уведомляется об отказе в предоставлении государственной услуги в порядке, </w:t>
      </w:r>
      <w:r w:rsidRPr="00D224D5">
        <w:rPr>
          <w:sz w:val="28"/>
          <w:szCs w:val="28"/>
        </w:rPr>
        <w:t xml:space="preserve">установленном </w:t>
      </w:r>
      <w:hyperlink r:id="rId15" w:history="1">
        <w:r w:rsidRPr="00D224D5">
          <w:rPr>
            <w:sz w:val="28"/>
            <w:szCs w:val="28"/>
          </w:rPr>
          <w:t>пунктом 3.6</w:t>
        </w:r>
      </w:hyperlink>
      <w:r w:rsidRPr="00052CAE">
        <w:rPr>
          <w:sz w:val="28"/>
          <w:szCs w:val="28"/>
        </w:rPr>
        <w:t xml:space="preserve"> настоящего Регламента.</w:t>
      </w:r>
    </w:p>
    <w:p w:rsidR="0095547E" w:rsidRDefault="0095547E" w:rsidP="00052CA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Запись на прием в </w:t>
      </w:r>
      <w:proofErr w:type="spellStart"/>
      <w:r>
        <w:rPr>
          <w:sz w:val="28"/>
          <w:szCs w:val="28"/>
        </w:rPr>
        <w:t>Госохотинспекцию</w:t>
      </w:r>
      <w:proofErr w:type="spellEnd"/>
      <w:r>
        <w:rPr>
          <w:sz w:val="28"/>
          <w:szCs w:val="28"/>
        </w:rPr>
        <w:t xml:space="preserve"> для подачи заявления с использованием Единого портала государственных и муниципальных услуг (функций), официального сайта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в сети Интернет не осуществляется.</w:t>
      </w:r>
    </w:p>
    <w:p w:rsidR="0095547E" w:rsidRDefault="0095547E" w:rsidP="00052CA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Административные процедуры (действия) в электронной форме, в том числе с использованием Единого портала государственных и муниципальных услуг (функций), не осуществляются, многофункциональными центрами предоставления государственных и муниципальных услуг не выполняются.</w:t>
      </w:r>
    </w:p>
    <w:p w:rsidR="0095547E" w:rsidRDefault="0095547E" w:rsidP="00052CA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052CAE">
        <w:rPr>
          <w:rFonts w:ascii="Times New Roman" w:hAnsi="Times New Roman" w:cs="Times New Roman"/>
          <w:sz w:val="28"/>
          <w:szCs w:val="28"/>
        </w:rPr>
        <w:t>. Административная процедура «Прием и регистрация заявления».</w:t>
      </w:r>
    </w:p>
    <w:p w:rsidR="004505C3" w:rsidRDefault="004505C3" w:rsidP="00052CAE">
      <w:pPr>
        <w:pStyle w:val="ConsPlusNormal"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поступление заявления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Госохотинспекцию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547E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3.4.2. Заявители имеют право предоставить заявление: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бумажном носителе лично </w:t>
      </w:r>
      <w:r w:rsidRPr="00550DD3">
        <w:rPr>
          <w:sz w:val="28"/>
          <w:szCs w:val="28"/>
        </w:rPr>
        <w:t>или направить по почте заказным почтовым отправлением с уведомлением о вручении и описью вложения;</w:t>
      </w:r>
    </w:p>
    <w:p w:rsidR="0095547E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электронной форме по адресу электронной почты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.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3.4.3. Специалист, ответственный за прием и регистраци</w:t>
      </w:r>
      <w:r>
        <w:rPr>
          <w:sz w:val="28"/>
          <w:szCs w:val="28"/>
        </w:rPr>
        <w:t>ю документов (далее – ответственный исполнитель</w:t>
      </w:r>
      <w:r w:rsidRPr="00550DD3">
        <w:rPr>
          <w:sz w:val="28"/>
          <w:szCs w:val="28"/>
        </w:rPr>
        <w:t>), в день поступления заявления фиксирует факт поступления запроса в журнале регистрации заявлений с указанием: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- регистрационного номера;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- даты приема заявления;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- наименования заявителя;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- аннотации к заявлению.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>Заявлению присваивается регистрационный номер и проставляется дата приема.</w:t>
      </w:r>
    </w:p>
    <w:p w:rsidR="0095547E" w:rsidRPr="00550DD3" w:rsidRDefault="0095547E" w:rsidP="008A7E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 xml:space="preserve">При представлении заявления лично заявителем </w:t>
      </w:r>
      <w:r>
        <w:rPr>
          <w:sz w:val="28"/>
          <w:szCs w:val="28"/>
        </w:rPr>
        <w:t>ответственный исполнитель</w:t>
      </w:r>
      <w:r w:rsidRPr="00550DD3">
        <w:rPr>
          <w:sz w:val="28"/>
          <w:szCs w:val="28"/>
        </w:rPr>
        <w:t xml:space="preserve"> делает отметку о приеме на экземпляре заявления и его копии. Копия заявления с отметкой о приеме передается заявителю. В случае отсутствия у заявителя копии заявления </w:t>
      </w:r>
      <w:r>
        <w:rPr>
          <w:sz w:val="28"/>
          <w:szCs w:val="28"/>
        </w:rPr>
        <w:t>ответственный исполнитель</w:t>
      </w:r>
      <w:r w:rsidRPr="00550DD3">
        <w:rPr>
          <w:sz w:val="28"/>
          <w:szCs w:val="28"/>
        </w:rPr>
        <w:t xml:space="preserve"> самостоятельно осуществляет копирование заявления.</w:t>
      </w:r>
    </w:p>
    <w:p w:rsidR="0095547E" w:rsidRPr="00550DD3" w:rsidRDefault="0095547E" w:rsidP="008A7E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3.4.4</w:t>
      </w:r>
      <w:r w:rsidRPr="00550DD3">
        <w:rPr>
          <w:sz w:val="28"/>
          <w:szCs w:val="28"/>
        </w:rPr>
        <w:t>. Результат</w:t>
      </w:r>
      <w:r>
        <w:rPr>
          <w:sz w:val="28"/>
          <w:szCs w:val="28"/>
        </w:rPr>
        <w:t>ом</w:t>
      </w:r>
      <w:r w:rsidRPr="00550DD3">
        <w:rPr>
          <w:sz w:val="28"/>
          <w:szCs w:val="28"/>
        </w:rPr>
        <w:t xml:space="preserve"> административной процедуры</w:t>
      </w:r>
      <w:r>
        <w:rPr>
          <w:sz w:val="28"/>
          <w:szCs w:val="28"/>
        </w:rPr>
        <w:t xml:space="preserve"> является фиксация</w:t>
      </w:r>
      <w:r w:rsidRPr="00550DD3">
        <w:rPr>
          <w:sz w:val="28"/>
          <w:szCs w:val="28"/>
        </w:rPr>
        <w:t xml:space="preserve"> в журнале регистрации заявлений.</w:t>
      </w:r>
    </w:p>
    <w:p w:rsidR="0095547E" w:rsidRPr="00CD50A2" w:rsidRDefault="0095547E" w:rsidP="008A7E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0A2">
        <w:rPr>
          <w:sz w:val="28"/>
          <w:szCs w:val="28"/>
        </w:rPr>
        <w:t>3.5. Административная процедура «Рассмотрение заявления».</w:t>
      </w:r>
    </w:p>
    <w:p w:rsidR="0095547E" w:rsidRPr="00550DD3" w:rsidRDefault="0095547E" w:rsidP="00523E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50DD3">
        <w:rPr>
          <w:sz w:val="28"/>
          <w:szCs w:val="28"/>
        </w:rPr>
        <w:t xml:space="preserve">3.5.1. Основанием для начала административной процедуры является </w:t>
      </w:r>
      <w:r w:rsidR="00706B7D">
        <w:rPr>
          <w:sz w:val="28"/>
          <w:szCs w:val="28"/>
        </w:rPr>
        <w:t xml:space="preserve">фиксация в журнале регистрации заявлений ответственным исполнителем </w:t>
      </w:r>
      <w:proofErr w:type="spellStart"/>
      <w:r w:rsidRPr="00550DD3">
        <w:rPr>
          <w:sz w:val="28"/>
          <w:szCs w:val="28"/>
        </w:rPr>
        <w:t>Госохотинспекции</w:t>
      </w:r>
      <w:proofErr w:type="spellEnd"/>
      <w:r w:rsidRPr="00550DD3">
        <w:rPr>
          <w:sz w:val="28"/>
          <w:szCs w:val="28"/>
        </w:rPr>
        <w:t>.</w:t>
      </w:r>
    </w:p>
    <w:p w:rsidR="0095547E" w:rsidRPr="00550DD3" w:rsidRDefault="0095547E" w:rsidP="00523E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3.5.2</w:t>
      </w:r>
      <w:r w:rsidRPr="00550DD3">
        <w:rPr>
          <w:sz w:val="28"/>
          <w:szCs w:val="28"/>
        </w:rPr>
        <w:t xml:space="preserve">. Ответственный исполнитель рассматривает заявление и в срок, не превышающий </w:t>
      </w:r>
      <w:r>
        <w:rPr>
          <w:sz w:val="28"/>
          <w:szCs w:val="28"/>
        </w:rPr>
        <w:t>5</w:t>
      </w:r>
      <w:r w:rsidRPr="00550D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 w:rsidRPr="00550DD3">
        <w:rPr>
          <w:sz w:val="28"/>
          <w:szCs w:val="28"/>
        </w:rPr>
        <w:t xml:space="preserve"> дней со дня поступления заявления в </w:t>
      </w:r>
      <w:proofErr w:type="spellStart"/>
      <w:r w:rsidRPr="00550DD3">
        <w:rPr>
          <w:sz w:val="28"/>
          <w:szCs w:val="28"/>
        </w:rPr>
        <w:t>Госохотинспекцию</w:t>
      </w:r>
      <w:proofErr w:type="spellEnd"/>
      <w:r w:rsidRPr="00550DD3">
        <w:rPr>
          <w:sz w:val="28"/>
          <w:szCs w:val="28"/>
        </w:rPr>
        <w:t>:</w:t>
      </w:r>
    </w:p>
    <w:p w:rsidR="0095547E" w:rsidRPr="00CD50A2" w:rsidRDefault="0095547E" w:rsidP="00523E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0A2">
        <w:rPr>
          <w:sz w:val="28"/>
          <w:szCs w:val="28"/>
        </w:rPr>
        <w:t xml:space="preserve">- при наличии оснований для отказа в предоставлении государственной услуги, указанных в </w:t>
      </w:r>
      <w:hyperlink r:id="rId16" w:history="1">
        <w:r w:rsidRPr="00CD50A2">
          <w:rPr>
            <w:sz w:val="28"/>
            <w:szCs w:val="28"/>
          </w:rPr>
          <w:t>пункте 2.9</w:t>
        </w:r>
      </w:hyperlink>
      <w:r w:rsidRPr="00CD50A2">
        <w:rPr>
          <w:sz w:val="28"/>
          <w:szCs w:val="28"/>
        </w:rPr>
        <w:t xml:space="preserve"> настоящего Регламента, подготавливает проект мотивированного отказа в предоставлении государственной услуги;</w:t>
      </w:r>
    </w:p>
    <w:p w:rsidR="0095547E" w:rsidRPr="00550DD3" w:rsidRDefault="0095547E" w:rsidP="00523E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0A2">
        <w:rPr>
          <w:sz w:val="28"/>
          <w:szCs w:val="28"/>
        </w:rPr>
        <w:t xml:space="preserve">- при отсутствии оснований для отказа в предоставлении государственной услуги, указанных в </w:t>
      </w:r>
      <w:hyperlink r:id="rId17" w:history="1">
        <w:r w:rsidRPr="00CD50A2">
          <w:rPr>
            <w:sz w:val="28"/>
            <w:szCs w:val="28"/>
          </w:rPr>
          <w:t>пункте 2.9</w:t>
        </w:r>
      </w:hyperlink>
      <w:r w:rsidRPr="00CD50A2">
        <w:rPr>
          <w:sz w:val="28"/>
          <w:szCs w:val="28"/>
        </w:rPr>
        <w:t xml:space="preserve"> настоящего Регламента,</w:t>
      </w:r>
      <w:r w:rsidRPr="00A3492F">
        <w:rPr>
          <w:color w:val="FF0000"/>
          <w:sz w:val="28"/>
          <w:szCs w:val="28"/>
        </w:rPr>
        <w:t xml:space="preserve"> </w:t>
      </w:r>
      <w:r w:rsidRPr="00550DD3">
        <w:rPr>
          <w:sz w:val="28"/>
          <w:szCs w:val="28"/>
        </w:rPr>
        <w:t>подготавливает согласование на осуществление деятельности на особо охраняемых природных территориях регионального на бумажном носителе.</w:t>
      </w:r>
    </w:p>
    <w:p w:rsidR="0095547E" w:rsidRPr="00CD50A2" w:rsidRDefault="0095547E" w:rsidP="00523E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3.5.3</w:t>
      </w:r>
      <w:r w:rsidRPr="00AA00F2">
        <w:rPr>
          <w:sz w:val="28"/>
          <w:szCs w:val="28"/>
        </w:rPr>
        <w:t>. По результатам рассмотрения ответственный исполнитель приним</w:t>
      </w:r>
      <w:r w:rsidRPr="00CD50A2">
        <w:rPr>
          <w:sz w:val="28"/>
          <w:szCs w:val="28"/>
        </w:rPr>
        <w:t>ает решение о выдаче (направлении) согласования на осуществление деятельности на особо охраняемых природных территориях регионального значения заявителю либо об отказе в предоставлении государственной услуги.</w:t>
      </w:r>
    </w:p>
    <w:p w:rsidR="0095547E" w:rsidRPr="00CD50A2" w:rsidRDefault="0095547E" w:rsidP="00CD50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3.5.4</w:t>
      </w:r>
      <w:r w:rsidRPr="00CD50A2">
        <w:rPr>
          <w:sz w:val="28"/>
          <w:szCs w:val="28"/>
        </w:rPr>
        <w:t>. Результатом административной процедуры является подготовка согласования на осуществление деятельности на особо охраняемых природных территориях регионального значения или мотивированного отказа в предоставлении государственной услуги.</w:t>
      </w:r>
    </w:p>
    <w:p w:rsidR="0095547E" w:rsidRDefault="0095547E" w:rsidP="00CD50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Pr="00CD50A2">
        <w:rPr>
          <w:sz w:val="28"/>
          <w:szCs w:val="28"/>
        </w:rPr>
        <w:t>. Результат административной процедуры оформляется в виде согласования на осуществление деятельности на особо охраняемых природных территориях регионального значения или</w:t>
      </w:r>
      <w:r w:rsidRPr="003C2665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мотивированного</w:t>
      </w:r>
      <w:r w:rsidRPr="00A404CD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а</w:t>
      </w:r>
      <w:r w:rsidRPr="00A404CD">
        <w:rPr>
          <w:sz w:val="28"/>
          <w:szCs w:val="28"/>
        </w:rPr>
        <w:t xml:space="preserve"> в выдаче согласования на осуществление деятельности</w:t>
      </w:r>
      <w:r>
        <w:rPr>
          <w:sz w:val="28"/>
          <w:szCs w:val="28"/>
        </w:rPr>
        <w:t>.</w:t>
      </w:r>
    </w:p>
    <w:p w:rsidR="0095547E" w:rsidRPr="00CD50A2" w:rsidRDefault="0095547E" w:rsidP="003C266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0A2">
        <w:rPr>
          <w:sz w:val="28"/>
          <w:szCs w:val="28"/>
        </w:rPr>
        <w:t xml:space="preserve">3.6. Административная процедура «Выдача заявителю согласования на осуществление деятельности </w:t>
      </w:r>
      <w:r w:rsidRPr="008D4906">
        <w:rPr>
          <w:sz w:val="28"/>
          <w:szCs w:val="28"/>
        </w:rPr>
        <w:t>на особо охраняемых природных территориях</w:t>
      </w:r>
      <w:r w:rsidRPr="00052CAE"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</w:t>
      </w:r>
      <w:r w:rsidRPr="00CD50A2">
        <w:rPr>
          <w:sz w:val="28"/>
          <w:szCs w:val="28"/>
        </w:rPr>
        <w:t>или</w:t>
      </w:r>
      <w:r w:rsidRPr="00523E7A">
        <w:rPr>
          <w:sz w:val="28"/>
          <w:szCs w:val="28"/>
        </w:rPr>
        <w:t xml:space="preserve"> </w:t>
      </w:r>
      <w:r w:rsidRPr="00A404CD">
        <w:rPr>
          <w:sz w:val="28"/>
          <w:szCs w:val="28"/>
        </w:rPr>
        <w:t>мотивированный отказ в выдаче согласования на осуществление деятельности</w:t>
      </w:r>
      <w:r w:rsidRPr="003C2665">
        <w:rPr>
          <w:sz w:val="28"/>
          <w:szCs w:val="28"/>
        </w:rPr>
        <w:t xml:space="preserve"> </w:t>
      </w:r>
      <w:r w:rsidRPr="008D4906">
        <w:rPr>
          <w:sz w:val="28"/>
          <w:szCs w:val="28"/>
        </w:rPr>
        <w:t>на особо охраняемых природных территориях</w:t>
      </w:r>
      <w:r>
        <w:rPr>
          <w:sz w:val="28"/>
          <w:szCs w:val="28"/>
        </w:rPr>
        <w:t xml:space="preserve"> регионального значения».</w:t>
      </w:r>
    </w:p>
    <w:p w:rsidR="0095547E" w:rsidRPr="00CD50A2" w:rsidRDefault="0095547E" w:rsidP="003C26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DD3">
        <w:rPr>
          <w:sz w:val="28"/>
          <w:szCs w:val="28"/>
        </w:rPr>
        <w:t xml:space="preserve">3.6.1. Основанием для начала административной процедуры является </w:t>
      </w:r>
      <w:r w:rsidR="00FC383E">
        <w:rPr>
          <w:sz w:val="28"/>
          <w:szCs w:val="28"/>
        </w:rPr>
        <w:t xml:space="preserve">подготовка согласования на осуществление деятельности на особо охраняемых природных территориях регионального значения или мотивированного отказа в </w:t>
      </w:r>
      <w:r w:rsidR="00421566">
        <w:rPr>
          <w:sz w:val="28"/>
          <w:szCs w:val="28"/>
        </w:rPr>
        <w:t>предоставлении государственной услуги</w:t>
      </w:r>
      <w:r w:rsidR="00D224D5">
        <w:rPr>
          <w:sz w:val="28"/>
          <w:szCs w:val="28"/>
        </w:rPr>
        <w:t>.</w:t>
      </w:r>
      <w:r w:rsidR="00421566">
        <w:rPr>
          <w:sz w:val="28"/>
          <w:szCs w:val="28"/>
        </w:rPr>
        <w:t xml:space="preserve"> </w:t>
      </w:r>
    </w:p>
    <w:p w:rsidR="0095547E" w:rsidRPr="00AA00F2" w:rsidRDefault="0095547E" w:rsidP="003C26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0F2">
        <w:rPr>
          <w:sz w:val="28"/>
          <w:szCs w:val="28"/>
        </w:rPr>
        <w:t>3.6.2. Ответ</w:t>
      </w:r>
      <w:r>
        <w:rPr>
          <w:sz w:val="28"/>
          <w:szCs w:val="28"/>
        </w:rPr>
        <w:t>ственный исполнитель в течение 1 рабочего дня</w:t>
      </w:r>
      <w:r w:rsidRPr="00AA00F2">
        <w:rPr>
          <w:sz w:val="28"/>
          <w:szCs w:val="28"/>
        </w:rPr>
        <w:t xml:space="preserve"> с даты </w:t>
      </w:r>
      <w:r w:rsidR="00421566">
        <w:rPr>
          <w:sz w:val="28"/>
          <w:szCs w:val="28"/>
        </w:rPr>
        <w:t xml:space="preserve">подписания согласования либо мотивированного отказа </w:t>
      </w:r>
      <w:r w:rsidRPr="00AA00F2">
        <w:rPr>
          <w:sz w:val="28"/>
          <w:szCs w:val="28"/>
        </w:rPr>
        <w:t>обеспечивает его направление заявителю способом, указанным им в заявлении.</w:t>
      </w:r>
    </w:p>
    <w:p w:rsidR="0095547E" w:rsidRDefault="0095547E" w:rsidP="00141A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A00F2">
        <w:rPr>
          <w:sz w:val="28"/>
          <w:szCs w:val="28"/>
        </w:rPr>
        <w:t>3.6.3. Критерием принятия решения является наличие подписанного ответственным исполнителем согласования на осуществление деятельности на особо охраняемых природных</w:t>
      </w:r>
      <w:r w:rsidRPr="00052CAE">
        <w:rPr>
          <w:sz w:val="28"/>
          <w:szCs w:val="28"/>
        </w:rPr>
        <w:t xml:space="preserve"> территориях регионального значения </w:t>
      </w:r>
      <w:r w:rsidRPr="00CD50A2">
        <w:rPr>
          <w:sz w:val="28"/>
          <w:szCs w:val="28"/>
        </w:rPr>
        <w:t>либо мотивированного отказа в предоставлении государственной услуги.</w:t>
      </w:r>
    </w:p>
    <w:p w:rsidR="0095547E" w:rsidRPr="00AA00F2" w:rsidRDefault="0095547E" w:rsidP="00141A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3.6.4</w:t>
      </w:r>
      <w:r w:rsidRPr="000F0048">
        <w:rPr>
          <w:sz w:val="28"/>
          <w:szCs w:val="28"/>
        </w:rPr>
        <w:t>. Результат адм</w:t>
      </w:r>
      <w:r w:rsidRPr="00AA00F2">
        <w:rPr>
          <w:sz w:val="28"/>
          <w:szCs w:val="28"/>
        </w:rPr>
        <w:t>инистративной процедуры фиксируется в Журнале регистрации заявлений.</w:t>
      </w:r>
    </w:p>
    <w:p w:rsidR="0095547E" w:rsidRPr="000F0048" w:rsidRDefault="0095547E" w:rsidP="00141A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3.6.5</w:t>
      </w:r>
      <w:r w:rsidRPr="000F0048">
        <w:rPr>
          <w:sz w:val="28"/>
          <w:szCs w:val="28"/>
        </w:rPr>
        <w:t>. Результатом административной процедуры является выдача (направление) заявителю согласования на осуществление деятельности на особо охраняемых природных территориях региональног</w:t>
      </w:r>
      <w:r>
        <w:rPr>
          <w:sz w:val="28"/>
          <w:szCs w:val="28"/>
        </w:rPr>
        <w:t>о значения либо мотивированный отказ</w:t>
      </w:r>
      <w:r w:rsidRPr="000F004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выдаче согласования на осуществление деятельности </w:t>
      </w:r>
      <w:r w:rsidRPr="008D4906">
        <w:rPr>
          <w:sz w:val="28"/>
          <w:szCs w:val="28"/>
        </w:rPr>
        <w:t>на особо охраняемых природных территориях</w:t>
      </w:r>
      <w:r>
        <w:rPr>
          <w:sz w:val="28"/>
          <w:szCs w:val="28"/>
        </w:rPr>
        <w:t xml:space="preserve"> регионального значения</w:t>
      </w:r>
      <w:r w:rsidRPr="000F0048">
        <w:rPr>
          <w:sz w:val="28"/>
          <w:szCs w:val="28"/>
        </w:rPr>
        <w:t>.</w:t>
      </w:r>
    </w:p>
    <w:p w:rsidR="0095547E" w:rsidRPr="00CD50A2" w:rsidRDefault="0095547E" w:rsidP="00141A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F0048">
        <w:rPr>
          <w:sz w:val="28"/>
          <w:szCs w:val="28"/>
        </w:rPr>
        <w:t xml:space="preserve">3.7. Получение заявителем сведений о ходе рассмотрения заявления осуществляется на основании его письменного или устного обращения, посредством телефонной связи, почтового отправления или в электронной </w:t>
      </w:r>
      <w:r w:rsidRPr="00CD50A2">
        <w:rPr>
          <w:sz w:val="28"/>
          <w:szCs w:val="28"/>
        </w:rPr>
        <w:t>форме по адресу электронной почты заявителя.</w:t>
      </w:r>
    </w:p>
    <w:p w:rsidR="0095547E" w:rsidRPr="00CD50A2" w:rsidRDefault="0095547E" w:rsidP="00CD5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0A2">
        <w:rPr>
          <w:sz w:val="28"/>
          <w:szCs w:val="28"/>
        </w:rPr>
        <w:t xml:space="preserve">3.8. Направление результата предоставления государственной услуги и получение сведений о ходе рассмотрения заявления с использованием Единого портала Государственных и муниципальных услуг (функций), официального сайта </w:t>
      </w:r>
      <w:proofErr w:type="spellStart"/>
      <w:r w:rsidRPr="00CD50A2">
        <w:rPr>
          <w:sz w:val="28"/>
          <w:szCs w:val="28"/>
        </w:rPr>
        <w:t>Госохотинспекции</w:t>
      </w:r>
      <w:proofErr w:type="spellEnd"/>
      <w:r w:rsidRPr="00CD50A2">
        <w:rPr>
          <w:sz w:val="28"/>
          <w:szCs w:val="28"/>
        </w:rPr>
        <w:t xml:space="preserve"> не осуществляется.</w:t>
      </w:r>
    </w:p>
    <w:p w:rsidR="0095547E" w:rsidRPr="00CD50A2" w:rsidRDefault="0095547E" w:rsidP="00CD50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0A2">
        <w:rPr>
          <w:sz w:val="28"/>
          <w:szCs w:val="28"/>
        </w:rPr>
        <w:t>3.9.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5547E" w:rsidRPr="00FF6FA9" w:rsidRDefault="0095547E" w:rsidP="00FF6F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0A2">
        <w:rPr>
          <w:sz w:val="28"/>
          <w:szCs w:val="28"/>
        </w:rPr>
        <w:t>3.9.1. В случае обнаружения опечаток и (или) ошибок, допущенных</w:t>
      </w:r>
      <w:r w:rsidRPr="00FF6FA9">
        <w:rPr>
          <w:sz w:val="28"/>
          <w:szCs w:val="28"/>
        </w:rPr>
        <w:t xml:space="preserve"> в выданных в результате предоставления государственной услуги документах, заявитель предоставляет (направляет) в </w:t>
      </w:r>
      <w:proofErr w:type="spellStart"/>
      <w:r w:rsidRPr="00FF6FA9">
        <w:rPr>
          <w:sz w:val="28"/>
          <w:szCs w:val="28"/>
        </w:rPr>
        <w:t>Госохотинспекцию</w:t>
      </w:r>
      <w:proofErr w:type="spellEnd"/>
      <w:r w:rsidRPr="00FF6FA9">
        <w:rPr>
          <w:sz w:val="28"/>
          <w:szCs w:val="28"/>
        </w:rPr>
        <w:t xml:space="preserve"> заявление в произвольной форме об их исправлении.</w:t>
      </w:r>
    </w:p>
    <w:p w:rsidR="0095547E" w:rsidRPr="00FF6FA9" w:rsidRDefault="0095547E" w:rsidP="00FF6F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6FA9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FF6FA9">
        <w:rPr>
          <w:sz w:val="28"/>
          <w:szCs w:val="28"/>
        </w:rPr>
        <w:t xml:space="preserve">.2. Исполнитель, ответственный за подготовку </w:t>
      </w:r>
      <w:r w:rsidRPr="00052CAE">
        <w:rPr>
          <w:sz w:val="28"/>
          <w:szCs w:val="28"/>
        </w:rPr>
        <w:t xml:space="preserve">согласования на </w:t>
      </w:r>
      <w:r w:rsidRPr="00FF6FA9">
        <w:rPr>
          <w:sz w:val="28"/>
          <w:szCs w:val="28"/>
        </w:rPr>
        <w:t>осуществление деятельности на особо охраняемых природных территориях регионального значения, рассматривает предоставленное (направленное) заявление и проводит проверку указанных им сведений в срок, не превышающий 2 рабочих дней с даты регистрации соответствующего заявления.</w:t>
      </w:r>
    </w:p>
    <w:p w:rsidR="0095547E" w:rsidRPr="00FF6FA9" w:rsidRDefault="0095547E" w:rsidP="003C266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6FA9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FF6FA9">
        <w:rPr>
          <w:sz w:val="28"/>
          <w:szCs w:val="28"/>
        </w:rPr>
        <w:t xml:space="preserve">.3. В случае выявления допущенных опечаток и (или) ошибок в выданном в результате предоставления государственной услуги согласовании на осуществление деятельности на особо охраняемых природных территориях регионального значения исполнитель, ответственный за предоставление государственной услуги, осуществляет исправление и замену указанного документа в срок, не превышающий 5 рабочих дней с момента регистрации соответствующего заявления. Информация о замене согласования на осуществление деятельности на особо охраняемых природных территориях регионального значения фиксируется в Журнале регистрации исходящей документации </w:t>
      </w:r>
      <w:proofErr w:type="spellStart"/>
      <w:r w:rsidRPr="00FF6FA9">
        <w:rPr>
          <w:sz w:val="28"/>
          <w:szCs w:val="28"/>
        </w:rPr>
        <w:t>Госохотинспекции</w:t>
      </w:r>
      <w:proofErr w:type="spellEnd"/>
      <w:r w:rsidRPr="00FF6FA9">
        <w:rPr>
          <w:sz w:val="28"/>
          <w:szCs w:val="28"/>
        </w:rPr>
        <w:t>.</w:t>
      </w:r>
    </w:p>
    <w:p w:rsidR="0095547E" w:rsidRPr="00FF6FA9" w:rsidRDefault="0095547E" w:rsidP="003C26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FA9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FF6FA9">
        <w:rPr>
          <w:sz w:val="28"/>
          <w:szCs w:val="28"/>
        </w:rPr>
        <w:t xml:space="preserve">.4. В случае отсутствия опечаток и (или) ошибок в выданном в результате предоставления государственной услуги согласовании на осуществление деятельности на особо охраняемых природных территориях регионального значения исполнитель, ответственный за предоставление государственной услуги, готовит и направляет уведомление, подписанное начальником </w:t>
      </w:r>
      <w:proofErr w:type="spellStart"/>
      <w:r w:rsidRPr="00FF6FA9">
        <w:rPr>
          <w:sz w:val="28"/>
          <w:szCs w:val="28"/>
        </w:rPr>
        <w:t>Госохотинспекции</w:t>
      </w:r>
      <w:proofErr w:type="spellEnd"/>
      <w:r w:rsidRPr="00FF6FA9">
        <w:rPr>
          <w:sz w:val="28"/>
          <w:szCs w:val="28"/>
        </w:rPr>
        <w:t xml:space="preserve"> или лицом, его замещающим, об отсутствии </w:t>
      </w:r>
      <w:r w:rsidRPr="00FF6FA9">
        <w:rPr>
          <w:sz w:val="28"/>
          <w:szCs w:val="28"/>
        </w:rPr>
        <w:lastRenderedPageBreak/>
        <w:t>таких опечаток и (или) ошибок в срок, не превышающий 5 рабочих дней с момента регистрации соответствующего заявления.</w:t>
      </w:r>
    </w:p>
    <w:p w:rsidR="0095547E" w:rsidRDefault="0095547E" w:rsidP="003D0242">
      <w:pPr>
        <w:pStyle w:val="ConsPlusNormal"/>
        <w:shd w:val="clear" w:color="auto" w:fill="FFFFFF"/>
        <w:jc w:val="both"/>
      </w:pPr>
    </w:p>
    <w:p w:rsidR="0095547E" w:rsidRDefault="0095547E" w:rsidP="003D0242">
      <w:pPr>
        <w:pStyle w:val="ConsPlusTitle"/>
        <w:shd w:val="clear" w:color="auto" w:fill="FFFFFF"/>
        <w:jc w:val="center"/>
        <w:outlineLvl w:val="1"/>
      </w:pPr>
    </w:p>
    <w:p w:rsidR="0095547E" w:rsidRDefault="0095547E" w:rsidP="00694D0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Формы контроля за </w:t>
      </w:r>
      <w:r w:rsidR="0005456B">
        <w:rPr>
          <w:b/>
          <w:bCs/>
          <w:sz w:val="28"/>
          <w:szCs w:val="28"/>
        </w:rPr>
        <w:t>исполнением регламента</w:t>
      </w:r>
    </w:p>
    <w:p w:rsidR="0095547E" w:rsidRDefault="0095547E" w:rsidP="00694D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и исполнением государственными гражданскими служащими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принятия ими решений осуществляется начальником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либо лицом, его заменяющим, и включает в себя проведение плановых и внеплановых проверок; выявление и устранение нарушений прав заявителей; рассмотрение обращений заявителей, содержащих жалобы на решения, действия (бездействие) должностных лиц, и принятие по ним решений.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Порядок и периодичность осуществления плановых проверок полноты и качества предоставления государственной услуги устанавливаются начальником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либо лицом, его заменяющим. При проведении проверки рассматриваются все вопросы, связанные с исполнением настоящего Регламента, предоставлением государственной услуги (комплексная проверка), или отдельные вопросы (тематическая проверка).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Внеплановая проверка проводится по конкретному обращению заинтересованного лица в </w:t>
      </w:r>
      <w:proofErr w:type="spellStart"/>
      <w:r>
        <w:rPr>
          <w:sz w:val="28"/>
          <w:szCs w:val="28"/>
        </w:rPr>
        <w:t>Госохотинспекцию</w:t>
      </w:r>
      <w:proofErr w:type="spellEnd"/>
      <w:r>
        <w:rPr>
          <w:sz w:val="28"/>
          <w:szCs w:val="28"/>
        </w:rPr>
        <w:t xml:space="preserve"> (в устной или письменной форме). При внеплановой проверке рассматриваются все вопросы, связанные с предоставлением государственной услуги, или отдельный вопрос.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Результаты проверок оформляются в виде справки, в которой указываются выявленные нарушения или недостатки (либо их отсутствие), а также предложения по их устранению.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Персональная ответственность государственных гражданских служащих закрепляется в их должностных регламентах в соответствии с требованиями законодательства Российской Федерации.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95547E" w:rsidRDefault="0095547E" w:rsidP="00694D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694D0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Досудебный (внесудебный) порядок обжалования решений</w:t>
      </w:r>
    </w:p>
    <w:p w:rsidR="0095547E" w:rsidRDefault="0095547E" w:rsidP="00694D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действий (бездействия) </w:t>
      </w:r>
      <w:proofErr w:type="spellStart"/>
      <w:r>
        <w:rPr>
          <w:b/>
          <w:bCs/>
          <w:sz w:val="28"/>
          <w:szCs w:val="28"/>
        </w:rPr>
        <w:t>Госохотинспекции</w:t>
      </w:r>
      <w:proofErr w:type="spellEnd"/>
      <w:r>
        <w:rPr>
          <w:b/>
          <w:bCs/>
          <w:sz w:val="28"/>
          <w:szCs w:val="28"/>
        </w:rPr>
        <w:t xml:space="preserve">, а также </w:t>
      </w:r>
      <w:r w:rsidR="0005456B">
        <w:rPr>
          <w:b/>
          <w:bCs/>
          <w:sz w:val="28"/>
          <w:szCs w:val="28"/>
        </w:rPr>
        <w:t>ее</w:t>
      </w:r>
    </w:p>
    <w:p w:rsidR="0095547E" w:rsidRDefault="0095547E" w:rsidP="00694D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лиц</w:t>
      </w:r>
    </w:p>
    <w:p w:rsidR="0095547E" w:rsidRDefault="0095547E" w:rsidP="00694D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Заинтересованное лицо вправе обжаловать действия (бездействие) и решения, осуществляемые (принятые) в ходе предоставления государственной услуги, в досудебном (внесудебном) порядке путем </w:t>
      </w:r>
      <w:r>
        <w:rPr>
          <w:sz w:val="28"/>
          <w:szCs w:val="28"/>
        </w:rPr>
        <w:lastRenderedPageBreak/>
        <w:t xml:space="preserve">обращения в </w:t>
      </w:r>
      <w:proofErr w:type="spellStart"/>
      <w:r>
        <w:rPr>
          <w:sz w:val="28"/>
          <w:szCs w:val="28"/>
        </w:rPr>
        <w:t>Госохотинспекцию</w:t>
      </w:r>
      <w:proofErr w:type="spellEnd"/>
      <w:r>
        <w:rPr>
          <w:sz w:val="28"/>
          <w:szCs w:val="28"/>
        </w:rPr>
        <w:t xml:space="preserve"> и (или) в администрацию Владимирской области.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В досудебном (внесудебном) порядке заинтересованное лицо вправе обжаловать решения, действия (бездействие):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государственных гражданских служащих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- начальнику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либо лица, его заменяющего, - Губернатору области.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 на бумажном носителе, в том числе при личном приеме заявителя, или в электронном виде.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об обжалуемых решениях и действиях (бездействии)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ее должностного лица либо государственного гражданского служащего;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ее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4" w:name="Par23"/>
      <w:bookmarkEnd w:id="4"/>
      <w:r>
        <w:rPr>
          <w:sz w:val="28"/>
          <w:szCs w:val="28"/>
        </w:rPr>
        <w:t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Прием жалоб в письменной форме осуществляется </w:t>
      </w:r>
      <w:proofErr w:type="spellStart"/>
      <w:r>
        <w:rPr>
          <w:sz w:val="28"/>
          <w:szCs w:val="28"/>
        </w:rPr>
        <w:t>Госохотинспекцией</w:t>
      </w:r>
      <w:proofErr w:type="spellEnd"/>
      <w:r>
        <w:rPr>
          <w:sz w:val="28"/>
          <w:szCs w:val="28"/>
        </w:rPr>
        <w:t xml:space="preserve"> в месте предоставления государственной услуги (в </w:t>
      </w:r>
      <w:r>
        <w:rPr>
          <w:sz w:val="28"/>
          <w:szCs w:val="28"/>
        </w:rPr>
        <w:lastRenderedPageBreak/>
        <w:t>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также направлена по почте.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электронном виде жалоба может быть подана заявителем посредством электронной почты на электронный адрес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Подача жалобы посредством Единого портала государственных и муниципальных услуг (функций) не осуществляется.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жалобы в электронном виде документы, указанные </w:t>
      </w:r>
      <w:r w:rsidRPr="00694D08">
        <w:rPr>
          <w:sz w:val="28"/>
          <w:szCs w:val="28"/>
        </w:rPr>
        <w:t xml:space="preserve">в </w:t>
      </w:r>
      <w:hyperlink w:anchor="Par23" w:history="1">
        <w:r w:rsidRPr="00694D08">
          <w:rPr>
            <w:sz w:val="28"/>
            <w:szCs w:val="28"/>
          </w:rPr>
          <w:t>пункте 5.5</w:t>
        </w:r>
      </w:hyperlink>
      <w:r w:rsidRPr="00694D08">
        <w:rPr>
          <w:sz w:val="28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</w:t>
      </w:r>
      <w:r>
        <w:rPr>
          <w:sz w:val="28"/>
          <w:szCs w:val="28"/>
        </w:rPr>
        <w:t xml:space="preserve"> законодательством Российской Федерации, при этом документ, удостоверяющий личность заявителя, не требуется.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Жалоба рассматривается </w:t>
      </w:r>
      <w:proofErr w:type="spellStart"/>
      <w:r>
        <w:rPr>
          <w:sz w:val="28"/>
          <w:szCs w:val="28"/>
        </w:rPr>
        <w:t>Госохотинспекцией</w:t>
      </w:r>
      <w:proofErr w:type="spellEnd"/>
      <w:r>
        <w:rPr>
          <w:sz w:val="28"/>
          <w:szCs w:val="28"/>
        </w:rPr>
        <w:t xml:space="preserve">, если порядок предоставления государственной услуги был нарушен вследствие решений и действий (бездействия)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, ее должностного лица либо государственного гражданского служащего. В случае если обжалуются решения начальника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или лица, его заменяющего, жалоба подается в администрацию Владимирской области в порядке подчиненности и рассматривается в порядке, предусмотренном </w:t>
      </w:r>
      <w:hyperlink r:id="rId18" w:history="1">
        <w:r w:rsidRPr="00694D08"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№ 840.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жалобы исчисляется со дня ее регистрации.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Подача жалобы через многофункциональный центр не осуществляется.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5.9. Заинтересованное лицо может обратиться с жалобой, в том числе в следующих случаях: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нарушения срока регистрации запроса заявителя о предоставлении государственной услуги;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нарушения срока предоставления государственной услуги;</w:t>
      </w:r>
    </w:p>
    <w:p w:rsidR="0095547E" w:rsidRDefault="0095547E" w:rsidP="00694D0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отказа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Владимирской области;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отказа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ее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нарушения срока или порядка выдачи документов по результатам предоставления государственной услуги;</w:t>
      </w:r>
    </w:p>
    <w:p w:rsidR="0095547E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Владимирской области;</w:t>
      </w:r>
    </w:p>
    <w:p w:rsidR="0095547E" w:rsidRPr="004F4F32" w:rsidRDefault="0095547E" w:rsidP="0069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4F4F32">
          <w:rPr>
            <w:sz w:val="28"/>
            <w:szCs w:val="28"/>
          </w:rPr>
          <w:t>подпунктами а)</w:t>
        </w:r>
      </w:hyperlink>
      <w:r w:rsidRPr="004F4F32">
        <w:rPr>
          <w:sz w:val="28"/>
          <w:szCs w:val="28"/>
        </w:rPr>
        <w:t xml:space="preserve"> - </w:t>
      </w:r>
      <w:hyperlink r:id="rId20" w:history="1">
        <w:r w:rsidRPr="004F4F32">
          <w:rPr>
            <w:sz w:val="28"/>
            <w:szCs w:val="28"/>
          </w:rPr>
          <w:t>г) пункта 2.7</w:t>
        </w:r>
      </w:hyperlink>
      <w:r w:rsidRPr="004F4F32">
        <w:rPr>
          <w:sz w:val="28"/>
          <w:szCs w:val="28"/>
        </w:rPr>
        <w:t xml:space="preserve"> Регламента.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Жалоба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жалобы не установлены </w:t>
      </w:r>
      <w:proofErr w:type="spellStart"/>
      <w:r>
        <w:rPr>
          <w:sz w:val="28"/>
          <w:szCs w:val="28"/>
        </w:rPr>
        <w:t>Госохотинспекцией</w:t>
      </w:r>
      <w:proofErr w:type="spellEnd"/>
      <w:r>
        <w:rPr>
          <w:sz w:val="28"/>
          <w:szCs w:val="28"/>
        </w:rPr>
        <w:t>.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обжалования отказа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ее должностного лица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рассмотрения жалобы отсутствуют.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5.11. Заявитель имеет право на получение информации и документов, необходимых для обоснования и рассмотрения жалобы.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По результатам рассмотрения жалобы </w:t>
      </w: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принимает одно из следующих решений:</w:t>
      </w:r>
    </w:p>
    <w:p w:rsidR="0095547E" w:rsidRDefault="0095547E" w:rsidP="004F4F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области;</w:t>
      </w:r>
    </w:p>
    <w:p w:rsidR="0095547E" w:rsidRDefault="0095547E" w:rsidP="004F4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удовлетворении жалобы отказывается.</w:t>
      </w:r>
    </w:p>
    <w:p w:rsidR="0095547E" w:rsidRDefault="0095547E" w:rsidP="004F4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принимается в форме акта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.</w:t>
      </w:r>
    </w:p>
    <w:p w:rsidR="0095547E" w:rsidRDefault="0095547E" w:rsidP="004F4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proofErr w:type="spellStart"/>
      <w:r>
        <w:rPr>
          <w:sz w:val="28"/>
          <w:szCs w:val="28"/>
        </w:rPr>
        <w:t>Госохотинспекцией</w:t>
      </w:r>
      <w:proofErr w:type="spellEnd"/>
      <w:r>
        <w:rPr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удовлетворении жалобы </w:t>
      </w: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 не позднее 5 рабочих дней со дня принятия решения, если иное не установлено законодательством Российской Федерации.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5.14. Мотивированный ответ о результатах рассмотрения жалобы направляется заявителю не позднее дня, следующего за днем принятия решения, в письменной форме.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инспекции, должность, фамилия, имя, отчество (при наличии) должностного лица, принявшего решение по жалобе;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 (при наличии) или наименование заявителя;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основания для принятия решения по жалобе;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принятое по жалобе решение;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порядке обжалования принятого по жалобе решения.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и (или)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вид которой установлен законодательством Российской Федерации.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</w:t>
      </w: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отказывает в удовлетворении жалобы в следующих случаях: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вправе оставить жалобу без ответа в следующих случаях: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сообщает заявителю об оставлении жалобы без ответа в течение 3 рабочих дней со дня регистрации жалобы.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5.17. Решение по результатам рассмотрения жалобы заявитель вправе обжаловать в судебном порядке.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5.18. Перечень нормативных правовых актов, регулирующих порядок досудебного (внесудебного) обжалования решений и действий (бездействия)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>, ее должностных лиц:</w:t>
      </w:r>
    </w:p>
    <w:p w:rsidR="0095547E" w:rsidRPr="00915999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21" w:history="1">
        <w:r w:rsidRPr="00915999">
          <w:rPr>
            <w:sz w:val="28"/>
            <w:szCs w:val="28"/>
          </w:rPr>
          <w:t>закон</w:t>
        </w:r>
      </w:hyperlink>
      <w:r w:rsidRPr="0091599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5999">
        <w:rPr>
          <w:sz w:val="28"/>
          <w:szCs w:val="28"/>
        </w:rPr>
        <w:t xml:space="preserve">- </w:t>
      </w:r>
      <w:hyperlink r:id="rId22" w:history="1">
        <w:r w:rsidRPr="00915999">
          <w:rPr>
            <w:sz w:val="28"/>
            <w:szCs w:val="28"/>
          </w:rPr>
          <w:t>постановление</w:t>
        </w:r>
      </w:hyperlink>
      <w:r w:rsidRPr="00915999">
        <w:rPr>
          <w:sz w:val="28"/>
          <w:szCs w:val="28"/>
        </w:rPr>
        <w:t xml:space="preserve"> Правительства Российской Федерации от 16.08.2012 </w:t>
      </w:r>
      <w:r w:rsidR="00915999">
        <w:rPr>
          <w:sz w:val="28"/>
          <w:szCs w:val="28"/>
        </w:rPr>
        <w:t>№</w:t>
      </w:r>
      <w:r w:rsidRPr="00915999">
        <w:rPr>
          <w:sz w:val="28"/>
          <w:szCs w:val="28"/>
        </w:rPr>
        <w:t xml:space="preserve"> 840 «О порядке подачи и</w:t>
      </w:r>
      <w:r>
        <w:rPr>
          <w:sz w:val="28"/>
          <w:szCs w:val="28"/>
        </w:rPr>
        <w:t xml:space="preserve">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</w:t>
      </w:r>
      <w:r>
        <w:rPr>
          <w:sz w:val="28"/>
          <w:szCs w:val="28"/>
        </w:rPr>
        <w:lastRenderedPageBreak/>
        <w:t>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5.19. Информирование заявителей о порядке подачи и рассмотрения жалобы осуществляется </w:t>
      </w:r>
      <w:proofErr w:type="spellStart"/>
      <w:r>
        <w:rPr>
          <w:sz w:val="28"/>
          <w:szCs w:val="28"/>
        </w:rPr>
        <w:t>Госохотинспекцией</w:t>
      </w:r>
      <w:proofErr w:type="spellEnd"/>
      <w:r>
        <w:rPr>
          <w:sz w:val="28"/>
          <w:szCs w:val="28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указанная в данном разделе, размещается на официальном сайте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в сети Интернет, Едином портале государственных и муниципальных услуг (функций), в региональном реестре.</w:t>
      </w:r>
    </w:p>
    <w:p w:rsidR="0095547E" w:rsidRDefault="0095547E" w:rsidP="00357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Госохотинспекция</w:t>
      </w:r>
      <w:proofErr w:type="spellEnd"/>
      <w:r>
        <w:rPr>
          <w:sz w:val="28"/>
          <w:szCs w:val="28"/>
        </w:rPr>
        <w:t xml:space="preserve"> обеспечивает размещение и актуализацию сведений на официальном сайте </w:t>
      </w:r>
      <w:proofErr w:type="spellStart"/>
      <w:r>
        <w:rPr>
          <w:sz w:val="28"/>
          <w:szCs w:val="28"/>
        </w:rPr>
        <w:t>Госохотинспекции</w:t>
      </w:r>
      <w:proofErr w:type="spellEnd"/>
      <w:r>
        <w:rPr>
          <w:sz w:val="28"/>
          <w:szCs w:val="28"/>
        </w:rPr>
        <w:t xml:space="preserve"> в сети Интернет, Едином портале государственных и муниципальных услуг (функций), в соответствующем разделе регионального реестра.</w:t>
      </w:r>
    </w:p>
    <w:p w:rsidR="0095547E" w:rsidRDefault="0095547E" w:rsidP="00357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7483" w:rsidRDefault="00807CE1" w:rsidP="00561F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547E" w:rsidRPr="00915999" w:rsidRDefault="0095547E" w:rsidP="00A404CD">
      <w:pPr>
        <w:autoSpaceDE w:val="0"/>
        <w:autoSpaceDN w:val="0"/>
        <w:adjustRightInd w:val="0"/>
        <w:jc w:val="right"/>
        <w:outlineLvl w:val="0"/>
      </w:pPr>
      <w:r w:rsidRPr="00915999">
        <w:t>Приложение № 1</w:t>
      </w:r>
    </w:p>
    <w:p w:rsidR="0095547E" w:rsidRPr="00915999" w:rsidRDefault="0095547E" w:rsidP="00A404CD">
      <w:pPr>
        <w:autoSpaceDE w:val="0"/>
        <w:autoSpaceDN w:val="0"/>
        <w:adjustRightInd w:val="0"/>
        <w:jc w:val="right"/>
      </w:pPr>
      <w:r w:rsidRPr="00915999">
        <w:t>к Регламенту</w:t>
      </w:r>
    </w:p>
    <w:p w:rsidR="0095547E" w:rsidRDefault="0095547E" w:rsidP="00A404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999" w:rsidRDefault="00915999" w:rsidP="00A404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5999" w:rsidRDefault="00915999" w:rsidP="00A404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</w:t>
      </w:r>
    </w:p>
    <w:p w:rsidR="0095547E" w:rsidRDefault="0095547E" w:rsidP="00A404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ДОКУМЕНТОВ, НЕОБХОДИМЫХ ДЛЯ ПРЕДОСТАВЛЕНИЯ</w:t>
      </w:r>
    </w:p>
    <w:p w:rsidR="0095547E" w:rsidRDefault="0095547E" w:rsidP="00A404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УСЛУГИ</w:t>
      </w:r>
    </w:p>
    <w:p w:rsidR="0095547E" w:rsidRDefault="0095547E" w:rsidP="00A404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 по рекомендуемой форме согласно приложению № 2 к административному регламенту предоставления государственной инспекцией по охране и использованию животного мира администрации Владимирской области государственной услуги по</w:t>
      </w:r>
      <w:r w:rsidRPr="00310889">
        <w:rPr>
          <w:sz w:val="28"/>
          <w:szCs w:val="28"/>
        </w:rPr>
        <w:t xml:space="preserve"> выдаче согласования на </w:t>
      </w:r>
      <w:r>
        <w:rPr>
          <w:sz w:val="28"/>
          <w:szCs w:val="28"/>
        </w:rPr>
        <w:t>осуществление деятельности</w:t>
      </w:r>
      <w:r w:rsidRPr="00310889">
        <w:rPr>
          <w:sz w:val="28"/>
          <w:szCs w:val="28"/>
        </w:rPr>
        <w:t xml:space="preserve"> на особо охраняемых природных территориях регионального значения</w:t>
      </w:r>
      <w:r>
        <w:rPr>
          <w:sz w:val="28"/>
          <w:szCs w:val="28"/>
        </w:rPr>
        <w:t>.</w:t>
      </w:r>
    </w:p>
    <w:p w:rsidR="0095547E" w:rsidRDefault="0095547E" w:rsidP="00A4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Default="0095547E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7CE1" w:rsidRDefault="00807CE1" w:rsidP="00A404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547E" w:rsidRPr="00807CE1" w:rsidRDefault="00807CE1" w:rsidP="00807CE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8"/>
          <w:szCs w:val="28"/>
        </w:rPr>
        <w:br w:type="page"/>
      </w:r>
      <w:r w:rsidR="0095547E" w:rsidRPr="00807CE1">
        <w:rPr>
          <w:sz w:val="22"/>
          <w:szCs w:val="22"/>
        </w:rPr>
        <w:lastRenderedPageBreak/>
        <w:t>Приложение № 2</w:t>
      </w:r>
      <w:r>
        <w:rPr>
          <w:sz w:val="22"/>
          <w:szCs w:val="22"/>
        </w:rPr>
        <w:t xml:space="preserve"> </w:t>
      </w:r>
      <w:r w:rsidR="0095547E" w:rsidRPr="00807CE1">
        <w:rPr>
          <w:sz w:val="22"/>
          <w:szCs w:val="22"/>
        </w:rPr>
        <w:t>к Регламенту</w:t>
      </w:r>
    </w:p>
    <w:p w:rsidR="0095547E" w:rsidRPr="00A404CD" w:rsidRDefault="0095547E" w:rsidP="00A404C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547E" w:rsidRDefault="0095547E" w:rsidP="00B8562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ГОСУДАРСТВЕННАЯ ИНСПЕКЦИЯ ПО ОХРАНЕ И ИСПОЛЬЗОВАНИЮ ЖИВОТНОГО МИРА АДМИНИСТРАЦИИ ВЛАДИМИРСКОЙ ОБЛАСТИ</w:t>
      </w:r>
    </w:p>
    <w:p w:rsidR="0095547E" w:rsidRDefault="0095547E" w:rsidP="00B8562A">
      <w:pPr>
        <w:jc w:val="center"/>
        <w:rPr>
          <w:u w:val="single"/>
        </w:rPr>
      </w:pPr>
      <w:r>
        <w:rPr>
          <w:u w:val="single"/>
        </w:rPr>
        <w:t>(ГОСОХОТИНСПЕКЦИЯ)</w:t>
      </w:r>
    </w:p>
    <w:p w:rsidR="0095547E" w:rsidRDefault="0095547E" w:rsidP="00B8562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ул.Луначарского</w:t>
      </w:r>
      <w:proofErr w:type="spellEnd"/>
      <w:r>
        <w:rPr>
          <w:sz w:val="20"/>
          <w:szCs w:val="20"/>
        </w:rPr>
        <w:t xml:space="preserve">, д.3, </w:t>
      </w:r>
      <w:proofErr w:type="spellStart"/>
      <w:r>
        <w:rPr>
          <w:sz w:val="20"/>
          <w:szCs w:val="20"/>
        </w:rPr>
        <w:t>г.Владимир</w:t>
      </w:r>
      <w:proofErr w:type="spellEnd"/>
      <w:r>
        <w:rPr>
          <w:sz w:val="20"/>
          <w:szCs w:val="20"/>
        </w:rPr>
        <w:t xml:space="preserve">, 600017, тел/факс:(4922)35-52-99, 35-51-88;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23" w:history="1">
        <w:r>
          <w:rPr>
            <w:rStyle w:val="a3"/>
            <w:sz w:val="20"/>
            <w:szCs w:val="20"/>
            <w:lang w:val="en-US"/>
          </w:rPr>
          <w:t>gohi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avo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95547E" w:rsidRDefault="0095547E" w:rsidP="00B8562A">
      <w:pPr>
        <w:jc w:val="center"/>
        <w:rPr>
          <w:b/>
          <w:sz w:val="28"/>
          <w:szCs w:val="28"/>
        </w:rPr>
      </w:pPr>
      <w:r>
        <w:rPr>
          <w:sz w:val="20"/>
          <w:szCs w:val="20"/>
          <w:u w:val="single"/>
        </w:rPr>
        <w:t>ИНН3328456054, КПП332801001, ОГРН1083328000656</w:t>
      </w:r>
    </w:p>
    <w:p w:rsidR="0095547E" w:rsidRDefault="0095547E" w:rsidP="00B85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согласования </w:t>
      </w:r>
    </w:p>
    <w:p w:rsidR="0095547E" w:rsidRDefault="0095547E" w:rsidP="00B8562A">
      <w:pPr>
        <w:jc w:val="center"/>
        <w:rPr>
          <w:b/>
        </w:rPr>
      </w:pPr>
      <w:r>
        <w:rPr>
          <w:b/>
          <w:sz w:val="28"/>
          <w:szCs w:val="28"/>
        </w:rPr>
        <w:t>в целях осуществления</w:t>
      </w:r>
      <w:r>
        <w:rPr>
          <w:b/>
        </w:rPr>
        <w:t xml:space="preserve"> _____________________________________________________________________</w:t>
      </w:r>
    </w:p>
    <w:p w:rsidR="0095547E" w:rsidRDefault="0095547E" w:rsidP="00B856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(наименование вида деятельности</w:t>
      </w:r>
      <w:r w:rsidR="009C6D01">
        <w:rPr>
          <w:b/>
          <w:sz w:val="20"/>
          <w:szCs w:val="20"/>
        </w:rPr>
        <w:t xml:space="preserve"> и цели осуществления деятельности)</w:t>
      </w:r>
    </w:p>
    <w:p w:rsidR="0095547E" w:rsidRDefault="0095547E" w:rsidP="00807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</w:p>
    <w:p w:rsidR="0095547E" w:rsidRDefault="0095547E" w:rsidP="00B85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95547E" w:rsidRDefault="0095547E" w:rsidP="00B856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ООПТ, место</w:t>
      </w:r>
      <w:r w:rsidR="009C6D01">
        <w:rPr>
          <w:sz w:val="20"/>
          <w:szCs w:val="20"/>
        </w:rPr>
        <w:t>, номер</w:t>
      </w:r>
      <w:r>
        <w:rPr>
          <w:sz w:val="20"/>
          <w:szCs w:val="20"/>
        </w:rPr>
        <w:t xml:space="preserve"> стоянки, </w:t>
      </w:r>
      <w:r w:rsidR="009C6D01">
        <w:rPr>
          <w:sz w:val="20"/>
          <w:szCs w:val="20"/>
        </w:rPr>
        <w:t xml:space="preserve">краткое описание маршрута </w:t>
      </w:r>
      <w:r>
        <w:rPr>
          <w:sz w:val="20"/>
          <w:szCs w:val="20"/>
        </w:rPr>
        <w:t>проезда, осуществления деятельности)</w:t>
      </w:r>
    </w:p>
    <w:p w:rsidR="0095547E" w:rsidRDefault="0095547E" w:rsidP="00B8562A">
      <w:pPr>
        <w:rPr>
          <w:i/>
          <w:u w:val="single"/>
        </w:rPr>
      </w:pPr>
      <w:bookmarkStart w:id="5" w:name="_Hlk536197507"/>
      <w:r>
        <w:rPr>
          <w:i/>
          <w:u w:val="single"/>
        </w:rPr>
        <w:t>Для физических лиц</w:t>
      </w:r>
    </w:p>
    <w:bookmarkEnd w:id="5"/>
    <w:p w:rsidR="0095547E" w:rsidRDefault="0095547E" w:rsidP="00B8562A">
      <w:pPr>
        <w:rPr>
          <w:sz w:val="20"/>
          <w:szCs w:val="20"/>
        </w:rPr>
      </w:pPr>
    </w:p>
    <w:p w:rsidR="0095547E" w:rsidRDefault="0095547E" w:rsidP="00B8562A">
      <w:pPr>
        <w:jc w:val="both"/>
      </w:pPr>
      <w:r>
        <w:t>Я, ___________________________________________________________________________,</w:t>
      </w:r>
    </w:p>
    <w:p w:rsidR="0095547E" w:rsidRDefault="0095547E" w:rsidP="00B8562A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95547E" w:rsidRDefault="0095547E" w:rsidP="00B8562A">
      <w:pPr>
        <w:jc w:val="center"/>
      </w:pPr>
      <w:r>
        <w:t>паспорт: серия ______ № ______________, контактный телефон _____________________,</w:t>
      </w:r>
    </w:p>
    <w:p w:rsidR="0095547E" w:rsidRDefault="0095547E" w:rsidP="00B8562A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____________________________________________________________________________</w:t>
      </w:r>
    </w:p>
    <w:p w:rsidR="0095547E" w:rsidRDefault="0095547E" w:rsidP="00B8562A">
      <w:pPr>
        <w:jc w:val="both"/>
      </w:pPr>
      <w:r>
        <w:t>____________________________________________________________________________,</w:t>
      </w:r>
    </w:p>
    <w:p w:rsidR="0095547E" w:rsidRDefault="0095547E" w:rsidP="00B8562A">
      <w:pPr>
        <w:jc w:val="both"/>
      </w:pPr>
      <w:bookmarkStart w:id="6" w:name="_Hlk536197711"/>
      <w:r>
        <w:t>в период с «____» ____________ 20___ г. по «____» ____________ 20___ г.</w:t>
      </w:r>
    </w:p>
    <w:p w:rsidR="0095547E" w:rsidRDefault="0095547E" w:rsidP="00B8562A">
      <w:pPr>
        <w:jc w:val="both"/>
      </w:pPr>
    </w:p>
    <w:bookmarkEnd w:id="6"/>
    <w:p w:rsidR="0095547E" w:rsidRDefault="0095547E" w:rsidP="00B8562A">
      <w:pPr>
        <w:jc w:val="both"/>
      </w:pPr>
      <w:r>
        <w:t xml:space="preserve">на автомототранспортном средстве (марка, государственный регистрационный номер): </w:t>
      </w:r>
    </w:p>
    <w:p w:rsidR="0095547E" w:rsidRDefault="0095547E" w:rsidP="00B8562A">
      <w:pPr>
        <w:jc w:val="both"/>
      </w:pPr>
      <w:r>
        <w:t>___________________________________________________________________________,</w:t>
      </w:r>
    </w:p>
    <w:p w:rsidR="0095547E" w:rsidRDefault="0095547E" w:rsidP="00B8562A">
      <w:pPr>
        <w:rPr>
          <w:i/>
          <w:u w:val="single"/>
        </w:rPr>
      </w:pPr>
      <w:r>
        <w:rPr>
          <w:i/>
          <w:u w:val="single"/>
        </w:rPr>
        <w:t>Для юридических лиц и индивидуальных предпринимателей</w:t>
      </w:r>
    </w:p>
    <w:p w:rsidR="0095547E" w:rsidRDefault="0095547E" w:rsidP="00807CE1">
      <w:pPr>
        <w:pBdr>
          <w:bottom w:val="single" w:sz="12" w:space="12" w:color="auto"/>
        </w:pBdr>
        <w:rPr>
          <w:i/>
          <w:u w:val="single"/>
        </w:rPr>
      </w:pPr>
      <w:r>
        <w:rPr>
          <w:i/>
          <w:u w:val="single"/>
        </w:rPr>
        <w:t>_____________________________________________________________________________</w:t>
      </w:r>
    </w:p>
    <w:p w:rsidR="0095547E" w:rsidRDefault="0095547E" w:rsidP="00807CE1">
      <w:pPr>
        <w:pBdr>
          <w:bottom w:val="single" w:sz="12" w:space="12" w:color="auto"/>
        </w:pBdr>
        <w:jc w:val="center"/>
        <w:rPr>
          <w:sz w:val="20"/>
          <w:szCs w:val="20"/>
        </w:rPr>
      </w:pPr>
      <w:r>
        <w:t>(</w:t>
      </w:r>
      <w:r w:rsidRPr="00CD413B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юридического лица, ФИО индивидуального предпринимателя, ИНН, ОГРН, КПП)</w:t>
      </w:r>
    </w:p>
    <w:p w:rsidR="0095547E" w:rsidRDefault="0095547E" w:rsidP="00807CE1">
      <w:pPr>
        <w:pBdr>
          <w:bottom w:val="single" w:sz="12" w:space="12" w:color="auto"/>
        </w:pBd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807CE1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_____________________________________________________________________________________________</w:t>
      </w:r>
    </w:p>
    <w:p w:rsidR="0095547E" w:rsidRDefault="0095547E" w:rsidP="00807CE1">
      <w:pPr>
        <w:pBdr>
          <w:bottom w:val="single" w:sz="12" w:space="12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(юридический адрес)</w:t>
      </w:r>
    </w:p>
    <w:p w:rsidR="0095547E" w:rsidRDefault="0095547E" w:rsidP="00807CE1">
      <w:pPr>
        <w:pBdr>
          <w:bottom w:val="single" w:sz="12" w:space="12" w:color="auto"/>
        </w:pBdr>
      </w:pPr>
      <w:r>
        <w:t xml:space="preserve">в период </w:t>
      </w:r>
      <w:proofErr w:type="gramStart"/>
      <w:r>
        <w:t>с  «</w:t>
      </w:r>
      <w:proofErr w:type="gramEnd"/>
      <w:r>
        <w:t>____» ____________ 20___ г.   по «____» ____________ 20___ г.</w:t>
      </w:r>
    </w:p>
    <w:p w:rsidR="0095547E" w:rsidRDefault="0095547E" w:rsidP="00807CE1">
      <w:pPr>
        <w:pBdr>
          <w:bottom w:val="single" w:sz="12" w:space="12" w:color="auto"/>
        </w:pBdr>
      </w:pPr>
      <w:r>
        <w:t>С использованием</w:t>
      </w:r>
    </w:p>
    <w:p w:rsidR="0095547E" w:rsidRDefault="0095547E" w:rsidP="00807CE1">
      <w:pPr>
        <w:pBdr>
          <w:bottom w:val="single" w:sz="12" w:space="12" w:color="auto"/>
        </w:pBdr>
      </w:pPr>
      <w:r>
        <w:t>_____________________________________________________________________________</w:t>
      </w:r>
    </w:p>
    <w:p w:rsidR="0095547E" w:rsidRDefault="0095547E" w:rsidP="00CD41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(марка, </w:t>
      </w:r>
      <w:proofErr w:type="spellStart"/>
      <w:proofErr w:type="gramStart"/>
      <w:r>
        <w:rPr>
          <w:sz w:val="20"/>
          <w:szCs w:val="20"/>
        </w:rPr>
        <w:t>гос.рег</w:t>
      </w:r>
      <w:proofErr w:type="gramEnd"/>
      <w:r>
        <w:rPr>
          <w:sz w:val="20"/>
          <w:szCs w:val="20"/>
        </w:rPr>
        <w:t>.номер</w:t>
      </w:r>
      <w:proofErr w:type="spellEnd"/>
      <w:r>
        <w:rPr>
          <w:sz w:val="20"/>
          <w:szCs w:val="20"/>
        </w:rPr>
        <w:t xml:space="preserve"> автомототранспортных средств, специальной техники и самоходных машин)</w:t>
      </w:r>
    </w:p>
    <w:p w:rsidR="0095547E" w:rsidRDefault="0095547E" w:rsidP="00807C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9C6D01">
        <w:rPr>
          <w:sz w:val="28"/>
          <w:szCs w:val="28"/>
        </w:rPr>
        <w:t xml:space="preserve">границами и </w:t>
      </w:r>
      <w:r>
        <w:rPr>
          <w:sz w:val="28"/>
          <w:szCs w:val="28"/>
        </w:rPr>
        <w:t>режимом охраны</w:t>
      </w:r>
      <w:r w:rsidR="007D391C">
        <w:rPr>
          <w:sz w:val="28"/>
          <w:szCs w:val="28"/>
        </w:rPr>
        <w:t xml:space="preserve"> </w:t>
      </w:r>
      <w:r>
        <w:rPr>
          <w:sz w:val="28"/>
          <w:szCs w:val="28"/>
        </w:rPr>
        <w:t>особо охраняемой природной территории</w:t>
      </w:r>
      <w:r w:rsidR="007D391C">
        <w:rPr>
          <w:sz w:val="28"/>
          <w:szCs w:val="28"/>
        </w:rPr>
        <w:t xml:space="preserve">, схемой </w:t>
      </w:r>
      <w:r>
        <w:rPr>
          <w:sz w:val="28"/>
          <w:szCs w:val="28"/>
        </w:rPr>
        <w:t>разрешенных для проезда</w:t>
      </w:r>
      <w:r w:rsidR="007D391C">
        <w:rPr>
          <w:sz w:val="28"/>
          <w:szCs w:val="28"/>
        </w:rPr>
        <w:t xml:space="preserve"> </w:t>
      </w:r>
      <w:r>
        <w:rPr>
          <w:sz w:val="28"/>
          <w:szCs w:val="28"/>
        </w:rPr>
        <w:t>дорог</w:t>
      </w:r>
      <w:r w:rsidR="007D391C">
        <w:rPr>
          <w:sz w:val="28"/>
          <w:szCs w:val="28"/>
        </w:rPr>
        <w:t xml:space="preserve"> и специально выделенных мест туристских стоянок</w:t>
      </w:r>
      <w:r>
        <w:rPr>
          <w:sz w:val="28"/>
          <w:szCs w:val="28"/>
        </w:rPr>
        <w:t xml:space="preserve"> ознакомлен.</w:t>
      </w:r>
    </w:p>
    <w:p w:rsidR="00807CE1" w:rsidRPr="00807CE1" w:rsidRDefault="00807CE1" w:rsidP="00807CE1">
      <w:pPr>
        <w:ind w:firstLine="708"/>
        <w:jc w:val="both"/>
        <w:rPr>
          <w:sz w:val="20"/>
          <w:szCs w:val="20"/>
        </w:rPr>
      </w:pPr>
      <w:r w:rsidRPr="00807CE1">
        <w:rPr>
          <w:sz w:val="20"/>
          <w:szCs w:val="20"/>
        </w:rPr>
        <w:t>Для осуществления деятельности, предполагающей разведение костров, разбивку бивуаков, палаточных городков, туристских стоянок, массовое нахождение людей, проведение спортивно-культурных мероприятий на особо охраняемой природной территории, на которой установлены специально выделенные места для осуществления вышеуказанных видов деятельности, в заявлении в обязательном порядке указывается номер специально выделенного места и маршрут проезда к нему.</w:t>
      </w:r>
    </w:p>
    <w:p w:rsidR="0095547E" w:rsidRDefault="0095547E" w:rsidP="00807CE1">
      <w:pPr>
        <w:spacing w:before="240"/>
        <w:jc w:val="right"/>
      </w:pPr>
      <w:r>
        <w:t>Подпись ___________________________</w:t>
      </w:r>
    </w:p>
    <w:p w:rsidR="0095547E" w:rsidRDefault="0095547E" w:rsidP="00B8562A">
      <w:proofErr w:type="gramStart"/>
      <w:r>
        <w:t>« _</w:t>
      </w:r>
      <w:proofErr w:type="gramEnd"/>
      <w:r>
        <w:t>___ »    _______   2019г</w:t>
      </w:r>
    </w:p>
    <w:p w:rsidR="0095547E" w:rsidRDefault="0095547E" w:rsidP="00B8562A"/>
    <w:p w:rsidR="0095547E" w:rsidRDefault="0095547E" w:rsidP="00B8562A">
      <w:r>
        <w:rPr>
          <w:sz w:val="28"/>
          <w:szCs w:val="28"/>
        </w:rPr>
        <w:t>«Согласовано»</w:t>
      </w:r>
    </w:p>
    <w:p w:rsidR="0095547E" w:rsidRDefault="0095547E" w:rsidP="00B8562A">
      <w:r>
        <w:t xml:space="preserve"> ____________________________________________________________________________</w:t>
      </w:r>
    </w:p>
    <w:p w:rsidR="0095547E" w:rsidRDefault="0095547E" w:rsidP="00B8562A">
      <w:pPr>
        <w:jc w:val="center"/>
      </w:pPr>
      <w:r>
        <w:rPr>
          <w:sz w:val="18"/>
          <w:szCs w:val="18"/>
        </w:rPr>
        <w:t>(должность, подпись, ФИО ответственного должностного лица)</w:t>
      </w:r>
    </w:p>
    <w:p w:rsidR="005F527B" w:rsidRDefault="0095547E" w:rsidP="00807CE1">
      <w:proofErr w:type="gramStart"/>
      <w:r>
        <w:t>« _</w:t>
      </w:r>
      <w:proofErr w:type="gramEnd"/>
      <w:r>
        <w:t xml:space="preserve">___ »    _______   20    г      </w:t>
      </w:r>
    </w:p>
    <w:sectPr w:rsidR="005F527B" w:rsidSect="00D1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A4E7F"/>
    <w:multiLevelType w:val="multilevel"/>
    <w:tmpl w:val="93243C6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75"/>
    <w:rsid w:val="00052CAE"/>
    <w:rsid w:val="0005456B"/>
    <w:rsid w:val="000A7012"/>
    <w:rsid w:val="000C7724"/>
    <w:rsid w:val="000E727C"/>
    <w:rsid w:val="000F0048"/>
    <w:rsid w:val="00112DC9"/>
    <w:rsid w:val="00121FAE"/>
    <w:rsid w:val="00135B42"/>
    <w:rsid w:val="00141AD2"/>
    <w:rsid w:val="00153E6E"/>
    <w:rsid w:val="001645E4"/>
    <w:rsid w:val="001648A9"/>
    <w:rsid w:val="0017169A"/>
    <w:rsid w:val="00190939"/>
    <w:rsid w:val="001A000A"/>
    <w:rsid w:val="0026402C"/>
    <w:rsid w:val="00290E87"/>
    <w:rsid w:val="0029421E"/>
    <w:rsid w:val="002A3C46"/>
    <w:rsid w:val="002B658D"/>
    <w:rsid w:val="002C6D80"/>
    <w:rsid w:val="002F705A"/>
    <w:rsid w:val="00310889"/>
    <w:rsid w:val="0032727B"/>
    <w:rsid w:val="00327846"/>
    <w:rsid w:val="00356750"/>
    <w:rsid w:val="00357C7F"/>
    <w:rsid w:val="00362227"/>
    <w:rsid w:val="0036241E"/>
    <w:rsid w:val="00391CF1"/>
    <w:rsid w:val="003A7AE9"/>
    <w:rsid w:val="003B0ABF"/>
    <w:rsid w:val="003C2665"/>
    <w:rsid w:val="003D0242"/>
    <w:rsid w:val="003D6855"/>
    <w:rsid w:val="00421566"/>
    <w:rsid w:val="004505C3"/>
    <w:rsid w:val="004523D4"/>
    <w:rsid w:val="00472FB2"/>
    <w:rsid w:val="004D15BF"/>
    <w:rsid w:val="004D6CA8"/>
    <w:rsid w:val="004D7326"/>
    <w:rsid w:val="004E6307"/>
    <w:rsid w:val="004F1673"/>
    <w:rsid w:val="004F4F32"/>
    <w:rsid w:val="00523E7A"/>
    <w:rsid w:val="00550DD3"/>
    <w:rsid w:val="00551081"/>
    <w:rsid w:val="00561FF0"/>
    <w:rsid w:val="00580B73"/>
    <w:rsid w:val="005E6FE0"/>
    <w:rsid w:val="005F527B"/>
    <w:rsid w:val="006640AF"/>
    <w:rsid w:val="00670A97"/>
    <w:rsid w:val="0068592F"/>
    <w:rsid w:val="0069404D"/>
    <w:rsid w:val="00694D08"/>
    <w:rsid w:val="00706B7D"/>
    <w:rsid w:val="00720E77"/>
    <w:rsid w:val="0072412E"/>
    <w:rsid w:val="00733D56"/>
    <w:rsid w:val="00735BFE"/>
    <w:rsid w:val="00760A2F"/>
    <w:rsid w:val="007901D4"/>
    <w:rsid w:val="007B3DE7"/>
    <w:rsid w:val="007C724A"/>
    <w:rsid w:val="007D391C"/>
    <w:rsid w:val="00807CE1"/>
    <w:rsid w:val="00811BF4"/>
    <w:rsid w:val="00826E15"/>
    <w:rsid w:val="00843AAB"/>
    <w:rsid w:val="00851B80"/>
    <w:rsid w:val="0088069E"/>
    <w:rsid w:val="008970EB"/>
    <w:rsid w:val="008977BE"/>
    <w:rsid w:val="008A5C51"/>
    <w:rsid w:val="008A76CC"/>
    <w:rsid w:val="008A7E4F"/>
    <w:rsid w:val="008C49A3"/>
    <w:rsid w:val="008D4906"/>
    <w:rsid w:val="008E7E59"/>
    <w:rsid w:val="00915999"/>
    <w:rsid w:val="00916C5D"/>
    <w:rsid w:val="009308F6"/>
    <w:rsid w:val="009357D0"/>
    <w:rsid w:val="00941D2F"/>
    <w:rsid w:val="0095547E"/>
    <w:rsid w:val="009755E4"/>
    <w:rsid w:val="009C58A5"/>
    <w:rsid w:val="009C6D01"/>
    <w:rsid w:val="009D7287"/>
    <w:rsid w:val="009E0879"/>
    <w:rsid w:val="009F61B4"/>
    <w:rsid w:val="00A11BA8"/>
    <w:rsid w:val="00A11CB4"/>
    <w:rsid w:val="00A20BB8"/>
    <w:rsid w:val="00A248AA"/>
    <w:rsid w:val="00A3492F"/>
    <w:rsid w:val="00A404CD"/>
    <w:rsid w:val="00A70F74"/>
    <w:rsid w:val="00AA00F2"/>
    <w:rsid w:val="00AB78C9"/>
    <w:rsid w:val="00AF5F78"/>
    <w:rsid w:val="00B8562A"/>
    <w:rsid w:val="00B87B84"/>
    <w:rsid w:val="00C132C6"/>
    <w:rsid w:val="00C27483"/>
    <w:rsid w:val="00C36589"/>
    <w:rsid w:val="00C74CEA"/>
    <w:rsid w:val="00CA4251"/>
    <w:rsid w:val="00CD413B"/>
    <w:rsid w:val="00CD50A2"/>
    <w:rsid w:val="00D13F32"/>
    <w:rsid w:val="00D15690"/>
    <w:rsid w:val="00D218E8"/>
    <w:rsid w:val="00D224D5"/>
    <w:rsid w:val="00D33BC6"/>
    <w:rsid w:val="00D84017"/>
    <w:rsid w:val="00D92395"/>
    <w:rsid w:val="00D956EC"/>
    <w:rsid w:val="00D95F89"/>
    <w:rsid w:val="00DB606D"/>
    <w:rsid w:val="00E437BC"/>
    <w:rsid w:val="00E95803"/>
    <w:rsid w:val="00EF0875"/>
    <w:rsid w:val="00F02865"/>
    <w:rsid w:val="00F131FD"/>
    <w:rsid w:val="00F27517"/>
    <w:rsid w:val="00F558EC"/>
    <w:rsid w:val="00F97341"/>
    <w:rsid w:val="00F97DC6"/>
    <w:rsid w:val="00FA6B73"/>
    <w:rsid w:val="00FB4FB0"/>
    <w:rsid w:val="00FC0B16"/>
    <w:rsid w:val="00FC29FE"/>
    <w:rsid w:val="00FC383E"/>
    <w:rsid w:val="00FD0DEB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4FB11"/>
  <w15:docId w15:val="{E6B8A94D-706F-45A0-AA3A-E1EDF1C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87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8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087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EF08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08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EF087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EF087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EF0875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916C5D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916C5D"/>
    <w:rPr>
      <w:rFonts w:cs="Times New Roman"/>
      <w:color w:val="605E5C"/>
      <w:shd w:val="clear" w:color="auto" w:fill="E1DFDD"/>
    </w:rPr>
  </w:style>
  <w:style w:type="paragraph" w:customStyle="1" w:styleId="consplusnormal0">
    <w:name w:val="consplusnormal"/>
    <w:basedOn w:val="a"/>
    <w:uiPriority w:val="99"/>
    <w:rsid w:val="00735BFE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8977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F02865"/>
    <w:rPr>
      <w:rFonts w:ascii="Times New Roman" w:hAnsi="Times New Roman" w:cs="Times New Roman"/>
      <w:sz w:val="2"/>
    </w:rPr>
  </w:style>
  <w:style w:type="paragraph" w:customStyle="1" w:styleId="3">
    <w:name w:val="заголовок 3"/>
    <w:basedOn w:val="a"/>
    <w:next w:val="a"/>
    <w:uiPriority w:val="99"/>
    <w:rsid w:val="00CD413B"/>
    <w:pPr>
      <w:keepNext/>
      <w:autoSpaceDE w:val="0"/>
      <w:autoSpaceDN w:val="0"/>
      <w:outlineLvl w:val="2"/>
    </w:pPr>
    <w:rPr>
      <w:rFonts w:eastAsia="Calibri"/>
      <w:b/>
      <w:bCs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rsid w:val="003567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356750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qFormat/>
    <w:locked/>
    <w:rsid w:val="00F27517"/>
    <w:pPr>
      <w:spacing w:line="360" w:lineRule="auto"/>
      <w:jc w:val="center"/>
    </w:pPr>
    <w:rPr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A5F6556F327DFDF18D4E21E4B9D8D772C141639E842BF01B1615450BA67F3786098940E0F04E75997C6665D42A5B8F0XDh2L" TargetMode="External"/><Relationship Id="rId13" Type="http://schemas.openxmlformats.org/officeDocument/2006/relationships/hyperlink" Target="consultantplus://offline/ref=C20ABDD2DDACE56806F4EA16820DD03BA302EB817B8BCC88398FF3296CA2A41A0A543262F0C355B7FFDD8B815A91FDCC40E6DD89E4F2D154D587FA68T8H" TargetMode="External"/><Relationship Id="rId18" Type="http://schemas.openxmlformats.org/officeDocument/2006/relationships/hyperlink" Target="consultantplus://offline/ref=D57174B2DA5BEDDE8E96997170A30B44160F9AB7B505C04BFABDA0DF01B381B777BD7D032E6106BEC749D3FDF32D5AAA7D8CDF5CJ3K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7174B2DA5BEDDE8E96997170A30B44160F99B2B10BC04BFABDA0DF01B381B765BD250F2D624CEF8102DCFCFAJ3KAI" TargetMode="External"/><Relationship Id="rId7" Type="http://schemas.openxmlformats.org/officeDocument/2006/relationships/hyperlink" Target="consultantplus://offline/ref=D1AA5F6556F327DFDF18D4E21E4B9D8D772C141639E840B103B5615450BA67F3786098940E0F04E75997C6665D42A5B8F0XDh2L" TargetMode="External"/><Relationship Id="rId12" Type="http://schemas.openxmlformats.org/officeDocument/2006/relationships/hyperlink" Target="consultantplus://offline/ref=BFFBFAF8300E0B4E5C48DC996DF6F6DFCAC0B2D72EBEB90F8308559CD0BF6EF0289735B0ED1F62C8C8FA36B0BBF6AF969DE2B13DA90F0D233710ACBECDM" TargetMode="External"/><Relationship Id="rId17" Type="http://schemas.openxmlformats.org/officeDocument/2006/relationships/hyperlink" Target="consultantplus://offline/ref=78A96348B0370852778AA42277E6707759AEB3B41C86ECC831E5FE6BAAE4774AC63BF7B69DEE26E7913B36710D5124B0AB2D2DF469DD4BA4051CC762p2H8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A96348B0370852778AA42277E6707759AEB3B41C86ECC831E5FE6BAAE4774AC63BF7B69DEE26E7913B36710D5124B0AB2D2DF469DD4BA4051CC762p2H8J" TargetMode="External"/><Relationship Id="rId20" Type="http://schemas.openxmlformats.org/officeDocument/2006/relationships/hyperlink" Target="consultantplus://offline/ref=D57174B2DA5BEDDE8E96877C66CF554E1704C4B9B501C21EA6EAA6885EE387E237FD7B566F2E5FEE831CDCFBFE380EF927DBD25C3C569B8003F40E30JFK8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AA5F6556F327DFDF18CAEF0827C3877627491D3DE24CEF5DE267030FEA61A62A20C6CD5E4E4FEA5A8CDA665EX5h5L" TargetMode="External"/><Relationship Id="rId11" Type="http://schemas.openxmlformats.org/officeDocument/2006/relationships/hyperlink" Target="consultantplus://offline/ref=BFFBFAF8300E0B4E5C48C2947B9AA8D5CBCBEFDC2EB0B451DE570EC187B664A76FD86CF7AA1937998CAF3AB7B5BCFED0D6EDB039BBCE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53CB1431D3A64E9CFABA0AC52CCC8DDBBAECD9FBC2227D8939148485DAD9C78F510BDAB2FD316D813E040F4D6D36463B149C64CEB6454E5B1C4C9CIC25H" TargetMode="External"/><Relationship Id="rId23" Type="http://schemas.openxmlformats.org/officeDocument/2006/relationships/hyperlink" Target="mailto:gohi@avo.ru" TargetMode="External"/><Relationship Id="rId10" Type="http://schemas.openxmlformats.org/officeDocument/2006/relationships/hyperlink" Target="consultantplus://offline/ref=F8A9E860363CCA3386A8AA85ECA365D4DB87B33A857918C4A0484B110174060D8CC14079DC094D3AFDB9EA5169D6BCF6860F6C237D2AED6F72D6D791K942L" TargetMode="External"/><Relationship Id="rId19" Type="http://schemas.openxmlformats.org/officeDocument/2006/relationships/hyperlink" Target="consultantplus://offline/ref=D57174B2DA5BEDDE8E96877C66CF554E1704C4B9B501C21EA6EAA6885EE387E237FD7B566F2E5FEE831CDCFBF9380EF927DBD25C3C569B8003F40E30JFK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E24801CB584049C1C3225A65C9F6B6BE17C7B2CB7DEFE3846C892915A879605BF513B776972C4655A2BFF0079E1L" TargetMode="External"/><Relationship Id="rId14" Type="http://schemas.openxmlformats.org/officeDocument/2006/relationships/hyperlink" Target="consultantplus://offline/ref=0153CB1431D3A64E9CFABA0AC52CCC8DDBBAECD9FBC2227D8939148485DAD9C78F510BDAB2FD316D813E050D4D6D36463B149C64CEB6454E5B1C4C9CIC25H" TargetMode="External"/><Relationship Id="rId22" Type="http://schemas.openxmlformats.org/officeDocument/2006/relationships/hyperlink" Target="consultantplus://offline/ref=D57174B2DA5BEDDE8E96997170A30B44160F9AB7B505C04BFABDA0DF01B381B765BD250F2D624CEF8102DCFCFAJ3K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EED1-9424-4C43-967F-78140E29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7300</Words>
  <Characters>41611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BorovkovEA</dc:creator>
  <cp:keywords/>
  <dc:description/>
  <cp:lastModifiedBy>SpasovaEV</cp:lastModifiedBy>
  <cp:revision>2</cp:revision>
  <cp:lastPrinted>2019-08-16T11:29:00Z</cp:lastPrinted>
  <dcterms:created xsi:type="dcterms:W3CDTF">2019-08-16T11:44:00Z</dcterms:created>
  <dcterms:modified xsi:type="dcterms:W3CDTF">2019-08-16T11:44:00Z</dcterms:modified>
</cp:coreProperties>
</file>