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7EF" w:rsidRDefault="001537EF" w:rsidP="001537EF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5155" cy="71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7EF" w:rsidRDefault="001537EF" w:rsidP="001537EF">
      <w:pPr>
        <w:pStyle w:val="ad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1537EF" w:rsidRDefault="001537EF" w:rsidP="001537EF">
      <w:pPr>
        <w:pStyle w:val="ad"/>
        <w:rPr>
          <w:sz w:val="24"/>
        </w:rPr>
      </w:pPr>
      <w:r>
        <w:rPr>
          <w:sz w:val="24"/>
        </w:rPr>
        <w:t>ДЕПАРТАМЕНТ ЦЕН И ТАРИФОВ</w:t>
      </w:r>
    </w:p>
    <w:p w:rsidR="001537EF" w:rsidRDefault="001537EF" w:rsidP="001537EF">
      <w:pPr>
        <w:pStyle w:val="ad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1537EF" w:rsidRPr="001537EF" w:rsidRDefault="001537EF" w:rsidP="001537EF">
      <w:pPr>
        <w:spacing w:after="120" w:line="360" w:lineRule="auto"/>
        <w:rPr>
          <w:i/>
          <w:sz w:val="24"/>
        </w:rPr>
      </w:pPr>
      <w:r>
        <w:rPr>
          <w:sz w:val="28"/>
          <w:szCs w:val="28"/>
          <w:u w:val="single"/>
        </w:rPr>
        <w:t>19.12.2017</w:t>
      </w:r>
      <w:r>
        <w:rPr>
          <w:sz w:val="28"/>
          <w:szCs w:val="28"/>
        </w:rPr>
        <w:tab/>
        <w:t xml:space="preserve">                                                                                                </w:t>
      </w:r>
      <w:r>
        <w:rPr>
          <w:sz w:val="28"/>
          <w:szCs w:val="28"/>
          <w:u w:val="single"/>
        </w:rPr>
        <w:t>№ 59/</w:t>
      </w:r>
      <w:r>
        <w:rPr>
          <w:sz w:val="28"/>
          <w:szCs w:val="28"/>
          <w:u w:val="single"/>
        </w:rPr>
        <w:t>56</w:t>
      </w:r>
    </w:p>
    <w:p w:rsidR="00FA0143" w:rsidRPr="00256053" w:rsidRDefault="005664E6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FA0143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  <w:r w:rsidR="00256053" w:rsidRPr="0025605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0143" w:rsidRPr="00256053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департамента цен и тарифов</w:t>
      </w:r>
      <w:r w:rsidR="00256053" w:rsidRPr="0025605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0143" w:rsidRPr="00E046B5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администрации Владимирской области</w:t>
      </w:r>
      <w:r w:rsidR="00256053" w:rsidRPr="00E046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64E6" w:rsidRDefault="00FA0143" w:rsidP="0024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A400B4">
        <w:rPr>
          <w:rFonts w:ascii="Times New Roman" w:hAnsi="Times New Roman" w:cs="Times New Roman"/>
          <w:i/>
          <w:sz w:val="24"/>
          <w:szCs w:val="24"/>
        </w:rPr>
        <w:t>30</w:t>
      </w:r>
      <w:r>
        <w:rPr>
          <w:rFonts w:ascii="Times New Roman" w:hAnsi="Times New Roman" w:cs="Times New Roman"/>
          <w:i/>
          <w:sz w:val="24"/>
          <w:szCs w:val="24"/>
        </w:rPr>
        <w:t>.1</w:t>
      </w:r>
      <w:r w:rsidR="00A400B4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.20</w:t>
      </w:r>
      <w:r w:rsidR="00A400B4">
        <w:rPr>
          <w:rFonts w:ascii="Times New Roman" w:hAnsi="Times New Roman" w:cs="Times New Roman"/>
          <w:i/>
          <w:sz w:val="24"/>
          <w:szCs w:val="24"/>
        </w:rPr>
        <w:t>15</w:t>
      </w:r>
      <w:r>
        <w:rPr>
          <w:rFonts w:ascii="Times New Roman" w:hAnsi="Times New Roman" w:cs="Times New Roman"/>
          <w:i/>
          <w:sz w:val="24"/>
          <w:szCs w:val="24"/>
        </w:rPr>
        <w:t xml:space="preserve"> № 4</w:t>
      </w:r>
      <w:r w:rsidR="00A400B4"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A400B4">
        <w:rPr>
          <w:rFonts w:ascii="Times New Roman" w:hAnsi="Times New Roman" w:cs="Times New Roman"/>
          <w:i/>
          <w:sz w:val="24"/>
          <w:szCs w:val="24"/>
        </w:rPr>
        <w:t>16</w:t>
      </w:r>
      <w:r w:rsidR="006E2C77">
        <w:rPr>
          <w:rFonts w:ascii="Times New Roman" w:hAnsi="Times New Roman" w:cs="Times New Roman"/>
          <w:i/>
          <w:sz w:val="24"/>
          <w:szCs w:val="24"/>
        </w:rPr>
        <w:t>5</w:t>
      </w:r>
    </w:p>
    <w:p w:rsidR="00B729A6" w:rsidRPr="005664E6" w:rsidRDefault="00B729A6" w:rsidP="0024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9175D" w:rsidRDefault="009B28BF" w:rsidP="00FA0143">
      <w:pPr>
        <w:pStyle w:val="3"/>
        <w:spacing w:before="12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63602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E94058">
        <w:rPr>
          <w:sz w:val="28"/>
          <w:szCs w:val="28"/>
        </w:rPr>
        <w:t xml:space="preserve"> и</w:t>
      </w:r>
      <w:r w:rsidR="00C63602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>
        <w:rPr>
          <w:sz w:val="28"/>
          <w:szCs w:val="28"/>
        </w:rPr>
        <w:t>,</w:t>
      </w:r>
      <w:r w:rsidR="00C63602">
        <w:rPr>
          <w:sz w:val="28"/>
          <w:szCs w:val="28"/>
        </w:rPr>
        <w:t xml:space="preserve"> </w:t>
      </w:r>
      <w:r w:rsidR="00245A65">
        <w:rPr>
          <w:sz w:val="28"/>
          <w:szCs w:val="28"/>
        </w:rPr>
        <w:t xml:space="preserve">на основании протокола заседания правления департамента цен и тарифов от </w:t>
      </w:r>
      <w:r w:rsidR="009D58D1">
        <w:rPr>
          <w:sz w:val="28"/>
          <w:szCs w:val="28"/>
        </w:rPr>
        <w:t>19</w:t>
      </w:r>
      <w:r w:rsidR="00245A65">
        <w:rPr>
          <w:sz w:val="28"/>
          <w:szCs w:val="28"/>
        </w:rPr>
        <w:t>.1</w:t>
      </w:r>
      <w:r w:rsidR="00BF4495">
        <w:rPr>
          <w:sz w:val="28"/>
          <w:szCs w:val="28"/>
        </w:rPr>
        <w:t>2</w:t>
      </w:r>
      <w:r w:rsidR="00245A65">
        <w:rPr>
          <w:sz w:val="28"/>
          <w:szCs w:val="28"/>
        </w:rPr>
        <w:t xml:space="preserve">.2017 № </w:t>
      </w:r>
      <w:r w:rsidR="00B729A6">
        <w:rPr>
          <w:sz w:val="28"/>
          <w:szCs w:val="28"/>
        </w:rPr>
        <w:t xml:space="preserve">59 </w:t>
      </w:r>
      <w:r w:rsidR="0009175D">
        <w:rPr>
          <w:sz w:val="28"/>
          <w:szCs w:val="28"/>
        </w:rPr>
        <w:t xml:space="preserve">департамент цен и тарифов администрации области п о с т а н о в л я е т:  </w:t>
      </w:r>
    </w:p>
    <w:p w:rsidR="00FA0143" w:rsidRPr="009250F4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изменени</w:t>
      </w:r>
      <w:r w:rsidR="00A9443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департамента цен и тарифов администрации Владимирской </w:t>
      </w:r>
      <w:r w:rsidRPr="009250F4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A400B4" w:rsidRPr="00A400B4">
        <w:rPr>
          <w:rFonts w:ascii="Times New Roman" w:hAnsi="Times New Roman" w:cs="Times New Roman"/>
          <w:sz w:val="28"/>
          <w:szCs w:val="28"/>
        </w:rPr>
        <w:t xml:space="preserve">30.11.2015 </w:t>
      </w:r>
      <w:r w:rsidRPr="00A400B4">
        <w:rPr>
          <w:rFonts w:ascii="Times New Roman" w:hAnsi="Times New Roman" w:cs="Times New Roman"/>
          <w:sz w:val="28"/>
          <w:szCs w:val="28"/>
        </w:rPr>
        <w:t>№</w:t>
      </w:r>
      <w:r w:rsidRPr="009250F4">
        <w:rPr>
          <w:rFonts w:ascii="Times New Roman" w:hAnsi="Times New Roman" w:cs="Times New Roman"/>
          <w:sz w:val="28"/>
          <w:szCs w:val="28"/>
        </w:rPr>
        <w:t xml:space="preserve"> 4</w:t>
      </w:r>
      <w:r w:rsidR="00A400B4">
        <w:rPr>
          <w:rFonts w:ascii="Times New Roman" w:hAnsi="Times New Roman" w:cs="Times New Roman"/>
          <w:sz w:val="28"/>
          <w:szCs w:val="28"/>
        </w:rPr>
        <w:t>9</w:t>
      </w:r>
      <w:r w:rsidRPr="009250F4">
        <w:rPr>
          <w:rFonts w:ascii="Times New Roman" w:hAnsi="Times New Roman" w:cs="Times New Roman"/>
          <w:sz w:val="28"/>
          <w:szCs w:val="28"/>
        </w:rPr>
        <w:t>/</w:t>
      </w:r>
      <w:r w:rsidR="00A400B4">
        <w:rPr>
          <w:rFonts w:ascii="Times New Roman" w:hAnsi="Times New Roman" w:cs="Times New Roman"/>
          <w:sz w:val="28"/>
          <w:szCs w:val="28"/>
        </w:rPr>
        <w:t>16</w:t>
      </w:r>
      <w:r w:rsidR="006E2C77">
        <w:rPr>
          <w:rFonts w:ascii="Times New Roman" w:hAnsi="Times New Roman" w:cs="Times New Roman"/>
          <w:sz w:val="28"/>
          <w:szCs w:val="28"/>
        </w:rPr>
        <w:t>5</w:t>
      </w:r>
      <w:r w:rsidRPr="009250F4">
        <w:rPr>
          <w:rFonts w:ascii="Times New Roman" w:hAnsi="Times New Roman" w:cs="Times New Roman"/>
          <w:sz w:val="28"/>
          <w:szCs w:val="28"/>
        </w:rPr>
        <w:t xml:space="preserve"> «О тарифах на тепловую энергию», изложив приложени</w:t>
      </w:r>
      <w:r w:rsidR="00427CAC">
        <w:rPr>
          <w:rFonts w:ascii="Times New Roman" w:hAnsi="Times New Roman" w:cs="Times New Roman"/>
          <w:sz w:val="28"/>
          <w:szCs w:val="28"/>
        </w:rPr>
        <w:t>я</w:t>
      </w:r>
      <w:r w:rsidRPr="009250F4">
        <w:rPr>
          <w:rFonts w:ascii="Times New Roman" w:hAnsi="Times New Roman" w:cs="Times New Roman"/>
          <w:sz w:val="28"/>
          <w:szCs w:val="28"/>
        </w:rPr>
        <w:t xml:space="preserve"> </w:t>
      </w:r>
      <w:r w:rsidR="009250F4" w:rsidRPr="009250F4">
        <w:rPr>
          <w:rFonts w:ascii="Times New Roman" w:hAnsi="Times New Roman" w:cs="Times New Roman"/>
          <w:sz w:val="28"/>
          <w:szCs w:val="28"/>
        </w:rPr>
        <w:t>№</w:t>
      </w:r>
      <w:r w:rsidR="00427CAC">
        <w:rPr>
          <w:rFonts w:ascii="Times New Roman" w:hAnsi="Times New Roman" w:cs="Times New Roman"/>
          <w:sz w:val="28"/>
          <w:szCs w:val="28"/>
        </w:rPr>
        <w:t>№</w:t>
      </w:r>
      <w:r w:rsidRPr="009250F4">
        <w:rPr>
          <w:rFonts w:ascii="Times New Roman" w:hAnsi="Times New Roman" w:cs="Times New Roman"/>
          <w:sz w:val="28"/>
          <w:szCs w:val="28"/>
        </w:rPr>
        <w:t xml:space="preserve"> 1</w:t>
      </w:r>
      <w:r w:rsidR="00427CAC">
        <w:rPr>
          <w:rFonts w:ascii="Times New Roman" w:hAnsi="Times New Roman" w:cs="Times New Roman"/>
          <w:sz w:val="28"/>
          <w:szCs w:val="28"/>
        </w:rPr>
        <w:t>, 2</w:t>
      </w:r>
      <w:r w:rsidRPr="009250F4"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 согласно приложени</w:t>
      </w:r>
      <w:r w:rsidR="00427CAC">
        <w:rPr>
          <w:rFonts w:ascii="Times New Roman" w:hAnsi="Times New Roman" w:cs="Times New Roman"/>
          <w:sz w:val="28"/>
          <w:szCs w:val="28"/>
        </w:rPr>
        <w:t>ям №</w:t>
      </w:r>
      <w:r w:rsidR="00E046B5" w:rsidRPr="00E046B5">
        <w:rPr>
          <w:rFonts w:ascii="Times New Roman" w:hAnsi="Times New Roman" w:cs="Times New Roman"/>
          <w:sz w:val="28"/>
          <w:szCs w:val="28"/>
        </w:rPr>
        <w:t xml:space="preserve"> </w:t>
      </w:r>
      <w:r w:rsidR="00427CAC">
        <w:rPr>
          <w:rFonts w:ascii="Times New Roman" w:hAnsi="Times New Roman" w:cs="Times New Roman"/>
          <w:sz w:val="28"/>
          <w:szCs w:val="28"/>
        </w:rPr>
        <w:t>1 и №</w:t>
      </w:r>
      <w:r w:rsidR="00E046B5" w:rsidRPr="00E046B5">
        <w:rPr>
          <w:rFonts w:ascii="Times New Roman" w:hAnsi="Times New Roman" w:cs="Times New Roman"/>
          <w:sz w:val="28"/>
          <w:szCs w:val="28"/>
        </w:rPr>
        <w:t xml:space="preserve"> </w:t>
      </w:r>
      <w:r w:rsidR="00427CAC">
        <w:rPr>
          <w:rFonts w:ascii="Times New Roman" w:hAnsi="Times New Roman" w:cs="Times New Roman"/>
          <w:sz w:val="28"/>
          <w:szCs w:val="28"/>
        </w:rPr>
        <w:t>2</w:t>
      </w:r>
      <w:r w:rsidRPr="009250F4">
        <w:rPr>
          <w:rFonts w:ascii="Times New Roman" w:hAnsi="Times New Roman" w:cs="Times New Roman"/>
          <w:sz w:val="28"/>
          <w:szCs w:val="28"/>
        </w:rPr>
        <w:t>.</w:t>
      </w:r>
    </w:p>
    <w:p w:rsidR="00FA0143" w:rsidRPr="00C8620C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0F4">
        <w:rPr>
          <w:rFonts w:ascii="Times New Roman" w:hAnsi="Times New Roman" w:cs="Times New Roman"/>
          <w:sz w:val="28"/>
          <w:szCs w:val="28"/>
        </w:rPr>
        <w:t>2. Указанные в пункте 1 настоящего</w:t>
      </w:r>
      <w:r w:rsidRPr="00C8620C">
        <w:rPr>
          <w:rFonts w:ascii="Times New Roman" w:hAnsi="Times New Roman" w:cs="Times New Roman"/>
          <w:sz w:val="28"/>
          <w:szCs w:val="28"/>
        </w:rPr>
        <w:t xml:space="preserve"> постановления изменения вступают в силу с 01 января 201</w:t>
      </w:r>
      <w:r w:rsidR="00D10E02">
        <w:rPr>
          <w:rFonts w:ascii="Times New Roman" w:hAnsi="Times New Roman" w:cs="Times New Roman"/>
          <w:sz w:val="28"/>
          <w:szCs w:val="28"/>
        </w:rPr>
        <w:t>8</w:t>
      </w:r>
      <w:r w:rsidRPr="00C862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0143" w:rsidRPr="00C8620C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18414C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A65" w:rsidRPr="005664E6" w:rsidRDefault="00245A65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655" w:rsidRPr="00530655" w:rsidRDefault="00245A65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</w:p>
    <w:p w:rsidR="00A5734E" w:rsidRPr="00245A65" w:rsidRDefault="00A5734E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A5734E" w:rsidP="00A5734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</w:t>
      </w:r>
      <w:r w:rsidR="00530655" w:rsidRPr="00530655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D10E02">
        <w:rPr>
          <w:rFonts w:ascii="Times New Roman" w:hAnsi="Times New Roman" w:cs="Times New Roman"/>
          <w:bCs/>
          <w:iCs/>
          <w:sz w:val="28"/>
          <w:szCs w:val="28"/>
        </w:rPr>
        <w:t>М.С.Новоселова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2A6E9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 w:rsidRPr="002A6E91">
        <w:rPr>
          <w:rFonts w:ascii="Times New Roman" w:hAnsi="Times New Roman" w:cs="Times New Roman"/>
          <w:sz w:val="24"/>
          <w:szCs w:val="24"/>
        </w:rPr>
        <w:t xml:space="preserve"> № 1</w:t>
      </w:r>
      <w:r w:rsidRPr="002A6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23CC" w:rsidRPr="003400A5" w:rsidRDefault="00427CA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D58D1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3648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.2017</w:t>
      </w:r>
      <w:r w:rsidR="0014502B" w:rsidRPr="002A6E91">
        <w:rPr>
          <w:rFonts w:ascii="Times New Roman" w:hAnsi="Times New Roman" w:cs="Times New Roman"/>
          <w:sz w:val="24"/>
          <w:szCs w:val="24"/>
        </w:rPr>
        <w:t xml:space="preserve"> № </w:t>
      </w:r>
      <w:r w:rsidR="00B729A6">
        <w:rPr>
          <w:rFonts w:ascii="Times New Roman" w:hAnsi="Times New Roman" w:cs="Times New Roman"/>
          <w:sz w:val="24"/>
          <w:szCs w:val="24"/>
        </w:rPr>
        <w:t>59/56</w:t>
      </w:r>
      <w:r w:rsidR="009D58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204936" w:rsidRDefault="00204936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(НДС не облагается)</w:t>
      </w:r>
    </w:p>
    <w:p w:rsidR="007655A0" w:rsidRDefault="007655A0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510"/>
        <w:gridCol w:w="2126"/>
        <w:gridCol w:w="3402"/>
        <w:gridCol w:w="1098"/>
      </w:tblGrid>
      <w:tr w:rsidR="007655A0" w:rsidRPr="007655A0" w:rsidTr="00256053">
        <w:trPr>
          <w:trHeight w:val="50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регулируемой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Вид тарифа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Вода</w:t>
            </w:r>
          </w:p>
        </w:tc>
      </w:tr>
      <w:tr w:rsidR="0013648D" w:rsidRPr="007655A0" w:rsidTr="00256053">
        <w:trPr>
          <w:trHeight w:val="503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Default="0013648D" w:rsidP="003579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648D" w:rsidRPr="007655A0" w:rsidRDefault="009D58D1" w:rsidP="006E2C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204936">
              <w:rPr>
                <w:rFonts w:ascii="Times New Roman" w:eastAsia="Times New Roman" w:hAnsi="Times New Roman" w:cs="Times New Roman"/>
              </w:rPr>
              <w:t>О</w:t>
            </w:r>
            <w:r w:rsidR="0013648D">
              <w:rPr>
                <w:rFonts w:ascii="Times New Roman" w:eastAsia="Times New Roman" w:hAnsi="Times New Roman" w:cs="Times New Roman"/>
              </w:rPr>
              <w:t>О</w:t>
            </w:r>
            <w:r w:rsidR="0013648D" w:rsidRPr="007655A0">
              <w:rPr>
                <w:rFonts w:ascii="Times New Roman" w:eastAsia="Times New Roman" w:hAnsi="Times New Roman" w:cs="Times New Roman"/>
              </w:rPr>
              <w:t xml:space="preserve"> «</w:t>
            </w:r>
            <w:r w:rsidR="00204936">
              <w:rPr>
                <w:rFonts w:ascii="Times New Roman" w:eastAsia="Times New Roman" w:hAnsi="Times New Roman" w:cs="Times New Roman"/>
              </w:rPr>
              <w:t>Тепл</w:t>
            </w:r>
            <w:r w:rsidR="0052088B">
              <w:rPr>
                <w:rFonts w:ascii="Times New Roman" w:eastAsia="Times New Roman" w:hAnsi="Times New Roman" w:cs="Times New Roman"/>
              </w:rPr>
              <w:t>о</w:t>
            </w:r>
            <w:r w:rsidR="006E2C77">
              <w:rPr>
                <w:rFonts w:ascii="Times New Roman" w:eastAsia="Times New Roman" w:hAnsi="Times New Roman" w:cs="Times New Roman"/>
              </w:rPr>
              <w:t>энерго</w:t>
            </w:r>
            <w:r w:rsidR="0013648D" w:rsidRPr="007655A0">
              <w:rPr>
                <w:rFonts w:ascii="Times New Roman" w:eastAsia="Times New Roman" w:hAnsi="Times New Roman" w:cs="Times New Roman"/>
              </w:rPr>
              <w:t>»</w:t>
            </w:r>
            <w:r w:rsidR="00A400B4">
              <w:rPr>
                <w:rFonts w:ascii="Times New Roman" w:eastAsia="Times New Roman" w:hAnsi="Times New Roman" w:cs="Times New Roman"/>
              </w:rPr>
              <w:t>, г.Карабаново</w:t>
            </w:r>
            <w:r w:rsidR="0013648D" w:rsidRPr="007655A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7655A0" w:rsidRDefault="0013648D" w:rsidP="00463DF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2455B" w:rsidP="001245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2455B">
              <w:rPr>
                <w:rFonts w:ascii="Times New Roman" w:eastAsia="Times New Roman" w:hAnsi="Times New Roman" w:cs="Times New Roman"/>
              </w:rPr>
              <w:t>одноставочный, руб./Гкал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9D58D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  <w:r w:rsidRPr="004C360E">
              <w:rPr>
                <w:rFonts w:ascii="Times New Roman" w:eastAsia="Times New Roman" w:hAnsi="Times New Roman" w:cs="Times New Roman"/>
              </w:rPr>
              <w:t>-30.06.201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6E2C77" w:rsidP="00EF4E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1897,71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9D58D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  <w:r w:rsidRPr="004C360E">
              <w:rPr>
                <w:rFonts w:ascii="Times New Roman" w:eastAsia="Times New Roman" w:hAnsi="Times New Roman" w:cs="Times New Roman"/>
              </w:rPr>
              <w:t>-31.12.201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6E2C77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1963,88</w:t>
            </w:r>
          </w:p>
        </w:tc>
      </w:tr>
      <w:tr w:rsidR="009D58D1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01.01.2017-30.06.2017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6E2C77" w:rsidP="00C835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1963,88</w:t>
            </w:r>
          </w:p>
        </w:tc>
      </w:tr>
      <w:tr w:rsidR="009D58D1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01.07.2017-31.12.2017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6E2C77" w:rsidP="00C835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2023,97</w:t>
            </w:r>
          </w:p>
        </w:tc>
      </w:tr>
      <w:tr w:rsidR="009D58D1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6E2C77" w:rsidP="00C835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2023,97</w:t>
            </w:r>
          </w:p>
        </w:tc>
      </w:tr>
      <w:tr w:rsidR="009D58D1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6E2C77" w:rsidP="00C00B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2091,</w:t>
            </w:r>
            <w:r w:rsidR="00C00B1E">
              <w:rPr>
                <w:rFonts w:ascii="Times New Roman" w:eastAsia="Times New Roman" w:hAnsi="Times New Roman" w:cs="Times New Roman"/>
                <w:bCs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D" w:rsidRPr="004C360E" w:rsidRDefault="0013648D" w:rsidP="006E3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C360E">
              <w:rPr>
                <w:rFonts w:ascii="Times New Roman" w:eastAsia="Times New Roman" w:hAnsi="Times New Roman" w:cs="Times New Roman"/>
                <w:bCs/>
              </w:rPr>
              <w:t>Население (тарифы у</w:t>
            </w:r>
            <w:r w:rsidR="006E3809">
              <w:rPr>
                <w:rFonts w:ascii="Times New Roman" w:eastAsia="Times New Roman" w:hAnsi="Times New Roman" w:cs="Times New Roman"/>
                <w:bCs/>
              </w:rPr>
              <w:t>казы</w:t>
            </w:r>
            <w:r w:rsidRPr="004C360E">
              <w:rPr>
                <w:rFonts w:ascii="Times New Roman" w:eastAsia="Times New Roman" w:hAnsi="Times New Roman" w:cs="Times New Roman"/>
                <w:bCs/>
              </w:rPr>
              <w:t>ваются с учётом НДС)*</w:t>
            </w:r>
          </w:p>
        </w:tc>
      </w:tr>
      <w:tr w:rsidR="006E2C77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77" w:rsidRPr="007655A0" w:rsidRDefault="006E2C7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77" w:rsidRPr="007655A0" w:rsidRDefault="006E2C7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77" w:rsidRPr="007655A0" w:rsidRDefault="0012455B" w:rsidP="001245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2455B">
              <w:rPr>
                <w:rFonts w:ascii="Times New Roman" w:eastAsia="Times New Roman" w:hAnsi="Times New Roman" w:cs="Times New Roman"/>
              </w:rPr>
              <w:t>одноставочный, руб./Гкал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C77" w:rsidRPr="004C360E" w:rsidRDefault="006E2C77" w:rsidP="009D58D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4C360E">
              <w:rPr>
                <w:rFonts w:ascii="Times New Roman" w:eastAsia="Times New Roman" w:hAnsi="Times New Roman" w:cs="Times New Roman"/>
              </w:rPr>
              <w:t>-30.06.201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C77" w:rsidRPr="004C360E" w:rsidRDefault="006E2C77" w:rsidP="005808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1897,71</w:t>
            </w:r>
          </w:p>
        </w:tc>
      </w:tr>
      <w:tr w:rsidR="006E2C77" w:rsidRPr="007655A0" w:rsidTr="0013648D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77" w:rsidRPr="007655A0" w:rsidRDefault="006E2C7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77" w:rsidRPr="007655A0" w:rsidRDefault="006E2C7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77" w:rsidRPr="007655A0" w:rsidRDefault="006E2C7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C77" w:rsidRPr="004C360E" w:rsidRDefault="006E2C77" w:rsidP="009D58D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4C360E">
              <w:rPr>
                <w:rFonts w:ascii="Times New Roman" w:eastAsia="Times New Roman" w:hAnsi="Times New Roman" w:cs="Times New Roman"/>
              </w:rPr>
              <w:t>-31.12.201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C77" w:rsidRPr="004C360E" w:rsidRDefault="006E2C77" w:rsidP="005808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1963,88</w:t>
            </w:r>
          </w:p>
        </w:tc>
      </w:tr>
      <w:tr w:rsidR="006E2C77" w:rsidRPr="007655A0" w:rsidTr="0013648D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77" w:rsidRPr="007655A0" w:rsidRDefault="006E2C7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77" w:rsidRPr="007655A0" w:rsidRDefault="006E2C7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77" w:rsidRPr="007655A0" w:rsidRDefault="006E2C7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C77" w:rsidRPr="004C360E" w:rsidRDefault="006E2C77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01.01.2017-30.06.2017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C77" w:rsidRPr="004C360E" w:rsidRDefault="006E2C77" w:rsidP="005808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1963,88</w:t>
            </w:r>
          </w:p>
        </w:tc>
      </w:tr>
      <w:tr w:rsidR="006E2C77" w:rsidRPr="007655A0" w:rsidTr="0013648D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77" w:rsidRPr="007655A0" w:rsidRDefault="006E2C7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77" w:rsidRPr="007655A0" w:rsidRDefault="006E2C7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77" w:rsidRPr="007655A0" w:rsidRDefault="006E2C7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C77" w:rsidRPr="004C360E" w:rsidRDefault="006E2C77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01.07.2017-31.12.2017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C77" w:rsidRPr="004C360E" w:rsidRDefault="006E2C77" w:rsidP="005808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2023,97</w:t>
            </w:r>
          </w:p>
        </w:tc>
      </w:tr>
      <w:tr w:rsidR="006E2C77" w:rsidRPr="007655A0" w:rsidTr="0013648D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77" w:rsidRPr="007655A0" w:rsidRDefault="006E2C7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77" w:rsidRPr="007655A0" w:rsidRDefault="006E2C7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77" w:rsidRPr="007655A0" w:rsidRDefault="006E2C7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C77" w:rsidRPr="004C360E" w:rsidRDefault="006E2C77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C77" w:rsidRPr="004C360E" w:rsidRDefault="006E2C77" w:rsidP="005808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2023,97</w:t>
            </w:r>
          </w:p>
        </w:tc>
      </w:tr>
      <w:tr w:rsidR="006E2C77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77" w:rsidRPr="007655A0" w:rsidRDefault="006E2C7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77" w:rsidRPr="007655A0" w:rsidRDefault="006E2C7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77" w:rsidRPr="007655A0" w:rsidRDefault="006E2C77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C77" w:rsidRPr="004C360E" w:rsidRDefault="006E2C77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C77" w:rsidRPr="004C360E" w:rsidRDefault="006E2C77" w:rsidP="00C00B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2091,</w:t>
            </w:r>
            <w:r w:rsidR="00C00B1E">
              <w:rPr>
                <w:rFonts w:ascii="Times New Roman" w:eastAsia="Times New Roman" w:hAnsi="Times New Roman" w:cs="Times New Roman"/>
                <w:bCs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</w:tr>
    </w:tbl>
    <w:p w:rsidR="007655A0" w:rsidRDefault="007655A0" w:rsidP="007655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5DB7" w:rsidRPr="00FA0143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59AB" w:rsidRPr="00FA0143" w:rsidRDefault="006B59AB" w:rsidP="006B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143">
        <w:rPr>
          <w:rFonts w:ascii="Times New Roman" w:hAnsi="Times New Roman" w:cs="Times New Roman"/>
          <w:sz w:val="28"/>
          <w:szCs w:val="28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427CAC" w:rsidRDefault="00FD7D4C" w:rsidP="00375216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427CAC" w:rsidSect="009250F4"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AF5741">
        <w:rPr>
          <w:rFonts w:ascii="Times New Roman" w:hAnsi="Times New Roman" w:cs="Times New Roman"/>
          <w:sz w:val="28"/>
          <w:szCs w:val="28"/>
          <w:highlight w:val="yellow"/>
        </w:rPr>
        <w:br w:type="textWrapping" w:clear="all"/>
      </w: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427CAC" w:rsidRPr="001539EE" w:rsidTr="00256053">
        <w:trPr>
          <w:trHeight w:val="1348"/>
          <w:jc w:val="right"/>
        </w:trPr>
        <w:tc>
          <w:tcPr>
            <w:tcW w:w="6379" w:type="dxa"/>
          </w:tcPr>
          <w:p w:rsidR="00427CAC" w:rsidRPr="001539EE" w:rsidRDefault="00427CAC" w:rsidP="00256053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  <w:hideMark/>
          </w:tcPr>
          <w:p w:rsidR="00427CAC" w:rsidRPr="001539EE" w:rsidRDefault="00427CAC" w:rsidP="0052088B">
            <w:pPr>
              <w:jc w:val="right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Приложение № 2</w:t>
            </w:r>
          </w:p>
          <w:p w:rsidR="00427CAC" w:rsidRPr="001539EE" w:rsidRDefault="00427CAC" w:rsidP="0052088B">
            <w:pPr>
              <w:jc w:val="right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к постановлению департамента</w:t>
            </w:r>
          </w:p>
          <w:p w:rsidR="00427CAC" w:rsidRPr="001539EE" w:rsidRDefault="00427CAC" w:rsidP="0052088B">
            <w:pPr>
              <w:jc w:val="right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цен и тарифов администрации</w:t>
            </w:r>
          </w:p>
          <w:p w:rsidR="00427CAC" w:rsidRPr="001539EE" w:rsidRDefault="00427CAC" w:rsidP="0052088B">
            <w:pPr>
              <w:jc w:val="right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Владимирской области</w:t>
            </w:r>
          </w:p>
          <w:p w:rsidR="009D58D1" w:rsidRPr="003400A5" w:rsidRDefault="00427CAC" w:rsidP="005208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 xml:space="preserve">от </w:t>
            </w:r>
            <w:r w:rsidR="009D58D1">
              <w:rPr>
                <w:rFonts w:ascii="Times New Roman" w:hAnsi="Times New Roman"/>
                <w:sz w:val="24"/>
                <w:szCs w:val="24"/>
              </w:rPr>
              <w:t xml:space="preserve"> 19.12.2017</w:t>
            </w:r>
            <w:r w:rsidR="009D58D1" w:rsidRPr="002A6E91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B729A6">
              <w:rPr>
                <w:rFonts w:ascii="Times New Roman" w:hAnsi="Times New Roman"/>
                <w:sz w:val="24"/>
                <w:szCs w:val="24"/>
              </w:rPr>
              <w:t>59/56</w:t>
            </w:r>
            <w:r w:rsidR="009D58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27CAC" w:rsidRPr="00375216" w:rsidRDefault="00427CAC" w:rsidP="0037521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</w:tbl>
    <w:p w:rsidR="00427CAC" w:rsidRPr="001539EE" w:rsidRDefault="00427CAC" w:rsidP="00427CA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CAC" w:rsidRPr="001539EE" w:rsidRDefault="00427CAC" w:rsidP="00427C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39E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2070"/>
        <w:gridCol w:w="807"/>
        <w:gridCol w:w="1221"/>
        <w:gridCol w:w="1115"/>
        <w:gridCol w:w="633"/>
        <w:gridCol w:w="1221"/>
        <w:gridCol w:w="1425"/>
        <w:gridCol w:w="1331"/>
        <w:gridCol w:w="1100"/>
        <w:gridCol w:w="958"/>
        <w:gridCol w:w="1100"/>
        <w:gridCol w:w="946"/>
      </w:tblGrid>
      <w:tr w:rsidR="00427CAC" w:rsidRPr="001539EE" w:rsidTr="009D58D1">
        <w:trPr>
          <w:trHeight w:val="522"/>
          <w:jc w:val="center"/>
        </w:trPr>
        <w:tc>
          <w:tcPr>
            <w:tcW w:w="290" w:type="pct"/>
            <w:vMerge w:val="restart"/>
            <w:vAlign w:val="center"/>
            <w:hideMark/>
          </w:tcPr>
          <w:p w:rsidR="00427CAC" w:rsidRPr="001539EE" w:rsidRDefault="00427CAC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700" w:type="pct"/>
            <w:vMerge w:val="restart"/>
            <w:vAlign w:val="center"/>
            <w:hideMark/>
          </w:tcPr>
          <w:p w:rsidR="00427CAC" w:rsidRPr="001539EE" w:rsidRDefault="00427CAC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273" w:type="pct"/>
            <w:vMerge w:val="restart"/>
            <w:noWrap/>
            <w:vAlign w:val="center"/>
            <w:hideMark/>
          </w:tcPr>
          <w:p w:rsidR="00427CAC" w:rsidRPr="00E52C61" w:rsidRDefault="00427CAC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413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377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Индекс эффективности</w:t>
            </w:r>
            <w:r w:rsidRPr="00E52C61">
              <w:rPr>
                <w:rFonts w:ascii="Times New Roman" w:eastAsia="Calibri" w:hAnsi="Times New Roman" w:cs="Times New Roman"/>
              </w:rPr>
              <w:br/>
              <w:t>операционных расходов</w:t>
            </w:r>
          </w:p>
        </w:tc>
        <w:tc>
          <w:tcPr>
            <w:tcW w:w="214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Нормативный уровень прибыли</w:t>
            </w:r>
          </w:p>
        </w:tc>
        <w:tc>
          <w:tcPr>
            <w:tcW w:w="895" w:type="pct"/>
            <w:gridSpan w:val="2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Уровень</w:t>
            </w:r>
          </w:p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надежности теплоснабжения</w:t>
            </w:r>
          </w:p>
        </w:tc>
        <w:tc>
          <w:tcPr>
            <w:tcW w:w="1146" w:type="pct"/>
            <w:gridSpan w:val="3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Показатели энергосбережения энергетической</w:t>
            </w:r>
          </w:p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эффективности</w:t>
            </w:r>
          </w:p>
        </w:tc>
        <w:tc>
          <w:tcPr>
            <w:tcW w:w="372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320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Динамика изменения</w:t>
            </w:r>
          </w:p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Расходов на топливо</w:t>
            </w:r>
          </w:p>
        </w:tc>
      </w:tr>
      <w:tr w:rsidR="00427CAC" w:rsidRPr="001539EE" w:rsidTr="009D58D1">
        <w:trPr>
          <w:cantSplit/>
          <w:trHeight w:val="2995"/>
          <w:jc w:val="center"/>
        </w:trPr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" w:type="pct"/>
            <w:textDirection w:val="btL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2C61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482" w:type="pct"/>
            <w:textDirection w:val="btL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2C61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50" w:type="pct"/>
            <w:textDirection w:val="btLr"/>
            <w:vAlign w:val="center"/>
            <w:hideMark/>
          </w:tcPr>
          <w:p w:rsidR="00427CAC" w:rsidRPr="00E52C61" w:rsidRDefault="00427CAC" w:rsidP="00256053">
            <w:pPr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372" w:type="pct"/>
            <w:textDirection w:val="btLr"/>
            <w:vAlign w:val="center"/>
            <w:hideMark/>
          </w:tcPr>
          <w:p w:rsidR="00427CAC" w:rsidRPr="00E52C61" w:rsidRDefault="00427CAC" w:rsidP="0025605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24" w:type="pct"/>
            <w:textDirection w:val="btLr"/>
            <w:vAlign w:val="center"/>
            <w:hideMark/>
          </w:tcPr>
          <w:p w:rsidR="00427CAC" w:rsidRPr="00E52C61" w:rsidRDefault="00427CAC" w:rsidP="0025605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7CAC" w:rsidRPr="001539EE" w:rsidTr="009D58D1">
        <w:trPr>
          <w:trHeight w:val="276"/>
          <w:jc w:val="center"/>
        </w:trPr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377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14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13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82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50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  <w:color w:val="000000"/>
              </w:rPr>
              <w:t>кг.у.т./Гкал</w:t>
            </w:r>
          </w:p>
        </w:tc>
        <w:tc>
          <w:tcPr>
            <w:tcW w:w="372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Гкал/год</w:t>
            </w:r>
          </w:p>
        </w:tc>
        <w:tc>
          <w:tcPr>
            <w:tcW w:w="324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  <w:color w:val="000000"/>
              </w:rPr>
              <w:t>куб. м (т)/год</w:t>
            </w:r>
          </w:p>
        </w:tc>
        <w:tc>
          <w:tcPr>
            <w:tcW w:w="372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0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13648D" w:rsidRPr="001539EE" w:rsidTr="00A400B4">
        <w:trPr>
          <w:trHeight w:val="544"/>
          <w:jc w:val="center"/>
        </w:trPr>
        <w:tc>
          <w:tcPr>
            <w:tcW w:w="290" w:type="pct"/>
            <w:vMerge w:val="restart"/>
            <w:noWrap/>
            <w:vAlign w:val="center"/>
            <w:hideMark/>
          </w:tcPr>
          <w:p w:rsidR="0013648D" w:rsidRPr="001539EE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00" w:type="pct"/>
            <w:vMerge w:val="restart"/>
            <w:vAlign w:val="center"/>
            <w:hideMark/>
          </w:tcPr>
          <w:p w:rsidR="0013648D" w:rsidRPr="001539EE" w:rsidRDefault="00A400B4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0B4">
              <w:rPr>
                <w:rFonts w:ascii="Times New Roman" w:eastAsia="Times New Roman" w:hAnsi="Times New Roman" w:cs="Times New Roman"/>
              </w:rPr>
              <w:t>ООО «</w:t>
            </w:r>
            <w:r w:rsidR="006E2C77" w:rsidRPr="006E2C77">
              <w:rPr>
                <w:rFonts w:ascii="Times New Roman" w:eastAsia="Times New Roman" w:hAnsi="Times New Roman" w:cs="Times New Roman"/>
              </w:rPr>
              <w:t>Тепл</w:t>
            </w:r>
            <w:r w:rsidR="0052088B">
              <w:rPr>
                <w:rFonts w:ascii="Times New Roman" w:eastAsia="Times New Roman" w:hAnsi="Times New Roman" w:cs="Times New Roman"/>
              </w:rPr>
              <w:t>о</w:t>
            </w:r>
            <w:r w:rsidR="006E2C77" w:rsidRPr="006E2C77">
              <w:rPr>
                <w:rFonts w:ascii="Times New Roman" w:eastAsia="Times New Roman" w:hAnsi="Times New Roman" w:cs="Times New Roman"/>
              </w:rPr>
              <w:t>энерго</w:t>
            </w:r>
            <w:r w:rsidRPr="00A400B4">
              <w:rPr>
                <w:rFonts w:ascii="Times New Roman" w:eastAsia="Times New Roman" w:hAnsi="Times New Roman" w:cs="Times New Roman"/>
              </w:rPr>
              <w:t>», г.Карабаново</w:t>
            </w:r>
          </w:p>
        </w:tc>
        <w:tc>
          <w:tcPr>
            <w:tcW w:w="273" w:type="pct"/>
            <w:noWrap/>
            <w:vAlign w:val="center"/>
            <w:hideMark/>
          </w:tcPr>
          <w:p w:rsidR="0013648D" w:rsidRPr="00E52C61" w:rsidRDefault="0013648D" w:rsidP="009D58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9D58D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3" w:type="pct"/>
            <w:vAlign w:val="center"/>
            <w:hideMark/>
          </w:tcPr>
          <w:p w:rsidR="0013648D" w:rsidRPr="00E52C61" w:rsidRDefault="006E2C77" w:rsidP="00E52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18188,71</w:t>
            </w:r>
          </w:p>
        </w:tc>
        <w:tc>
          <w:tcPr>
            <w:tcW w:w="377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4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413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vAlign w:val="center"/>
          </w:tcPr>
          <w:p w:rsidR="0013648D" w:rsidRPr="00E52C61" w:rsidRDefault="006E2C77" w:rsidP="00A400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163,30</w:t>
            </w:r>
          </w:p>
        </w:tc>
        <w:tc>
          <w:tcPr>
            <w:tcW w:w="372" w:type="pct"/>
            <w:vAlign w:val="center"/>
          </w:tcPr>
          <w:p w:rsidR="0013648D" w:rsidRPr="00E52C61" w:rsidRDefault="006E2C77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6356,36</w:t>
            </w:r>
          </w:p>
        </w:tc>
        <w:tc>
          <w:tcPr>
            <w:tcW w:w="324" w:type="pct"/>
            <w:vAlign w:val="center"/>
          </w:tcPr>
          <w:p w:rsidR="0013648D" w:rsidRPr="00E52C61" w:rsidRDefault="006E2C77" w:rsidP="00E75F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7758,50</w:t>
            </w:r>
          </w:p>
        </w:tc>
        <w:tc>
          <w:tcPr>
            <w:tcW w:w="372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D58D1" w:rsidRPr="001539EE" w:rsidTr="00A400B4">
        <w:trPr>
          <w:trHeight w:val="424"/>
          <w:jc w:val="center"/>
        </w:trPr>
        <w:tc>
          <w:tcPr>
            <w:tcW w:w="0" w:type="auto"/>
            <w:vMerge/>
            <w:vAlign w:val="center"/>
            <w:hideMark/>
          </w:tcPr>
          <w:p w:rsidR="009D58D1" w:rsidRPr="001539EE" w:rsidRDefault="009D58D1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58D1" w:rsidRPr="001539EE" w:rsidRDefault="009D58D1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:rsidR="009D58D1" w:rsidRPr="00E52C61" w:rsidRDefault="009D58D1" w:rsidP="009D58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13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7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14" w:type="pct"/>
            <w:vAlign w:val="center"/>
            <w:hideMark/>
          </w:tcPr>
          <w:p w:rsidR="009D58D1" w:rsidRPr="00E52C61" w:rsidRDefault="0012455B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413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vAlign w:val="center"/>
          </w:tcPr>
          <w:p w:rsidR="009D58D1" w:rsidRPr="00E52C61" w:rsidRDefault="006E2C77" w:rsidP="00A400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163,30</w:t>
            </w:r>
          </w:p>
        </w:tc>
        <w:tc>
          <w:tcPr>
            <w:tcW w:w="372" w:type="pct"/>
            <w:vAlign w:val="center"/>
          </w:tcPr>
          <w:p w:rsidR="009D58D1" w:rsidRPr="00E52C61" w:rsidRDefault="006E2C77" w:rsidP="00C8357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6356,36</w:t>
            </w:r>
          </w:p>
        </w:tc>
        <w:tc>
          <w:tcPr>
            <w:tcW w:w="324" w:type="pct"/>
            <w:vAlign w:val="center"/>
          </w:tcPr>
          <w:p w:rsidR="009D58D1" w:rsidRPr="00E52C61" w:rsidRDefault="006E2C77" w:rsidP="00E75F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7758,50</w:t>
            </w:r>
          </w:p>
        </w:tc>
        <w:tc>
          <w:tcPr>
            <w:tcW w:w="372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D58D1" w:rsidRPr="001539EE" w:rsidTr="00A400B4">
        <w:trPr>
          <w:trHeight w:val="347"/>
          <w:jc w:val="center"/>
        </w:trPr>
        <w:tc>
          <w:tcPr>
            <w:tcW w:w="0" w:type="auto"/>
            <w:vMerge/>
            <w:vAlign w:val="center"/>
            <w:hideMark/>
          </w:tcPr>
          <w:p w:rsidR="009D58D1" w:rsidRPr="001539EE" w:rsidRDefault="009D58D1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58D1" w:rsidRPr="001539EE" w:rsidRDefault="009D58D1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:rsidR="009D58D1" w:rsidRPr="00E52C61" w:rsidRDefault="009D58D1" w:rsidP="009D58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13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7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14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3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vAlign w:val="center"/>
          </w:tcPr>
          <w:p w:rsidR="009D58D1" w:rsidRPr="00E52C61" w:rsidRDefault="006E2C77" w:rsidP="00A400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163,30</w:t>
            </w:r>
          </w:p>
        </w:tc>
        <w:tc>
          <w:tcPr>
            <w:tcW w:w="372" w:type="pct"/>
            <w:vAlign w:val="center"/>
          </w:tcPr>
          <w:p w:rsidR="009D58D1" w:rsidRPr="00E52C61" w:rsidRDefault="006E2C77" w:rsidP="00C8357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6356,36</w:t>
            </w:r>
          </w:p>
        </w:tc>
        <w:tc>
          <w:tcPr>
            <w:tcW w:w="324" w:type="pct"/>
            <w:vAlign w:val="center"/>
          </w:tcPr>
          <w:p w:rsidR="009D58D1" w:rsidRPr="00E52C61" w:rsidRDefault="006E2C77" w:rsidP="00E75F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7758,50</w:t>
            </w:r>
          </w:p>
        </w:tc>
        <w:tc>
          <w:tcPr>
            <w:tcW w:w="372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9D0326" w:rsidRPr="00427CAC" w:rsidRDefault="009D0326" w:rsidP="00427CAC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bookmarkStart w:id="0" w:name="_GoBack"/>
      <w:bookmarkEnd w:id="0"/>
    </w:p>
    <w:sectPr w:rsidR="009D0326" w:rsidRPr="00427CAC" w:rsidSect="00427CAC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655" w:rsidRDefault="00530655">
      <w:pPr>
        <w:spacing w:after="0" w:line="240" w:lineRule="auto"/>
      </w:pPr>
      <w:r>
        <w:separator/>
      </w:r>
    </w:p>
  </w:endnote>
  <w:endnote w:type="continuationSeparator" w:id="0">
    <w:p w:rsidR="00530655" w:rsidRDefault="00530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655" w:rsidRDefault="00530655">
      <w:pPr>
        <w:spacing w:after="0" w:line="240" w:lineRule="auto"/>
      </w:pPr>
      <w:r>
        <w:separator/>
      </w:r>
    </w:p>
  </w:footnote>
  <w:footnote w:type="continuationSeparator" w:id="0">
    <w:p w:rsidR="00530655" w:rsidRDefault="00530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11475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0BBA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25B0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31A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455B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3648D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7EF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2F13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493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6BAB"/>
    <w:rsid w:val="00237338"/>
    <w:rsid w:val="00240961"/>
    <w:rsid w:val="00241C38"/>
    <w:rsid w:val="002428FB"/>
    <w:rsid w:val="0024316F"/>
    <w:rsid w:val="00243FFE"/>
    <w:rsid w:val="00245A65"/>
    <w:rsid w:val="00245F80"/>
    <w:rsid w:val="00246973"/>
    <w:rsid w:val="00246A7E"/>
    <w:rsid w:val="00251BFD"/>
    <w:rsid w:val="00251F65"/>
    <w:rsid w:val="00256053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6E91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93E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00A5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0FE"/>
    <w:rsid w:val="0035313F"/>
    <w:rsid w:val="00353C90"/>
    <w:rsid w:val="00354323"/>
    <w:rsid w:val="00357271"/>
    <w:rsid w:val="00357998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5216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3D41"/>
    <w:rsid w:val="003944FF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164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076C"/>
    <w:rsid w:val="00421C2A"/>
    <w:rsid w:val="0042293B"/>
    <w:rsid w:val="00423EB9"/>
    <w:rsid w:val="00424D51"/>
    <w:rsid w:val="004252F0"/>
    <w:rsid w:val="00427908"/>
    <w:rsid w:val="00427CAC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3DFC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60E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AD9"/>
    <w:rsid w:val="00507BE3"/>
    <w:rsid w:val="00511995"/>
    <w:rsid w:val="00511FE3"/>
    <w:rsid w:val="00514F8D"/>
    <w:rsid w:val="00515479"/>
    <w:rsid w:val="00515A29"/>
    <w:rsid w:val="00515E95"/>
    <w:rsid w:val="00516944"/>
    <w:rsid w:val="0052088B"/>
    <w:rsid w:val="005223E4"/>
    <w:rsid w:val="00522F3F"/>
    <w:rsid w:val="00524C02"/>
    <w:rsid w:val="00524F0C"/>
    <w:rsid w:val="005256C5"/>
    <w:rsid w:val="00525808"/>
    <w:rsid w:val="00530655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20B8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4619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02BA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C77"/>
    <w:rsid w:val="006E2EB3"/>
    <w:rsid w:val="006E3238"/>
    <w:rsid w:val="006E3809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44B8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55A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7F7EC1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0F4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28BF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58D1"/>
    <w:rsid w:val="009D6AF1"/>
    <w:rsid w:val="009D7227"/>
    <w:rsid w:val="009D7BD8"/>
    <w:rsid w:val="009E0A45"/>
    <w:rsid w:val="009E14EA"/>
    <w:rsid w:val="009E2795"/>
    <w:rsid w:val="009E2A9F"/>
    <w:rsid w:val="009E4153"/>
    <w:rsid w:val="009E431F"/>
    <w:rsid w:val="009E4914"/>
    <w:rsid w:val="009E4EEA"/>
    <w:rsid w:val="009E6D58"/>
    <w:rsid w:val="009E7085"/>
    <w:rsid w:val="009E7A10"/>
    <w:rsid w:val="009F1943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0B4"/>
    <w:rsid w:val="00A40D43"/>
    <w:rsid w:val="00A41980"/>
    <w:rsid w:val="00A445E3"/>
    <w:rsid w:val="00A44A85"/>
    <w:rsid w:val="00A451A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734E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4436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90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741"/>
    <w:rsid w:val="00AF63BA"/>
    <w:rsid w:val="00AF6818"/>
    <w:rsid w:val="00B00144"/>
    <w:rsid w:val="00B0196D"/>
    <w:rsid w:val="00B022B2"/>
    <w:rsid w:val="00B0315A"/>
    <w:rsid w:val="00B053EF"/>
    <w:rsid w:val="00B06BB2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31C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29A6"/>
    <w:rsid w:val="00B73FA3"/>
    <w:rsid w:val="00B76360"/>
    <w:rsid w:val="00B76772"/>
    <w:rsid w:val="00B76A16"/>
    <w:rsid w:val="00B8249E"/>
    <w:rsid w:val="00B83341"/>
    <w:rsid w:val="00B83D32"/>
    <w:rsid w:val="00B841CA"/>
    <w:rsid w:val="00B852E3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4495"/>
    <w:rsid w:val="00BF5D34"/>
    <w:rsid w:val="00BF6546"/>
    <w:rsid w:val="00BF6891"/>
    <w:rsid w:val="00BF6C4F"/>
    <w:rsid w:val="00BF762B"/>
    <w:rsid w:val="00BF76F1"/>
    <w:rsid w:val="00BF7E95"/>
    <w:rsid w:val="00C00B1E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6EF2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0E0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80E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5FA1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6B5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2C6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5F6D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058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6869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4E48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5063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42C8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143"/>
    <w:rsid w:val="00FA0B31"/>
    <w:rsid w:val="00FA1132"/>
    <w:rsid w:val="00FA12E1"/>
    <w:rsid w:val="00FA1665"/>
    <w:rsid w:val="00FA22FE"/>
    <w:rsid w:val="00FA32A9"/>
    <w:rsid w:val="00FA3D22"/>
    <w:rsid w:val="00FA3F07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4016B-96DB-4037-988B-F80A025D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3F0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B06BB2"/>
    <w:pPr>
      <w:numPr>
        <w:numId w:val="1"/>
      </w:numPr>
    </w:pPr>
    <w:rPr>
      <w:rFonts w:ascii="Calibri" w:eastAsia="Calibri" w:hAnsi="Calibri" w:cs="Times New Roman"/>
    </w:rPr>
  </w:style>
  <w:style w:type="table" w:styleId="ac">
    <w:name w:val="Table Grid"/>
    <w:basedOn w:val="a2"/>
    <w:uiPriority w:val="59"/>
    <w:rsid w:val="00427C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0"/>
    <w:next w:val="a0"/>
    <w:semiHidden/>
    <w:unhideWhenUsed/>
    <w:qFormat/>
    <w:rsid w:val="0011631A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pon</cp:lastModifiedBy>
  <cp:revision>115</cp:revision>
  <cp:lastPrinted>2017-12-25T08:22:00Z</cp:lastPrinted>
  <dcterms:created xsi:type="dcterms:W3CDTF">2013-11-01T08:51:00Z</dcterms:created>
  <dcterms:modified xsi:type="dcterms:W3CDTF">2017-12-26T06:59:00Z</dcterms:modified>
</cp:coreProperties>
</file>