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1C1" w:rsidRDefault="00B951C1" w:rsidP="00B951C1">
      <w:pPr>
        <w:spacing w:after="120" w:line="360" w:lineRule="auto"/>
        <w:rPr>
          <w:rFonts w:ascii="Times New Roman" w:eastAsia="Times New Roman" w:hAnsi="Times New Roman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0" t="0" r="0" b="762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51C1" w:rsidRDefault="00B951C1" w:rsidP="00B951C1">
      <w:pPr>
        <w:spacing w:after="120" w:line="360" w:lineRule="auto"/>
        <w:rPr>
          <w:sz w:val="24"/>
          <w:szCs w:val="24"/>
        </w:rPr>
      </w:pPr>
    </w:p>
    <w:p w:rsidR="00B951C1" w:rsidRDefault="00B951C1" w:rsidP="00B951C1">
      <w:pPr>
        <w:spacing w:after="120" w:line="360" w:lineRule="auto"/>
      </w:pPr>
    </w:p>
    <w:p w:rsidR="00B951C1" w:rsidRDefault="00B951C1" w:rsidP="00B951C1">
      <w:pPr>
        <w:pStyle w:val="ac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B951C1" w:rsidRDefault="00B951C1" w:rsidP="00B951C1">
      <w:pPr>
        <w:pStyle w:val="ac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B951C1" w:rsidRDefault="00B951C1" w:rsidP="00B951C1">
      <w:pPr>
        <w:pStyle w:val="ac"/>
        <w:rPr>
          <w:b/>
          <w:sz w:val="36"/>
        </w:rPr>
      </w:pPr>
      <w:r>
        <w:rPr>
          <w:b/>
          <w:sz w:val="24"/>
        </w:rPr>
        <w:t>ПОСТАНОВЛЕНИЕ</w:t>
      </w:r>
    </w:p>
    <w:p w:rsidR="0078437A" w:rsidRDefault="00B951C1" w:rsidP="00B951C1">
      <w:pPr>
        <w:jc w:val="center"/>
        <w:rPr>
          <w:b/>
          <w:i/>
          <w:sz w:val="24"/>
        </w:rPr>
      </w:pPr>
      <w:r w:rsidRPr="00B951C1">
        <w:rPr>
          <w:rFonts w:ascii="Times New Roman" w:hAnsi="Times New Roman"/>
          <w:sz w:val="28"/>
          <w:szCs w:val="28"/>
          <w:u w:val="single"/>
        </w:rPr>
        <w:t>06.12.2016</w:t>
      </w:r>
      <w:r w:rsidRPr="00B951C1">
        <w:rPr>
          <w:rFonts w:ascii="Times New Roman" w:hAnsi="Times New Roman"/>
          <w:sz w:val="28"/>
          <w:szCs w:val="28"/>
        </w:rPr>
        <w:tab/>
      </w:r>
      <w:r w:rsidRPr="00B951C1">
        <w:rPr>
          <w:rFonts w:ascii="Times New Roman" w:hAnsi="Times New Roman"/>
          <w:sz w:val="28"/>
          <w:szCs w:val="28"/>
        </w:rPr>
        <w:tab/>
      </w:r>
      <w:r w:rsidRPr="00B951C1">
        <w:rPr>
          <w:rFonts w:ascii="Times New Roman" w:hAnsi="Times New Roman"/>
          <w:sz w:val="28"/>
          <w:szCs w:val="28"/>
        </w:rPr>
        <w:tab/>
      </w:r>
      <w:r w:rsidRPr="00B951C1">
        <w:rPr>
          <w:rFonts w:ascii="Times New Roman" w:hAnsi="Times New Roman"/>
          <w:sz w:val="28"/>
          <w:szCs w:val="28"/>
        </w:rPr>
        <w:tab/>
      </w:r>
      <w:r w:rsidRPr="00B951C1">
        <w:rPr>
          <w:rFonts w:ascii="Times New Roman" w:hAnsi="Times New Roman"/>
          <w:sz w:val="28"/>
          <w:szCs w:val="28"/>
        </w:rPr>
        <w:tab/>
      </w:r>
      <w:r w:rsidRPr="00B951C1">
        <w:rPr>
          <w:rFonts w:ascii="Times New Roman" w:hAnsi="Times New Roman"/>
          <w:sz w:val="28"/>
          <w:szCs w:val="28"/>
        </w:rPr>
        <w:tab/>
        <w:t xml:space="preserve">                                      </w:t>
      </w:r>
      <w:r w:rsidRPr="00B951C1">
        <w:rPr>
          <w:rFonts w:ascii="Times New Roman" w:hAnsi="Times New Roman"/>
          <w:sz w:val="28"/>
          <w:szCs w:val="28"/>
          <w:u w:val="single"/>
        </w:rPr>
        <w:t>№ 42/2</w:t>
      </w:r>
      <w:r>
        <w:rPr>
          <w:rFonts w:ascii="Times New Roman" w:hAnsi="Times New Roman"/>
          <w:sz w:val="28"/>
          <w:szCs w:val="28"/>
          <w:u w:val="single"/>
        </w:rPr>
        <w:t>6</w:t>
      </w:r>
      <w:bookmarkStart w:id="0" w:name="_GoBack"/>
      <w:bookmarkEnd w:id="0"/>
    </w:p>
    <w:p w:rsidR="0078437A" w:rsidRPr="005664E6" w:rsidRDefault="0078437A" w:rsidP="0078437A">
      <w:pPr>
        <w:spacing w:after="12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78437A" w:rsidRPr="005664E6" w:rsidRDefault="0078437A" w:rsidP="0078437A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тарифах на тепловую энергию </w:t>
      </w:r>
    </w:p>
    <w:p w:rsidR="0078437A" w:rsidRPr="005664E6" w:rsidRDefault="0078437A" w:rsidP="0089088F">
      <w:pPr>
        <w:pStyle w:val="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п о с т а н о в л я е т:  </w:t>
      </w:r>
    </w:p>
    <w:p w:rsidR="0078437A" w:rsidRPr="005664E6" w:rsidRDefault="0078437A" w:rsidP="008908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1. Установить тариф</w:t>
      </w:r>
      <w:r>
        <w:rPr>
          <w:rFonts w:ascii="Times New Roman" w:hAnsi="Times New Roman"/>
          <w:sz w:val="28"/>
          <w:szCs w:val="28"/>
        </w:rPr>
        <w:t>ы на тепловую энергию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 w:rsidR="00BE12C1">
        <w:rPr>
          <w:rFonts w:ascii="Times New Roman" w:hAnsi="Times New Roman"/>
          <w:sz w:val="28"/>
          <w:szCs w:val="28"/>
        </w:rPr>
        <w:t xml:space="preserve">СПК «Дмитриевы </w:t>
      </w:r>
      <w:r w:rsidR="0089088F">
        <w:rPr>
          <w:rFonts w:ascii="Times New Roman" w:hAnsi="Times New Roman"/>
          <w:sz w:val="28"/>
          <w:szCs w:val="28"/>
        </w:rPr>
        <w:t>Г</w:t>
      </w:r>
      <w:r w:rsidR="00BE12C1">
        <w:rPr>
          <w:rFonts w:ascii="Times New Roman" w:hAnsi="Times New Roman"/>
          <w:sz w:val="28"/>
          <w:szCs w:val="28"/>
        </w:rPr>
        <w:t>оры»</w:t>
      </w:r>
      <w:r w:rsidR="00BB0DDB">
        <w:rPr>
          <w:rFonts w:ascii="Times New Roman" w:hAnsi="Times New Roman"/>
          <w:sz w:val="28"/>
          <w:szCs w:val="28"/>
        </w:rPr>
        <w:t>,</w:t>
      </w:r>
      <w:r w:rsidR="00BE12C1">
        <w:rPr>
          <w:rFonts w:ascii="Times New Roman" w:hAnsi="Times New Roman"/>
          <w:sz w:val="28"/>
          <w:szCs w:val="28"/>
        </w:rPr>
        <w:t xml:space="preserve"> Меленковский район</w:t>
      </w:r>
      <w:r>
        <w:rPr>
          <w:rFonts w:ascii="Times New Roman" w:hAnsi="Times New Roman"/>
          <w:sz w:val="28"/>
          <w:szCs w:val="28"/>
        </w:rPr>
        <w:t>,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5C79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№ 1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78437A" w:rsidRDefault="0078437A" w:rsidP="008908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2. Тариф</w:t>
      </w:r>
      <w:r>
        <w:rPr>
          <w:rFonts w:ascii="Times New Roman" w:hAnsi="Times New Roman"/>
          <w:sz w:val="28"/>
          <w:szCs w:val="28"/>
        </w:rPr>
        <w:t>ы</w:t>
      </w:r>
      <w:r w:rsidR="00C00BB7">
        <w:rPr>
          <w:rFonts w:ascii="Times New Roman" w:hAnsi="Times New Roman"/>
          <w:sz w:val="28"/>
          <w:szCs w:val="28"/>
        </w:rPr>
        <w:t xml:space="preserve">, </w:t>
      </w:r>
      <w:r w:rsidRPr="005664E6">
        <w:rPr>
          <w:rFonts w:ascii="Times New Roman" w:hAnsi="Times New Roman"/>
          <w:sz w:val="28"/>
          <w:szCs w:val="28"/>
        </w:rPr>
        <w:t>установленны</w:t>
      </w:r>
      <w:r>
        <w:rPr>
          <w:rFonts w:ascii="Times New Roman" w:hAnsi="Times New Roman"/>
          <w:sz w:val="28"/>
          <w:szCs w:val="28"/>
        </w:rPr>
        <w:t>е</w:t>
      </w:r>
      <w:r w:rsidRPr="005664E6">
        <w:rPr>
          <w:rFonts w:ascii="Times New Roman" w:hAnsi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/>
          <w:sz w:val="28"/>
          <w:szCs w:val="28"/>
        </w:rPr>
        <w:t>ю</w:t>
      </w:r>
      <w:r w:rsidRPr="005664E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:</w:t>
      </w:r>
    </w:p>
    <w:p w:rsidR="0078437A" w:rsidRDefault="0078437A" w:rsidP="008908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2017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2017 года;</w:t>
      </w:r>
    </w:p>
    <w:p w:rsidR="0078437A" w:rsidRDefault="0078437A" w:rsidP="008908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2017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2017 года;</w:t>
      </w:r>
    </w:p>
    <w:p w:rsidR="0078437A" w:rsidRDefault="0078437A" w:rsidP="008908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2018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2018 года;</w:t>
      </w:r>
    </w:p>
    <w:p w:rsidR="0078437A" w:rsidRDefault="0078437A" w:rsidP="008908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2018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2018 года;</w:t>
      </w:r>
    </w:p>
    <w:p w:rsidR="0078437A" w:rsidRDefault="0078437A" w:rsidP="008908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2019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2019 года;</w:t>
      </w:r>
    </w:p>
    <w:p w:rsidR="00BE12C1" w:rsidRDefault="0078437A" w:rsidP="008908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2019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2019 го</w:t>
      </w:r>
      <w:r w:rsidR="00DE0778">
        <w:rPr>
          <w:rFonts w:ascii="Times New Roman" w:hAnsi="Times New Roman"/>
          <w:sz w:val="28"/>
          <w:szCs w:val="28"/>
        </w:rPr>
        <w:t>да</w:t>
      </w:r>
    </w:p>
    <w:p w:rsidR="00BE12C1" w:rsidRDefault="00BE12C1" w:rsidP="008908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2020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2020 года;</w:t>
      </w:r>
    </w:p>
    <w:p w:rsidR="00BE12C1" w:rsidRDefault="00BE12C1" w:rsidP="008908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2020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2020 года;</w:t>
      </w:r>
    </w:p>
    <w:p w:rsidR="00BE12C1" w:rsidRDefault="00BE12C1" w:rsidP="008908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2021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2021 года;</w:t>
      </w:r>
    </w:p>
    <w:p w:rsidR="0078437A" w:rsidRDefault="00BE12C1" w:rsidP="008908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2021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2021 года</w:t>
      </w:r>
      <w:r w:rsidR="00DE0778">
        <w:rPr>
          <w:rFonts w:ascii="Times New Roman" w:hAnsi="Times New Roman"/>
          <w:sz w:val="28"/>
          <w:szCs w:val="28"/>
        </w:rPr>
        <w:t>.</w:t>
      </w:r>
    </w:p>
    <w:p w:rsidR="0078437A" w:rsidRPr="005664E6" w:rsidRDefault="0078437A" w:rsidP="008908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Установить д</w:t>
      </w:r>
      <w:r w:rsidRPr="00437EE8">
        <w:rPr>
          <w:rFonts w:ascii="Times New Roman" w:hAnsi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7EE8">
        <w:rPr>
          <w:rFonts w:ascii="Times New Roman" w:hAnsi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78437A" w:rsidRPr="005664E6" w:rsidRDefault="00FE5F2E" w:rsidP="008908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8437A"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78437A" w:rsidRDefault="0078437A" w:rsidP="0089088F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437A" w:rsidRPr="005664E6" w:rsidRDefault="0089088F" w:rsidP="0089088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Заместитель п</w:t>
      </w:r>
      <w:r w:rsidR="0078437A"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я</w:t>
      </w:r>
      <w:r w:rsidR="0078437A"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78437A" w:rsidRPr="005664E6" w:rsidRDefault="0078437A" w:rsidP="0089088F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DE0778" w:rsidRDefault="0078437A" w:rsidP="0089088F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</w:t>
      </w:r>
      <w:r w:rsidR="0089088F">
        <w:rPr>
          <w:rFonts w:ascii="Times New Roman" w:hAnsi="Times New Roman"/>
          <w:bCs/>
          <w:iCs/>
          <w:sz w:val="28"/>
          <w:szCs w:val="28"/>
        </w:rPr>
        <w:t>М. С. Новоселова</w:t>
      </w:r>
    </w:p>
    <w:p w:rsidR="00EB3F3F" w:rsidRDefault="00EB3F3F" w:rsidP="00FE5F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50"/>
      </w:tblGrid>
      <w:tr w:rsidR="00EB3F3F" w:rsidTr="00ED112E">
        <w:tc>
          <w:tcPr>
            <w:tcW w:w="6379" w:type="dxa"/>
          </w:tcPr>
          <w:p w:rsidR="00EB3F3F" w:rsidRDefault="00EB3F3F" w:rsidP="00EB3F3F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1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EB3F3F" w:rsidRDefault="00EB3F3F" w:rsidP="0089088F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5312AD">
              <w:rPr>
                <w:rFonts w:ascii="Times New Roman" w:hAnsi="Times New Roman"/>
                <w:sz w:val="24"/>
                <w:szCs w:val="24"/>
              </w:rPr>
              <w:t>0</w:t>
            </w:r>
            <w:r w:rsidR="00B87AE8">
              <w:rPr>
                <w:rFonts w:ascii="Times New Roman" w:hAnsi="Times New Roman"/>
                <w:sz w:val="24"/>
                <w:szCs w:val="24"/>
              </w:rPr>
              <w:t>6</w:t>
            </w:r>
            <w:r w:rsidR="005312AD">
              <w:rPr>
                <w:rFonts w:ascii="Times New Roman" w:hAnsi="Times New Roman"/>
                <w:sz w:val="24"/>
                <w:szCs w:val="24"/>
              </w:rPr>
              <w:t>.12.2016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89088F">
              <w:rPr>
                <w:rFonts w:ascii="Times New Roman" w:hAnsi="Times New Roman"/>
                <w:sz w:val="24"/>
                <w:szCs w:val="24"/>
              </w:rPr>
              <w:t>42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89088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</w:tbl>
    <w:p w:rsidR="0078437A" w:rsidRDefault="0078437A" w:rsidP="007843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 w:rsidR="00ED112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поставляемую потребителям</w:t>
      </w:r>
    </w:p>
    <w:p w:rsidR="00BE12C1" w:rsidRPr="00BE12C1" w:rsidRDefault="00BE12C1" w:rsidP="0078437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E12C1">
        <w:rPr>
          <w:rFonts w:ascii="Times New Roman" w:eastAsia="Times New Roman" w:hAnsi="Times New Roman"/>
          <w:bCs/>
          <w:sz w:val="24"/>
          <w:szCs w:val="24"/>
          <w:lang w:eastAsia="ru-RU"/>
        </w:rPr>
        <w:t>(НДС не облагается)</w:t>
      </w:r>
    </w:p>
    <w:tbl>
      <w:tblPr>
        <w:tblW w:w="9607" w:type="dxa"/>
        <w:tblInd w:w="103" w:type="dxa"/>
        <w:tblLook w:val="04A0" w:firstRow="1" w:lastRow="0" w:firstColumn="1" w:lastColumn="0" w:noHBand="0" w:noVBand="1"/>
      </w:tblPr>
      <w:tblGrid>
        <w:gridCol w:w="960"/>
        <w:gridCol w:w="2447"/>
        <w:gridCol w:w="1800"/>
        <w:gridCol w:w="2800"/>
        <w:gridCol w:w="1600"/>
      </w:tblGrid>
      <w:tr w:rsidR="00BE12C1" w:rsidRPr="00BE12C1" w:rsidTr="00BE12C1">
        <w:trPr>
          <w:trHeight w:val="7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Вода</w:t>
            </w:r>
          </w:p>
        </w:tc>
      </w:tr>
      <w:tr w:rsidR="00BE12C1" w:rsidRPr="00BE12C1" w:rsidTr="00BE12C1">
        <w:trPr>
          <w:trHeight w:val="643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СПК «Дмитриевы горы», Меленковский район</w:t>
            </w:r>
          </w:p>
        </w:tc>
        <w:tc>
          <w:tcPr>
            <w:tcW w:w="6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BE12C1" w:rsidRPr="00BE12C1" w:rsidTr="00BE12C1">
        <w:trPr>
          <w:trHeight w:val="23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одноставочный руб./Гкал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1404,49</w:t>
            </w:r>
          </w:p>
        </w:tc>
      </w:tr>
      <w:tr w:rsidR="00BE12C1" w:rsidRPr="00BE12C1" w:rsidTr="00BE12C1">
        <w:trPr>
          <w:trHeight w:val="27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1463,03</w:t>
            </w:r>
          </w:p>
        </w:tc>
      </w:tr>
      <w:tr w:rsidR="00BE12C1" w:rsidRPr="00BE12C1" w:rsidTr="00BE12C1">
        <w:trPr>
          <w:trHeight w:val="204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1463,03</w:t>
            </w:r>
          </w:p>
        </w:tc>
      </w:tr>
      <w:tr w:rsidR="00BE12C1" w:rsidRPr="00BE12C1" w:rsidTr="00BE12C1">
        <w:trPr>
          <w:trHeight w:val="207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1502,98</w:t>
            </w:r>
          </w:p>
        </w:tc>
      </w:tr>
      <w:tr w:rsidR="00BE12C1" w:rsidRPr="00BE12C1" w:rsidTr="00BE12C1">
        <w:trPr>
          <w:trHeight w:val="20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01.01.2019-30.06.2019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1502,98</w:t>
            </w:r>
          </w:p>
        </w:tc>
      </w:tr>
      <w:tr w:rsidR="00BE12C1" w:rsidRPr="00BE12C1" w:rsidTr="00BE12C1">
        <w:trPr>
          <w:trHeight w:val="214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01.07.2019-31.12.2019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2C1" w:rsidRPr="001769D4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9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1543,60</w:t>
            </w:r>
          </w:p>
        </w:tc>
      </w:tr>
      <w:tr w:rsidR="00BE12C1" w:rsidRPr="00BE12C1" w:rsidTr="00BE12C1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01.01.2020-30.06.2020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2C1" w:rsidRPr="001769D4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9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1543,60</w:t>
            </w:r>
          </w:p>
        </w:tc>
      </w:tr>
      <w:tr w:rsidR="00BE12C1" w:rsidRPr="00BE12C1" w:rsidTr="00BE12C1">
        <w:trPr>
          <w:trHeight w:val="322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01.07.2020-31.12.2020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2C1" w:rsidRPr="001769D4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9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1585,53</w:t>
            </w:r>
          </w:p>
        </w:tc>
      </w:tr>
      <w:tr w:rsidR="00BE12C1" w:rsidRPr="00BE12C1" w:rsidTr="00BE12C1">
        <w:trPr>
          <w:trHeight w:val="25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01.01.2021-30.06.2021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2C1" w:rsidRPr="001769D4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9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1585,53</w:t>
            </w:r>
          </w:p>
        </w:tc>
      </w:tr>
      <w:tr w:rsidR="00BE12C1" w:rsidRPr="00BE12C1" w:rsidTr="00BE12C1">
        <w:trPr>
          <w:trHeight w:val="259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01.07.2021-31.12.2021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2C1" w:rsidRPr="001769D4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69D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1628,82</w:t>
            </w:r>
          </w:p>
        </w:tc>
      </w:tr>
      <w:tr w:rsidR="00BE12C1" w:rsidRPr="00BE12C1" w:rsidTr="00BE12C1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Население (тарифы указываются с учётом НДС) &lt;*&gt;</w:t>
            </w:r>
          </w:p>
        </w:tc>
      </w:tr>
      <w:tr w:rsidR="00BE12C1" w:rsidRPr="00BE12C1" w:rsidTr="00BE12C1">
        <w:trPr>
          <w:trHeight w:val="274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одноставочный руб./Гкал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1404,49</w:t>
            </w:r>
          </w:p>
        </w:tc>
      </w:tr>
      <w:tr w:rsidR="00BE12C1" w:rsidRPr="00BE12C1" w:rsidTr="00BE12C1">
        <w:trPr>
          <w:trHeight w:val="136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1463,03</w:t>
            </w:r>
          </w:p>
        </w:tc>
      </w:tr>
      <w:tr w:rsidR="00BE12C1" w:rsidRPr="00BE12C1" w:rsidTr="00BE12C1">
        <w:trPr>
          <w:trHeight w:val="26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1463,03</w:t>
            </w:r>
          </w:p>
        </w:tc>
      </w:tr>
      <w:tr w:rsidR="00BE12C1" w:rsidRPr="00BE12C1" w:rsidTr="00BE12C1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1502,98</w:t>
            </w:r>
          </w:p>
        </w:tc>
      </w:tr>
      <w:tr w:rsidR="00BE12C1" w:rsidRPr="00BE12C1" w:rsidTr="00BE12C1">
        <w:trPr>
          <w:trHeight w:val="2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01.01.2019-30.06.2019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1502,98</w:t>
            </w:r>
          </w:p>
        </w:tc>
      </w:tr>
      <w:tr w:rsidR="00BE12C1" w:rsidRPr="00BE12C1" w:rsidTr="00BE12C1">
        <w:trPr>
          <w:trHeight w:val="224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01.07.2019-31.12.2019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1543,60</w:t>
            </w:r>
          </w:p>
        </w:tc>
      </w:tr>
      <w:tr w:rsidR="00BE12C1" w:rsidRPr="00BE12C1" w:rsidTr="00BE12C1">
        <w:trPr>
          <w:trHeight w:val="22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01.01.2020-30.06.2020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1543,60</w:t>
            </w:r>
          </w:p>
        </w:tc>
      </w:tr>
      <w:tr w:rsidR="00BE12C1" w:rsidRPr="00BE12C1" w:rsidTr="00BE12C1">
        <w:trPr>
          <w:trHeight w:val="218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01.07.2020-31.12.2020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1585,53</w:t>
            </w:r>
          </w:p>
        </w:tc>
      </w:tr>
      <w:tr w:rsidR="00BE12C1" w:rsidRPr="00BE12C1" w:rsidTr="00BE12C1">
        <w:trPr>
          <w:trHeight w:val="222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01.01.2021-30.06.2021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1585,53</w:t>
            </w:r>
          </w:p>
        </w:tc>
      </w:tr>
      <w:tr w:rsidR="00BE12C1" w:rsidRPr="00BE12C1" w:rsidTr="00BE12C1">
        <w:trPr>
          <w:trHeight w:val="2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01.07.2021-31.12.2021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2C1" w:rsidRPr="00BE12C1" w:rsidRDefault="00BE12C1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12C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1628,82</w:t>
            </w:r>
          </w:p>
        </w:tc>
      </w:tr>
    </w:tbl>
    <w:p w:rsidR="00FD6337" w:rsidRPr="00FD6337" w:rsidRDefault="00FD6337" w:rsidP="004A3227">
      <w:pPr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/>
        </w:rPr>
      </w:pPr>
      <w:r w:rsidRPr="00FD6337">
        <w:rPr>
          <w:rFonts w:ascii="Times New Roman" w:hAnsi="Times New Roman"/>
        </w:rPr>
        <w:t xml:space="preserve">&lt;*&gt; Выделяется в целях реализации </w:t>
      </w:r>
      <w:hyperlink r:id="rId7" w:history="1">
        <w:r w:rsidRPr="00FD6337">
          <w:rPr>
            <w:rStyle w:val="a9"/>
            <w:rFonts w:ascii="Times New Roman" w:hAnsi="Times New Roman"/>
            <w:color w:val="auto"/>
            <w:u w:val="none"/>
          </w:rPr>
          <w:t>пункта 6 статьи 168</w:t>
        </w:r>
      </w:hyperlink>
      <w:r w:rsidRPr="00FD6337">
        <w:rPr>
          <w:rFonts w:ascii="Times New Roman" w:hAnsi="Times New Roman"/>
        </w:rPr>
        <w:t xml:space="preserve"> Налогового кодекса Российской Федерации (часть вторая)</w:t>
      </w:r>
    </w:p>
    <w:p w:rsidR="0078437A" w:rsidRDefault="0078437A" w:rsidP="0078437A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8437A" w:rsidRDefault="0078437A" w:rsidP="0078437A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  <w:sectPr w:rsidR="0078437A" w:rsidSect="00EB3F3F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50"/>
      </w:tblGrid>
      <w:tr w:rsidR="00ED112E" w:rsidTr="00ED112E">
        <w:trPr>
          <w:jc w:val="right"/>
        </w:trPr>
        <w:tc>
          <w:tcPr>
            <w:tcW w:w="6379" w:type="dxa"/>
          </w:tcPr>
          <w:p w:rsidR="00ED112E" w:rsidRDefault="00ED112E" w:rsidP="006F6F85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2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ED112E" w:rsidRDefault="00ED112E" w:rsidP="0089088F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5312AD">
              <w:rPr>
                <w:rFonts w:ascii="Times New Roman" w:hAnsi="Times New Roman"/>
                <w:sz w:val="24"/>
                <w:szCs w:val="24"/>
              </w:rPr>
              <w:t>0</w:t>
            </w:r>
            <w:r w:rsidR="00E84D30">
              <w:rPr>
                <w:rFonts w:ascii="Times New Roman" w:hAnsi="Times New Roman"/>
                <w:sz w:val="24"/>
                <w:szCs w:val="24"/>
              </w:rPr>
              <w:t>6</w:t>
            </w:r>
            <w:r w:rsidR="005312AD">
              <w:rPr>
                <w:rFonts w:ascii="Times New Roman" w:hAnsi="Times New Roman"/>
                <w:sz w:val="24"/>
                <w:szCs w:val="24"/>
              </w:rPr>
              <w:t>.12.2016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89088F">
              <w:rPr>
                <w:rFonts w:ascii="Times New Roman" w:hAnsi="Times New Roman"/>
                <w:sz w:val="24"/>
                <w:szCs w:val="24"/>
              </w:rPr>
              <w:t>42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89088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</w:tbl>
    <w:p w:rsidR="00ED112E" w:rsidRDefault="00ED112E" w:rsidP="0078437A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8437A" w:rsidRDefault="0078437A" w:rsidP="0078437A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14185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735"/>
        <w:gridCol w:w="2524"/>
        <w:gridCol w:w="960"/>
        <w:gridCol w:w="1041"/>
        <w:gridCol w:w="742"/>
        <w:gridCol w:w="812"/>
        <w:gridCol w:w="1134"/>
        <w:gridCol w:w="1276"/>
        <w:gridCol w:w="1287"/>
        <w:gridCol w:w="1031"/>
        <w:gridCol w:w="942"/>
        <w:gridCol w:w="993"/>
        <w:gridCol w:w="708"/>
      </w:tblGrid>
      <w:tr w:rsidR="004B1BEA" w:rsidRPr="00B0574D" w:rsidTr="001769D4">
        <w:trPr>
          <w:trHeight w:val="759"/>
        </w:trPr>
        <w:tc>
          <w:tcPr>
            <w:tcW w:w="73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1BEA" w:rsidRPr="00B0574D" w:rsidRDefault="004B1BEA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:rsidR="004B1BEA" w:rsidRPr="00B0574D" w:rsidRDefault="004B1BEA" w:rsidP="004B1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п/п</w:t>
            </w:r>
            <w:r w:rsidRPr="00B057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4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1BEA" w:rsidRPr="00B0574D" w:rsidRDefault="004B1BEA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Наименование регулируемой</w:t>
            </w:r>
          </w:p>
          <w:p w:rsidR="004B1BEA" w:rsidRPr="00B0574D" w:rsidRDefault="004B1BEA" w:rsidP="004B1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организации</w:t>
            </w:r>
            <w:r w:rsidRPr="00B057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BEA" w:rsidRPr="00B0574D" w:rsidRDefault="004B1BEA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041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B1BEA" w:rsidRPr="00B0574D" w:rsidRDefault="004B1BEA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Базовый  уровень операционных расходов</w:t>
            </w:r>
          </w:p>
        </w:tc>
        <w:tc>
          <w:tcPr>
            <w:tcW w:w="74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B1BEA" w:rsidRPr="00B0574D" w:rsidRDefault="004B1BEA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Индекс эффективности</w:t>
            </w:r>
          </w:p>
          <w:p w:rsidR="004B1BEA" w:rsidRPr="00B0574D" w:rsidRDefault="004B1BEA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операционных расходов</w:t>
            </w:r>
            <w:r w:rsidRPr="00B057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EA" w:rsidRPr="00B0574D" w:rsidRDefault="004B1BEA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Нормативный уровень прибыли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1BEA" w:rsidRPr="00B0574D" w:rsidRDefault="004B1BEA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Уровень</w:t>
            </w:r>
          </w:p>
          <w:p w:rsidR="004B1BEA" w:rsidRPr="00B0574D" w:rsidRDefault="004B1BEA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надежности теплоснабжения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EA" w:rsidRPr="00B0574D" w:rsidRDefault="004B1BEA" w:rsidP="00BE12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Показатели энергосбережения энергетической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B0574D">
              <w:rPr>
                <w:rFonts w:ascii="Times New Roman" w:eastAsia="Times New Roman" w:hAnsi="Times New Roman"/>
                <w:lang w:eastAsia="ru-RU"/>
              </w:rPr>
              <w:t>эффективности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EA" w:rsidRPr="00B0574D" w:rsidRDefault="004B1BEA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EA" w:rsidRPr="00B0574D" w:rsidRDefault="004B1BEA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Динамика изменения</w:t>
            </w:r>
          </w:p>
          <w:p w:rsidR="004B1BEA" w:rsidRPr="00B0574D" w:rsidRDefault="004B1BEA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Расходов на топливо</w:t>
            </w:r>
          </w:p>
          <w:p w:rsidR="004B1BEA" w:rsidRPr="00B0574D" w:rsidRDefault="004B1BEA" w:rsidP="00B0574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B1BEA" w:rsidRPr="00B0574D" w:rsidTr="001769D4">
        <w:trPr>
          <w:trHeight w:val="3385"/>
        </w:trPr>
        <w:tc>
          <w:tcPr>
            <w:tcW w:w="735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1BEA" w:rsidRPr="00B0574D" w:rsidRDefault="004B1BEA" w:rsidP="00B057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1BEA" w:rsidRPr="00B0574D" w:rsidRDefault="004B1BEA" w:rsidP="00B057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1BEA" w:rsidRPr="00B0574D" w:rsidRDefault="004B1BEA" w:rsidP="00B0574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1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1BEA" w:rsidRPr="00B0574D" w:rsidRDefault="004B1BEA" w:rsidP="00B0574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2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:rsidR="004B1BEA" w:rsidRPr="00B0574D" w:rsidRDefault="004B1BEA" w:rsidP="00B057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B1BEA" w:rsidRPr="00B0574D" w:rsidRDefault="004B1BEA" w:rsidP="00B0574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EA" w:rsidRPr="00B0574D" w:rsidRDefault="004B1BEA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EA" w:rsidRPr="00B0574D" w:rsidRDefault="004B1BEA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EA" w:rsidRPr="00B0574D" w:rsidRDefault="004B1BEA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EA" w:rsidRPr="00B0574D" w:rsidRDefault="004B1BEA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EA" w:rsidRPr="00B0574D" w:rsidRDefault="004B1BEA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EA" w:rsidRPr="00B0574D" w:rsidRDefault="004B1BEA" w:rsidP="00B0574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B1BEA" w:rsidRPr="00B0574D" w:rsidRDefault="004B1BEA" w:rsidP="00B057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B1BEA" w:rsidRPr="00B0574D" w:rsidTr="001769D4">
        <w:trPr>
          <w:trHeight w:val="400"/>
        </w:trPr>
        <w:tc>
          <w:tcPr>
            <w:tcW w:w="7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1BEA" w:rsidRPr="00B0574D" w:rsidRDefault="004B1BEA" w:rsidP="00B057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1BEA" w:rsidRPr="00B0574D" w:rsidRDefault="004B1BEA" w:rsidP="00B057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B1BEA" w:rsidRPr="00B0574D" w:rsidRDefault="004B1BEA" w:rsidP="00B0574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1BEA" w:rsidRPr="00B0574D" w:rsidRDefault="004B1BEA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тыс. руб.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1BEA" w:rsidRPr="00B0574D" w:rsidRDefault="004B1BEA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1BEA" w:rsidRPr="00B0574D" w:rsidRDefault="004B1BEA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1BEA" w:rsidRPr="00B0574D" w:rsidRDefault="004B1BEA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1BEA" w:rsidRPr="00B0574D" w:rsidRDefault="004B1BEA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BEA" w:rsidRPr="00B0574D" w:rsidRDefault="004B1BEA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color w:val="000000"/>
                <w:lang w:eastAsia="ru-RU"/>
              </w:rPr>
              <w:t>кг.у.т./Гкал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B1BEA" w:rsidRPr="00B0574D" w:rsidRDefault="004B1BEA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Гкал/год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EA" w:rsidRPr="00B0574D" w:rsidRDefault="004B1BEA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color w:val="000000"/>
                <w:lang w:eastAsia="ru-RU"/>
              </w:rPr>
              <w:t>куб. м (т)/год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EA" w:rsidRPr="00B0574D" w:rsidRDefault="004B1BEA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B1BEA" w:rsidRPr="00B0574D" w:rsidRDefault="004B1BEA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E84D30" w:rsidRPr="00B0574D" w:rsidTr="001769D4">
        <w:trPr>
          <w:trHeight w:val="308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D30" w:rsidRPr="00B0574D" w:rsidRDefault="00E84D30" w:rsidP="00B057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B0574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D30" w:rsidRPr="00B0574D" w:rsidRDefault="00E84D30" w:rsidP="004B1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СПК</w:t>
            </w:r>
            <w:r w:rsidRPr="00B057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Дмитриевы горы», Меленковский район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2017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4D30" w:rsidRPr="004B1BEA" w:rsidRDefault="00E84D30" w:rsidP="004B1B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hAnsi="Times New Roman"/>
                <w:bCs/>
              </w:rPr>
              <w:t>1439,60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157,70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237,09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E84D30" w:rsidRPr="00B0574D" w:rsidTr="001769D4">
        <w:trPr>
          <w:trHeight w:val="315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4D30" w:rsidRPr="00B0574D" w:rsidRDefault="00E84D30" w:rsidP="00B0574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4D30" w:rsidRPr="00B0574D" w:rsidRDefault="00E84D30" w:rsidP="00B057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2018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157,70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237,09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E84D30" w:rsidRPr="00B0574D" w:rsidTr="001769D4">
        <w:trPr>
          <w:trHeight w:val="361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4D30" w:rsidRPr="00B0574D" w:rsidRDefault="00E84D30" w:rsidP="00B0574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84D30" w:rsidRPr="00B0574D" w:rsidRDefault="00E84D30" w:rsidP="00B057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2019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157,70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237,09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E84D30" w:rsidRPr="00B0574D" w:rsidTr="001769D4">
        <w:trPr>
          <w:trHeight w:val="361"/>
        </w:trPr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D30" w:rsidRPr="00B0574D" w:rsidRDefault="00E84D30" w:rsidP="00B0574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4D30" w:rsidRPr="00B0574D" w:rsidRDefault="00E84D30" w:rsidP="00B057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i/>
                <w:color w:val="00000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157,70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237,09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  <w:tr w:rsidR="00E84D30" w:rsidRPr="00B0574D" w:rsidTr="001769D4">
        <w:trPr>
          <w:trHeight w:val="361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D30" w:rsidRPr="00B0574D" w:rsidRDefault="00E84D30" w:rsidP="00B0574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D30" w:rsidRPr="00B0574D" w:rsidRDefault="00E84D30" w:rsidP="00B057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157,70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237,09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D30" w:rsidRPr="004B1BEA" w:rsidRDefault="00E84D30" w:rsidP="001769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1BE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</w:tr>
    </w:tbl>
    <w:p w:rsidR="00B00829" w:rsidRDefault="00B00829" w:rsidP="008F2334"/>
    <w:sectPr w:rsidR="00B00829" w:rsidSect="0078437A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9D4" w:rsidRDefault="001769D4">
      <w:pPr>
        <w:spacing w:after="0" w:line="240" w:lineRule="auto"/>
      </w:pPr>
      <w:r>
        <w:separator/>
      </w:r>
    </w:p>
  </w:endnote>
  <w:endnote w:type="continuationSeparator" w:id="0">
    <w:p w:rsidR="001769D4" w:rsidRDefault="00176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9D4" w:rsidRDefault="001769D4">
      <w:pPr>
        <w:spacing w:after="0" w:line="240" w:lineRule="auto"/>
      </w:pPr>
      <w:r>
        <w:separator/>
      </w:r>
    </w:p>
  </w:footnote>
  <w:footnote w:type="continuationSeparator" w:id="0">
    <w:p w:rsidR="001769D4" w:rsidRDefault="00176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9D4" w:rsidRDefault="001769D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1769D4" w:rsidRDefault="001769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BA"/>
    <w:rsid w:val="00000928"/>
    <w:rsid w:val="000B7BBA"/>
    <w:rsid w:val="001769D4"/>
    <w:rsid w:val="004A3227"/>
    <w:rsid w:val="004B1BEA"/>
    <w:rsid w:val="004E1354"/>
    <w:rsid w:val="005312AD"/>
    <w:rsid w:val="00665462"/>
    <w:rsid w:val="006F6F85"/>
    <w:rsid w:val="0078437A"/>
    <w:rsid w:val="0089088F"/>
    <w:rsid w:val="008F2334"/>
    <w:rsid w:val="009024EC"/>
    <w:rsid w:val="0095194C"/>
    <w:rsid w:val="0096656D"/>
    <w:rsid w:val="00970E60"/>
    <w:rsid w:val="00A654A8"/>
    <w:rsid w:val="00B00829"/>
    <w:rsid w:val="00B0574D"/>
    <w:rsid w:val="00B202C4"/>
    <w:rsid w:val="00B84DF8"/>
    <w:rsid w:val="00B87AE8"/>
    <w:rsid w:val="00B951C1"/>
    <w:rsid w:val="00BB0DDB"/>
    <w:rsid w:val="00BE12C1"/>
    <w:rsid w:val="00C00BB7"/>
    <w:rsid w:val="00D479B7"/>
    <w:rsid w:val="00DE0778"/>
    <w:rsid w:val="00E76F9E"/>
    <w:rsid w:val="00E84D30"/>
    <w:rsid w:val="00EB3F3F"/>
    <w:rsid w:val="00ED112E"/>
    <w:rsid w:val="00F31C6B"/>
    <w:rsid w:val="00FD6337"/>
    <w:rsid w:val="00FE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B4A506F-F39C-4C25-823D-ADCF9E5E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3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43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7843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8437A"/>
  </w:style>
  <w:style w:type="paragraph" w:styleId="3">
    <w:name w:val="Body Text 3"/>
    <w:basedOn w:val="a"/>
    <w:link w:val="30"/>
    <w:rsid w:val="0078437A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8437A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784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84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84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EB3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aliases w:val="таблица"/>
    <w:link w:val="a8"/>
    <w:uiPriority w:val="1"/>
    <w:qFormat/>
    <w:rsid w:val="00ED11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таблица Знак"/>
    <w:link w:val="a7"/>
    <w:uiPriority w:val="1"/>
    <w:rsid w:val="00ED112E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semiHidden/>
    <w:unhideWhenUsed/>
    <w:rsid w:val="00FD633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D6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6337"/>
    <w:rPr>
      <w:rFonts w:ascii="Tahoma" w:eastAsia="Calibri" w:hAnsi="Tahoma" w:cs="Tahoma"/>
      <w:sz w:val="16"/>
      <w:szCs w:val="16"/>
    </w:rPr>
  </w:style>
  <w:style w:type="paragraph" w:styleId="ac">
    <w:name w:val="caption"/>
    <w:basedOn w:val="a"/>
    <w:next w:val="a"/>
    <w:semiHidden/>
    <w:unhideWhenUsed/>
    <w:qFormat/>
    <w:rsid w:val="00B951C1"/>
    <w:pPr>
      <w:spacing w:after="0" w:line="360" w:lineRule="auto"/>
      <w:jc w:val="center"/>
    </w:pPr>
    <w:rPr>
      <w:rFonts w:ascii="Times New Roman" w:eastAsia="Times New Roman" w:hAnsi="Times New Roman"/>
      <w:color w:val="00000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A30EECB21C19309499ACC9B3631AD104A65332DEB7781678F8415478BFB4F544E6541D3B0F13BF58r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Суслов Максим Юрьевич</dc:creator>
  <cp:lastModifiedBy>Иванова Наталья Ивановна</cp:lastModifiedBy>
  <cp:revision>11</cp:revision>
  <cp:lastPrinted>2016-12-06T13:08:00Z</cp:lastPrinted>
  <dcterms:created xsi:type="dcterms:W3CDTF">2016-11-26T13:11:00Z</dcterms:created>
  <dcterms:modified xsi:type="dcterms:W3CDTF">2016-12-08T15:39:00Z</dcterms:modified>
</cp:coreProperties>
</file>