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2E" w:rsidRDefault="001E6F2E" w:rsidP="00743115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1E6F2E" w:rsidRDefault="001E6F2E" w:rsidP="00743115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1E6F2E" w:rsidRDefault="001E6F2E" w:rsidP="00743115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1E6F2E" w:rsidRDefault="001E6F2E" w:rsidP="00743115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27.11.2015        № 48/9</w:t>
      </w:r>
      <w:r>
        <w:rPr>
          <w:lang w:val="en-US"/>
        </w:rPr>
        <w:t>9</w:t>
      </w:r>
    </w:p>
    <w:p w:rsidR="001E6F2E" w:rsidRDefault="001E6F2E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E6F2E" w:rsidRDefault="001E6F2E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1E6F2E" w:rsidRDefault="001E6F2E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1E6F2E" w:rsidRPr="00820B10" w:rsidRDefault="001E6F2E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820B10">
        <w:rPr>
          <w:rFonts w:ascii="Times New Roman" w:hAnsi="Times New Roman"/>
          <w:i/>
          <w:color w:val="000000"/>
          <w:sz w:val="24"/>
          <w:szCs w:val="24"/>
        </w:rPr>
        <w:t xml:space="preserve">администрации Владимирской области </w:t>
      </w:r>
    </w:p>
    <w:p w:rsidR="001E6F2E" w:rsidRPr="00820B10" w:rsidRDefault="001E6F2E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BE0D5A">
        <w:rPr>
          <w:rFonts w:ascii="Times New Roman" w:hAnsi="Times New Roman"/>
          <w:i/>
          <w:color w:val="000000"/>
          <w:sz w:val="24"/>
          <w:szCs w:val="24"/>
        </w:rPr>
        <w:t xml:space="preserve">от 12.11.2014 № 47/15 </w:t>
      </w:r>
      <w:r w:rsidRPr="00820B10">
        <w:rPr>
          <w:rFonts w:ascii="Times New Roman" w:hAnsi="Times New Roman"/>
          <w:i/>
          <w:color w:val="000000"/>
          <w:sz w:val="24"/>
          <w:szCs w:val="24"/>
        </w:rPr>
        <w:t xml:space="preserve">«О тарифах на тепловую энергию» </w:t>
      </w:r>
    </w:p>
    <w:p w:rsidR="001E6F2E" w:rsidRPr="00820B10" w:rsidRDefault="001E6F2E" w:rsidP="005664E6">
      <w:pPr>
        <w:pStyle w:val="BodyText3"/>
        <w:ind w:firstLine="709"/>
        <w:jc w:val="both"/>
        <w:rPr>
          <w:color w:val="000000"/>
          <w:sz w:val="28"/>
          <w:szCs w:val="28"/>
        </w:rPr>
      </w:pPr>
    </w:p>
    <w:p w:rsidR="001E6F2E" w:rsidRPr="00820B10" w:rsidRDefault="001E6F2E" w:rsidP="005664E6">
      <w:pPr>
        <w:pStyle w:val="BodyText3"/>
        <w:ind w:firstLine="709"/>
        <w:jc w:val="both"/>
        <w:rPr>
          <w:color w:val="000000"/>
          <w:sz w:val="28"/>
          <w:szCs w:val="28"/>
        </w:rPr>
      </w:pPr>
      <w:r w:rsidRPr="00820B10">
        <w:rPr>
          <w:color w:val="000000"/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</w:t>
      </w:r>
      <w:bookmarkStart w:id="0" w:name="_GoBack"/>
      <w:bookmarkEnd w:id="0"/>
      <w:r w:rsidRPr="00820B10">
        <w:rPr>
          <w:color w:val="000000"/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1E6F2E" w:rsidRPr="00820B10" w:rsidRDefault="001E6F2E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20B10">
        <w:rPr>
          <w:rFonts w:ascii="Times New Roman" w:hAnsi="Times New Roman"/>
          <w:color w:val="000000"/>
          <w:sz w:val="28"/>
          <w:szCs w:val="28"/>
        </w:rPr>
        <w:t xml:space="preserve">1. Внести изменения в постановление департамента цен и тарифов администрации Владимирской области </w:t>
      </w:r>
      <w:r w:rsidRPr="00BE0D5A">
        <w:rPr>
          <w:rFonts w:ascii="Times New Roman" w:hAnsi="Times New Roman"/>
          <w:color w:val="000000"/>
          <w:sz w:val="28"/>
          <w:szCs w:val="28"/>
        </w:rPr>
        <w:t xml:space="preserve">от 12.11.2014 № 47/15 </w:t>
      </w:r>
      <w:r w:rsidRPr="00820B10">
        <w:rPr>
          <w:rFonts w:ascii="Times New Roman" w:hAnsi="Times New Roman"/>
          <w:color w:val="000000"/>
          <w:sz w:val="28"/>
          <w:szCs w:val="28"/>
        </w:rPr>
        <w:t xml:space="preserve">«О тарифах на тепловую энергию», изложив приложение № 1 к постановлению в следующей редакции согласно приложению. </w:t>
      </w:r>
    </w:p>
    <w:p w:rsidR="001E6F2E" w:rsidRPr="005664E6" w:rsidRDefault="001E6F2E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1E6F2E" w:rsidRPr="005664E6" w:rsidRDefault="001E6F2E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E6F2E" w:rsidRDefault="001E6F2E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F2E" w:rsidRDefault="001E6F2E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F2E" w:rsidRDefault="001E6F2E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F2E" w:rsidRPr="005664E6" w:rsidRDefault="001E6F2E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1E6F2E" w:rsidRPr="005664E6" w:rsidRDefault="001E6F2E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1E6F2E" w:rsidRPr="005664E6" w:rsidRDefault="001E6F2E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Р.Н. Сорокин</w:t>
      </w:r>
    </w:p>
    <w:p w:rsidR="001E6F2E" w:rsidRPr="00820B10" w:rsidRDefault="001E6F2E" w:rsidP="00710DA5">
      <w:pPr>
        <w:spacing w:after="0" w:line="240" w:lineRule="auto"/>
        <w:ind w:left="6372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1E6F2E" w:rsidRPr="0002153A" w:rsidRDefault="001E6F2E" w:rsidP="00710DA5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1E6F2E" w:rsidRDefault="001E6F2E" w:rsidP="00710DA5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 xml:space="preserve">к постановлению департамента </w:t>
      </w:r>
    </w:p>
    <w:p w:rsidR="001E6F2E" w:rsidRPr="0002153A" w:rsidRDefault="001E6F2E" w:rsidP="00710DA5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1E6F2E" w:rsidRPr="00200276" w:rsidRDefault="001E6F2E" w:rsidP="00710DA5">
      <w:pPr>
        <w:spacing w:after="0" w:line="240" w:lineRule="auto"/>
        <w:ind w:left="6372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>от 27.11.2015 № 48/</w:t>
      </w:r>
      <w:r>
        <w:rPr>
          <w:rFonts w:ascii="Times New Roman" w:hAnsi="Times New Roman"/>
          <w:sz w:val="24"/>
          <w:szCs w:val="24"/>
          <w:lang w:eastAsia="ru-RU"/>
        </w:rPr>
        <w:t>99</w:t>
      </w:r>
    </w:p>
    <w:p w:rsidR="001E6F2E" w:rsidRPr="00820B10" w:rsidRDefault="001E6F2E" w:rsidP="008B17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E6F2E" w:rsidRDefault="001E6F2E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F2E" w:rsidRDefault="001E6F2E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E6F2E" w:rsidRPr="00D110FF" w:rsidRDefault="001E6F2E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1E6F2E" w:rsidRPr="00E731A1" w:rsidTr="00FD7D4C">
        <w:trPr>
          <w:trHeight w:val="762"/>
        </w:trPr>
        <w:tc>
          <w:tcPr>
            <w:tcW w:w="575" w:type="dxa"/>
            <w:vAlign w:val="center"/>
          </w:tcPr>
          <w:p w:rsidR="001E6F2E" w:rsidRPr="0014502B" w:rsidRDefault="001E6F2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1E6F2E" w:rsidRPr="0014502B" w:rsidRDefault="001E6F2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1E6F2E" w:rsidRPr="0014502B" w:rsidRDefault="001E6F2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1E6F2E" w:rsidRPr="0014502B" w:rsidRDefault="001E6F2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1E6F2E" w:rsidRPr="0014502B" w:rsidRDefault="001E6F2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E6F2E" w:rsidRPr="00E731A1" w:rsidTr="00FD7D4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1E6F2E" w:rsidRPr="0014502B" w:rsidRDefault="001E6F2E" w:rsidP="00A8098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«Николь-Пак Империал» (Муромское обособленное подразделение)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1E6F2E" w:rsidRPr="0014502B" w:rsidRDefault="001E6F2E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1E6F2E" w:rsidRPr="00E731A1" w:rsidTr="00E86E26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1E6F2E" w:rsidRPr="0014502B" w:rsidRDefault="001E6F2E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1E6F2E" w:rsidRPr="00DE143D" w:rsidRDefault="001E6F2E" w:rsidP="00A6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1177,55</w:t>
            </w:r>
          </w:p>
        </w:tc>
      </w:tr>
      <w:tr w:rsidR="001E6F2E" w:rsidRPr="00E731A1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1E6F2E" w:rsidRPr="0014502B" w:rsidRDefault="001E6F2E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1E6F2E" w:rsidRPr="00DE143D" w:rsidRDefault="001E6F2E" w:rsidP="00A6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1392,64</w:t>
            </w:r>
          </w:p>
        </w:tc>
      </w:tr>
      <w:tr w:rsidR="001E6F2E" w:rsidRPr="00E731A1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1E6F2E" w:rsidRPr="0014502B" w:rsidRDefault="001E6F2E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1E6F2E" w:rsidRPr="00DE143D" w:rsidRDefault="001E6F2E" w:rsidP="00A6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1392,64</w:t>
            </w:r>
          </w:p>
        </w:tc>
      </w:tr>
      <w:tr w:rsidR="001E6F2E" w:rsidRPr="00E731A1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1E6F2E" w:rsidRPr="0014502B" w:rsidRDefault="001E6F2E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1E6F2E" w:rsidRPr="00DE143D" w:rsidRDefault="001E6F2E" w:rsidP="00A6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1474,76</w:t>
            </w:r>
          </w:p>
        </w:tc>
      </w:tr>
      <w:tr w:rsidR="001E6F2E" w:rsidRPr="00E731A1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1E6F2E" w:rsidRPr="0014502B" w:rsidRDefault="001E6F2E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E6F2E" w:rsidRPr="0014502B" w:rsidRDefault="001E6F2E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1E6F2E" w:rsidRPr="00DE143D" w:rsidRDefault="001E6F2E" w:rsidP="00A6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1474,76</w:t>
            </w:r>
          </w:p>
        </w:tc>
      </w:tr>
      <w:tr w:rsidR="001E6F2E" w:rsidRPr="00E731A1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1E6F2E" w:rsidRPr="0014502B" w:rsidRDefault="001E6F2E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E6F2E" w:rsidRPr="0014502B" w:rsidRDefault="001E6F2E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1E6F2E" w:rsidRPr="0014502B" w:rsidRDefault="001E6F2E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1E6F2E" w:rsidRPr="00DE143D" w:rsidRDefault="001E6F2E" w:rsidP="00A60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1533,51</w:t>
            </w:r>
          </w:p>
        </w:tc>
      </w:tr>
    </w:tbl>
    <w:p w:rsidR="001E6F2E" w:rsidRPr="0014502B" w:rsidRDefault="001E6F2E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E6F2E" w:rsidRPr="00437EE8" w:rsidRDefault="001E6F2E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E6F2E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2E" w:rsidRDefault="001E6F2E">
      <w:pPr>
        <w:spacing w:after="0" w:line="240" w:lineRule="auto"/>
      </w:pPr>
      <w:r>
        <w:separator/>
      </w:r>
    </w:p>
  </w:endnote>
  <w:endnote w:type="continuationSeparator" w:id="0">
    <w:p w:rsidR="001E6F2E" w:rsidRDefault="001E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2E" w:rsidRDefault="001E6F2E">
      <w:pPr>
        <w:spacing w:after="0" w:line="240" w:lineRule="auto"/>
      </w:pPr>
      <w:r>
        <w:separator/>
      </w:r>
    </w:p>
  </w:footnote>
  <w:footnote w:type="continuationSeparator" w:id="0">
    <w:p w:rsidR="001E6F2E" w:rsidRDefault="001E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2E" w:rsidRDefault="001E6F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E6F2E" w:rsidRDefault="001E6F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BA451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53A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6F2E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27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304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3815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201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EFD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DA5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3115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39C6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00E7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A72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0D5A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43D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A1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0D08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951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A1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743115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7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289</Words>
  <Characters>1651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24</cp:revision>
  <cp:lastPrinted>2014-11-11T11:48:00Z</cp:lastPrinted>
  <dcterms:created xsi:type="dcterms:W3CDTF">2014-11-09T11:52:00Z</dcterms:created>
  <dcterms:modified xsi:type="dcterms:W3CDTF">2015-12-05T06:09:00Z</dcterms:modified>
</cp:coreProperties>
</file>