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EE" w:rsidRPr="004F2525" w:rsidRDefault="004F2525" w:rsidP="00736AEE">
      <w:pPr>
        <w:pStyle w:val="ConsPlusNormal"/>
        <w:jc w:val="center"/>
        <w:outlineLvl w:val="0"/>
        <w:rPr>
          <w:b/>
        </w:rPr>
      </w:pPr>
      <w:r w:rsidRPr="004F2525">
        <w:rPr>
          <w:b/>
          <w:noProof/>
          <w:lang w:eastAsia="ru-RU"/>
        </w:rPr>
        <w:drawing>
          <wp:inline distT="0" distB="0" distL="0" distR="0">
            <wp:extent cx="563880" cy="6019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BE" w:rsidRPr="004F2525" w:rsidRDefault="000A58BE" w:rsidP="00736AEE">
      <w:pPr>
        <w:pStyle w:val="ConsPlusNormal"/>
        <w:jc w:val="center"/>
        <w:outlineLvl w:val="0"/>
        <w:rPr>
          <w:b/>
        </w:rPr>
      </w:pPr>
    </w:p>
    <w:p w:rsidR="00616881" w:rsidRPr="004F2525" w:rsidRDefault="00736AEE" w:rsidP="00736AEE">
      <w:pPr>
        <w:pStyle w:val="ConsPlusNormal"/>
        <w:jc w:val="center"/>
        <w:outlineLvl w:val="0"/>
        <w:rPr>
          <w:b/>
        </w:rPr>
      </w:pPr>
      <w:r w:rsidRPr="004F2525">
        <w:rPr>
          <w:b/>
        </w:rPr>
        <w:t>ДЕПАРТАМЕНТ СОЦИАЛЬНОЙ ЗАЩИТЫ НАСЕЛЕНИЯ</w:t>
      </w:r>
    </w:p>
    <w:p w:rsidR="00736AEE" w:rsidRPr="004F2525" w:rsidRDefault="00736AEE" w:rsidP="00736AEE">
      <w:pPr>
        <w:pStyle w:val="ConsPlusNormal"/>
        <w:jc w:val="center"/>
        <w:outlineLvl w:val="0"/>
        <w:rPr>
          <w:b/>
        </w:rPr>
      </w:pPr>
      <w:r w:rsidRPr="004F2525">
        <w:rPr>
          <w:b/>
        </w:rPr>
        <w:t>АДМИНИСТРАЦИИ ВЛАДИМИРСКОЙ ОБЛАСТИ</w:t>
      </w:r>
    </w:p>
    <w:p w:rsidR="00736AEE" w:rsidRPr="004F2525" w:rsidRDefault="00736AEE" w:rsidP="00736AEE">
      <w:pPr>
        <w:pStyle w:val="ConsPlusNormal"/>
        <w:jc w:val="center"/>
        <w:outlineLvl w:val="0"/>
        <w:rPr>
          <w:b/>
        </w:rPr>
      </w:pPr>
    </w:p>
    <w:p w:rsidR="00736AEE" w:rsidRPr="004F2525" w:rsidRDefault="00736AEE" w:rsidP="00736AEE">
      <w:pPr>
        <w:pStyle w:val="ConsPlusNormal"/>
        <w:jc w:val="center"/>
        <w:outlineLvl w:val="0"/>
        <w:rPr>
          <w:b/>
          <w:sz w:val="32"/>
          <w:szCs w:val="32"/>
        </w:rPr>
      </w:pPr>
      <w:r w:rsidRPr="004F2525">
        <w:rPr>
          <w:b/>
          <w:sz w:val="32"/>
          <w:szCs w:val="32"/>
        </w:rPr>
        <w:t>ПОСТАНОВЛЕНИЕ</w:t>
      </w:r>
    </w:p>
    <w:p w:rsidR="00616881" w:rsidRPr="004F2525" w:rsidRDefault="00616881" w:rsidP="00616881">
      <w:pPr>
        <w:pStyle w:val="ConsPlusNormal"/>
        <w:jc w:val="both"/>
      </w:pPr>
    </w:p>
    <w:p w:rsidR="00616881" w:rsidRPr="004F2525" w:rsidRDefault="00616881" w:rsidP="00616881">
      <w:pPr>
        <w:pStyle w:val="ConsPlusNormal"/>
        <w:jc w:val="both"/>
      </w:pPr>
    </w:p>
    <w:p w:rsidR="00616881" w:rsidRPr="004F2525" w:rsidRDefault="00095CC4" w:rsidP="00616881">
      <w:pPr>
        <w:pStyle w:val="ConsPlusNormal"/>
        <w:jc w:val="both"/>
      </w:pPr>
      <w:r>
        <w:rPr>
          <w:u w:val="single"/>
        </w:rPr>
        <w:t>05</w:t>
      </w:r>
      <w:r w:rsidR="004F2525" w:rsidRPr="004F2525">
        <w:rPr>
          <w:u w:val="single"/>
        </w:rPr>
        <w:t>.</w:t>
      </w:r>
      <w:r>
        <w:rPr>
          <w:u w:val="single"/>
        </w:rPr>
        <w:t>09</w:t>
      </w:r>
      <w:r w:rsidR="004F2525" w:rsidRPr="004F2525">
        <w:rPr>
          <w:u w:val="single"/>
        </w:rPr>
        <w:t>.2016</w:t>
      </w:r>
      <w:r w:rsidR="00197E74" w:rsidRPr="004F2525">
        <w:t xml:space="preserve">                                                           </w:t>
      </w:r>
      <w:r w:rsidR="004F2525">
        <w:t xml:space="preserve">         </w:t>
      </w:r>
      <w:r>
        <w:t xml:space="preserve">         </w:t>
      </w:r>
      <w:r w:rsidR="004F2525">
        <w:t xml:space="preserve">                                 </w:t>
      </w:r>
      <w:r w:rsidR="004F2525" w:rsidRPr="004F2525">
        <w:rPr>
          <w:u w:val="single"/>
        </w:rPr>
        <w:t xml:space="preserve">№ </w:t>
      </w:r>
      <w:r>
        <w:rPr>
          <w:u w:val="single"/>
        </w:rPr>
        <w:t>14</w:t>
      </w:r>
    </w:p>
    <w:p w:rsidR="00616881" w:rsidRPr="004F2525" w:rsidRDefault="00616881" w:rsidP="00616881">
      <w:pPr>
        <w:pStyle w:val="ConsPlusNormal"/>
        <w:jc w:val="both"/>
      </w:pPr>
    </w:p>
    <w:p w:rsidR="00616881" w:rsidRPr="004F2525" w:rsidRDefault="00616881" w:rsidP="00616881">
      <w:pPr>
        <w:pStyle w:val="ConsPlusNormal"/>
        <w:jc w:val="both"/>
      </w:pPr>
    </w:p>
    <w:p w:rsidR="004F2525" w:rsidRDefault="004F2525" w:rsidP="00616881">
      <w:pPr>
        <w:pStyle w:val="ConsPlusNormal"/>
        <w:jc w:val="both"/>
      </w:pPr>
    </w:p>
    <w:p w:rsidR="002B3E7F" w:rsidRPr="004F2525" w:rsidRDefault="002B3E7F" w:rsidP="00616881">
      <w:pPr>
        <w:pStyle w:val="ConsPlusNormal"/>
        <w:jc w:val="both"/>
      </w:pPr>
    </w:p>
    <w:tbl>
      <w:tblPr>
        <w:tblStyle w:val="a9"/>
        <w:tblW w:w="6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62"/>
        <w:gridCol w:w="284"/>
      </w:tblGrid>
      <w:tr w:rsidR="008F6BCF" w:rsidTr="008F6BCF">
        <w:tc>
          <w:tcPr>
            <w:tcW w:w="6062" w:type="dxa"/>
          </w:tcPr>
          <w:p w:rsidR="00CD4CC1" w:rsidRDefault="008F6BCF" w:rsidP="008F6BCF">
            <w:pPr>
              <w:pStyle w:val="ConsPlusNormal"/>
              <w:rPr>
                <w:i/>
                <w:sz w:val="24"/>
                <w:szCs w:val="24"/>
              </w:rPr>
            </w:pPr>
            <w:r w:rsidRPr="00CD4CC1">
              <w:rPr>
                <w:i/>
                <w:sz w:val="24"/>
                <w:szCs w:val="24"/>
              </w:rPr>
              <w:t xml:space="preserve">О внесении изменений в приложение </w:t>
            </w:r>
          </w:p>
          <w:p w:rsidR="00CD4CC1" w:rsidRDefault="008F6BCF" w:rsidP="008F6BCF">
            <w:pPr>
              <w:pStyle w:val="ConsPlusNormal"/>
              <w:rPr>
                <w:i/>
                <w:sz w:val="24"/>
                <w:szCs w:val="24"/>
              </w:rPr>
            </w:pPr>
            <w:r w:rsidRPr="00CD4CC1">
              <w:rPr>
                <w:i/>
                <w:sz w:val="24"/>
                <w:szCs w:val="24"/>
              </w:rPr>
              <w:t xml:space="preserve">к постановлению департамента </w:t>
            </w:r>
            <w:proofErr w:type="gramStart"/>
            <w:r w:rsidRPr="00CD4CC1">
              <w:rPr>
                <w:i/>
                <w:sz w:val="24"/>
                <w:szCs w:val="24"/>
              </w:rPr>
              <w:t>социальной</w:t>
            </w:r>
            <w:proofErr w:type="gramEnd"/>
            <w:r w:rsidRPr="00CD4CC1">
              <w:rPr>
                <w:i/>
                <w:sz w:val="24"/>
                <w:szCs w:val="24"/>
              </w:rPr>
              <w:t xml:space="preserve"> </w:t>
            </w:r>
          </w:p>
          <w:p w:rsidR="008F6BCF" w:rsidRPr="00CD4CC1" w:rsidRDefault="008F6BCF" w:rsidP="008F6BCF">
            <w:pPr>
              <w:pStyle w:val="ConsPlusNormal"/>
              <w:rPr>
                <w:i/>
                <w:sz w:val="24"/>
                <w:szCs w:val="24"/>
              </w:rPr>
            </w:pPr>
            <w:r w:rsidRPr="00CD4CC1">
              <w:rPr>
                <w:i/>
                <w:sz w:val="24"/>
                <w:szCs w:val="24"/>
              </w:rPr>
              <w:t xml:space="preserve">защиты населения администрации </w:t>
            </w:r>
          </w:p>
          <w:p w:rsidR="008F6BCF" w:rsidRPr="004F2525" w:rsidRDefault="008F6BCF" w:rsidP="004F2525">
            <w:pPr>
              <w:pStyle w:val="ConsPlusNormal"/>
              <w:rPr>
                <w:i/>
                <w:sz w:val="24"/>
                <w:szCs w:val="24"/>
              </w:rPr>
            </w:pPr>
            <w:r w:rsidRPr="00CD4CC1">
              <w:rPr>
                <w:i/>
                <w:sz w:val="24"/>
                <w:szCs w:val="24"/>
              </w:rPr>
              <w:t>области от 29.12.2015 №16</w:t>
            </w:r>
          </w:p>
        </w:tc>
        <w:tc>
          <w:tcPr>
            <w:tcW w:w="284" w:type="dxa"/>
          </w:tcPr>
          <w:p w:rsidR="008F6BCF" w:rsidRDefault="008F6BCF" w:rsidP="008F6BCF">
            <w:pPr>
              <w:pStyle w:val="ConsPlusNormal"/>
              <w:jc w:val="both"/>
              <w:rPr>
                <w:i/>
              </w:rPr>
            </w:pPr>
          </w:p>
        </w:tc>
      </w:tr>
    </w:tbl>
    <w:p w:rsidR="00616881" w:rsidRDefault="00616881" w:rsidP="00736AEE">
      <w:pPr>
        <w:pStyle w:val="ConsPlusNormal"/>
        <w:jc w:val="both"/>
      </w:pPr>
    </w:p>
    <w:p w:rsidR="002B3E7F" w:rsidRPr="00616881" w:rsidRDefault="002B3E7F" w:rsidP="00736AEE">
      <w:pPr>
        <w:pStyle w:val="ConsPlusNormal"/>
        <w:jc w:val="both"/>
      </w:pPr>
    </w:p>
    <w:p w:rsidR="00616881" w:rsidRPr="00736AEE" w:rsidRDefault="00616881" w:rsidP="00616881">
      <w:pPr>
        <w:pStyle w:val="ConsPlusNormal"/>
        <w:ind w:firstLine="540"/>
        <w:jc w:val="both"/>
      </w:pPr>
      <w:r>
        <w:t xml:space="preserve">В соответствии с Федеральными законами от </w:t>
      </w:r>
      <w:r w:rsidR="008F6BCF">
        <w:t>26.12.2008</w:t>
      </w:r>
      <w:r>
        <w:t xml:space="preserve"> </w:t>
      </w:r>
      <w:hyperlink r:id="rId9" w:history="1">
        <w:r w:rsidR="00736AEE">
          <w:t>№</w:t>
        </w:r>
        <w:r w:rsidRPr="00736AEE">
          <w:t xml:space="preserve"> </w:t>
        </w:r>
        <w:r w:rsidR="008F6BCF">
          <w:t>294</w:t>
        </w:r>
        <w:r w:rsidRPr="00736AEE">
          <w:t>-ФЗ</w:t>
        </w:r>
      </w:hyperlink>
      <w:r w:rsidRPr="00736AEE">
        <w:t xml:space="preserve"> </w:t>
      </w:r>
      <w:r w:rsidR="008F6BCF"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и</w:t>
      </w:r>
      <w:r w:rsidRPr="00736AEE">
        <w:t xml:space="preserve"> </w:t>
      </w:r>
      <w:hyperlink r:id="rId10" w:history="1">
        <w:r w:rsidRPr="00736AEE">
          <w:t>постановлением</w:t>
        </w:r>
      </w:hyperlink>
      <w:r w:rsidRPr="00736AEE">
        <w:t xml:space="preserve"> Губернатора  области  от  27.07.2011 № 759  «О  порядках  разработки  и утверждения административных регламентов предоставления государственных  услуг  и  исполнения  государственных  функций»  </w:t>
      </w:r>
      <w:proofErr w:type="spellStart"/>
      <w:proofErr w:type="gramStart"/>
      <w:r w:rsidRPr="00736AEE">
        <w:t>п</w:t>
      </w:r>
      <w:proofErr w:type="spellEnd"/>
      <w:proofErr w:type="gramEnd"/>
      <w:r w:rsidRPr="00736AEE">
        <w:t xml:space="preserve"> о с т а </w:t>
      </w:r>
      <w:proofErr w:type="spellStart"/>
      <w:r w:rsidRPr="00736AEE">
        <w:t>н</w:t>
      </w:r>
      <w:proofErr w:type="spellEnd"/>
      <w:r w:rsidRPr="00736AEE">
        <w:t xml:space="preserve"> о в л я ю:</w:t>
      </w:r>
    </w:p>
    <w:p w:rsidR="00616881" w:rsidRDefault="008F6BCF" w:rsidP="00226F18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</w:pPr>
      <w:r>
        <w:t xml:space="preserve">Внести в приложение к постановлению департамента </w:t>
      </w:r>
      <w:proofErr w:type="gramStart"/>
      <w:r>
        <w:t>социальной</w:t>
      </w:r>
      <w:proofErr w:type="gramEnd"/>
      <w:r>
        <w:t xml:space="preserve"> защиты населения администрации области от 29.12.2015 №16 «Об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контроля (надзора) в сфере социального обслуживания на территории Владимирской области» следующие изменения:</w:t>
      </w:r>
    </w:p>
    <w:p w:rsidR="001437DE" w:rsidRPr="004F1925" w:rsidRDefault="00226F18" w:rsidP="00226F1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В </w:t>
      </w:r>
      <w:r w:rsidR="001437DE">
        <w:t>раздел</w:t>
      </w:r>
      <w:r w:rsidR="00B33903">
        <w:t>е</w:t>
      </w:r>
      <w:r w:rsidR="001437DE">
        <w:t xml:space="preserve"> </w:t>
      </w:r>
      <w:r w:rsidR="001437DE">
        <w:rPr>
          <w:lang w:val="en-US"/>
        </w:rPr>
        <w:t>I</w:t>
      </w:r>
      <w:r w:rsidR="0016668D">
        <w:t xml:space="preserve"> Общие положения</w:t>
      </w:r>
      <w:r w:rsidR="00C75A5B">
        <w:t>:</w:t>
      </w:r>
    </w:p>
    <w:p w:rsidR="004F1925" w:rsidRDefault="00B33903" w:rsidP="004F1925">
      <w:pPr>
        <w:pStyle w:val="ConsPlusNormal"/>
        <w:numPr>
          <w:ilvl w:val="2"/>
          <w:numId w:val="1"/>
        </w:numPr>
        <w:tabs>
          <w:tab w:val="left" w:pos="1134"/>
        </w:tabs>
        <w:ind w:left="0" w:firstLine="568"/>
        <w:jc w:val="both"/>
      </w:pPr>
      <w:r>
        <w:t>Абзац первый п</w:t>
      </w:r>
      <w:r w:rsidR="004F1925">
        <w:t>ункт</w:t>
      </w:r>
      <w:r>
        <w:t>а</w:t>
      </w:r>
      <w:r w:rsidR="004F1925">
        <w:t xml:space="preserve"> 1.</w:t>
      </w:r>
      <w:r w:rsidR="007E305F">
        <w:t>6</w:t>
      </w:r>
      <w:r w:rsidR="004F1925">
        <w:t xml:space="preserve"> дополнить словами «</w:t>
      </w:r>
      <w:r w:rsidR="00B72031">
        <w:t xml:space="preserve">, </w:t>
      </w:r>
      <w:r w:rsidR="007E305F">
        <w:t>организаци</w:t>
      </w:r>
      <w:r w:rsidR="00B72031">
        <w:t>я</w:t>
      </w:r>
      <w:r w:rsidR="007E305F">
        <w:t xml:space="preserve"> и проведение мероприятий по профилактике нарушений обязательных требований, мероприятий по контро</w:t>
      </w:r>
      <w:r w:rsidR="00B44D76">
        <w:t>л</w:t>
      </w:r>
      <w:r w:rsidR="007E305F">
        <w:t>ю, осуществляемых без взаимодействия с</w:t>
      </w:r>
      <w:r w:rsidR="001A1909">
        <w:t xml:space="preserve"> </w:t>
      </w:r>
      <w:r w:rsidR="001A1909" w:rsidRPr="001A1909">
        <w:t>поставщиками услуг</w:t>
      </w:r>
      <w:r w:rsidR="007E305F">
        <w:t>»</w:t>
      </w:r>
      <w:r w:rsidR="004F1925">
        <w:t xml:space="preserve">; </w:t>
      </w:r>
    </w:p>
    <w:p w:rsidR="001149DD" w:rsidRDefault="001149DD" w:rsidP="00CA30B6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В раздел</w:t>
      </w:r>
      <w:r w:rsidR="00DD1F98">
        <w:t>е</w:t>
      </w:r>
      <w:r>
        <w:t xml:space="preserve"> </w:t>
      </w:r>
      <w:r>
        <w:rPr>
          <w:lang w:val="en-US"/>
        </w:rPr>
        <w:t>III</w:t>
      </w:r>
      <w:r>
        <w:t xml:space="preserve"> «Состав, последовательность и сроки выполнения административных процедур (действий), тре</w:t>
      </w:r>
      <w:r w:rsidR="0016668D">
        <w:t>бования к порядку их выполнения</w:t>
      </w:r>
      <w:r w:rsidR="00DD1F98">
        <w:t>»:</w:t>
      </w:r>
    </w:p>
    <w:p w:rsidR="006A35C7" w:rsidRDefault="006A35C7" w:rsidP="0063309C">
      <w:pPr>
        <w:pStyle w:val="ConsPlusNormal"/>
        <w:numPr>
          <w:ilvl w:val="2"/>
          <w:numId w:val="1"/>
        </w:numPr>
        <w:tabs>
          <w:tab w:val="left" w:pos="1134"/>
        </w:tabs>
        <w:ind w:left="142" w:firstLine="425"/>
        <w:jc w:val="both"/>
      </w:pPr>
      <w:r>
        <w:t>Пункт 3.1 дополнить абзацем</w:t>
      </w:r>
      <w:r w:rsidR="00DD1F98">
        <w:t xml:space="preserve"> следующего содержания</w:t>
      </w:r>
      <w:r w:rsidR="00C75A5B">
        <w:t>:</w:t>
      </w:r>
      <w:r>
        <w:t xml:space="preserve"> «- организация и проведение мероприятий, направленных на профилактику нарушений обязательных требований законодательства</w:t>
      </w:r>
      <w:proofErr w:type="gramStart"/>
      <w:r w:rsidR="00DD1F98">
        <w:t>.</w:t>
      </w:r>
      <w:r>
        <w:t>».</w:t>
      </w:r>
      <w:proofErr w:type="gramEnd"/>
    </w:p>
    <w:p w:rsidR="00CA30B6" w:rsidRDefault="0063309C" w:rsidP="0063309C">
      <w:pPr>
        <w:pStyle w:val="ConsPlusNormal"/>
        <w:numPr>
          <w:ilvl w:val="2"/>
          <w:numId w:val="1"/>
        </w:numPr>
        <w:tabs>
          <w:tab w:val="left" w:pos="1134"/>
        </w:tabs>
        <w:ind w:left="142" w:firstLine="425"/>
        <w:jc w:val="both"/>
      </w:pPr>
      <w:r>
        <w:t xml:space="preserve">Абзац </w:t>
      </w:r>
      <w:r w:rsidR="00DD1F98">
        <w:t>третий</w:t>
      </w:r>
      <w:r>
        <w:t xml:space="preserve"> п</w:t>
      </w:r>
      <w:r w:rsidR="00CA30B6" w:rsidRPr="00BF5E19">
        <w:t>ункт</w:t>
      </w:r>
      <w:r>
        <w:t>а</w:t>
      </w:r>
      <w:r w:rsidR="00CA30B6" w:rsidRPr="00BF5E19">
        <w:t xml:space="preserve"> </w:t>
      </w:r>
      <w:r>
        <w:t>3</w:t>
      </w:r>
      <w:r w:rsidR="00CA30B6" w:rsidRPr="00BF5E19">
        <w:t>.</w:t>
      </w:r>
      <w:r>
        <w:t>3</w:t>
      </w:r>
      <w:r w:rsidR="00CA30B6" w:rsidRPr="00BF5E19">
        <w:t xml:space="preserve">.3 </w:t>
      </w:r>
      <w:r w:rsidR="00CA30B6">
        <w:t xml:space="preserve">дополнить </w:t>
      </w:r>
      <w:r>
        <w:t>словами «, а также вид</w:t>
      </w:r>
      <w:r w:rsidR="00BA0D92">
        <w:t>а</w:t>
      </w:r>
      <w:r>
        <w:t xml:space="preserve"> (вид</w:t>
      </w:r>
      <w:r w:rsidR="00BA0D92">
        <w:t>ов</w:t>
      </w:r>
      <w:r>
        <w:t>) государственного</w:t>
      </w:r>
      <w:r w:rsidR="00BA0D92">
        <w:t xml:space="preserve"> </w:t>
      </w:r>
      <w:r>
        <w:t>контроля (надзора)</w:t>
      </w:r>
      <w:r w:rsidR="00810E63">
        <w:t>;</w:t>
      </w:r>
    </w:p>
    <w:p w:rsidR="00706A47" w:rsidRDefault="00D16329" w:rsidP="0063309C">
      <w:pPr>
        <w:pStyle w:val="ConsPlusNormal"/>
        <w:numPr>
          <w:ilvl w:val="2"/>
          <w:numId w:val="1"/>
        </w:numPr>
        <w:tabs>
          <w:tab w:val="left" w:pos="1134"/>
        </w:tabs>
        <w:ind w:left="142" w:firstLine="425"/>
        <w:jc w:val="both"/>
      </w:pPr>
      <w:r>
        <w:lastRenderedPageBreak/>
        <w:t>Пункт 3.3.4 слова «не позднее чем в течение трех рабочих дней</w:t>
      </w:r>
      <w:r w:rsidR="0040659C">
        <w:t>» изменить  слова</w:t>
      </w:r>
      <w:r w:rsidR="009816BF">
        <w:t>ми</w:t>
      </w:r>
      <w:r w:rsidR="0040659C">
        <w:t xml:space="preserve"> «не </w:t>
      </w:r>
      <w:proofErr w:type="gramStart"/>
      <w:r w:rsidR="009816BF">
        <w:t>позднее</w:t>
      </w:r>
      <w:proofErr w:type="gramEnd"/>
      <w:r w:rsidR="009816BF">
        <w:t xml:space="preserve"> чем за три рабочих дня».</w:t>
      </w:r>
    </w:p>
    <w:p w:rsidR="0015303F" w:rsidRDefault="00313471" w:rsidP="0063309C">
      <w:pPr>
        <w:pStyle w:val="ConsPlusNormal"/>
        <w:numPr>
          <w:ilvl w:val="2"/>
          <w:numId w:val="1"/>
        </w:numPr>
        <w:tabs>
          <w:tab w:val="left" w:pos="1134"/>
        </w:tabs>
        <w:ind w:left="142" w:firstLine="425"/>
        <w:jc w:val="both"/>
      </w:pPr>
      <w:r>
        <w:t>Пункт 3.4.2</w:t>
      </w:r>
      <w:r w:rsidR="00AC2151">
        <w:t xml:space="preserve"> </w:t>
      </w:r>
      <w:r>
        <w:t xml:space="preserve"> дополнить </w:t>
      </w:r>
      <w:r w:rsidR="00822776">
        <w:t>абзацем следующего содержания:</w:t>
      </w:r>
      <w:r w:rsidR="00AC2151">
        <w:t xml:space="preserve"> </w:t>
      </w:r>
    </w:p>
    <w:p w:rsidR="008C7367" w:rsidRDefault="00313471" w:rsidP="0015303F">
      <w:pPr>
        <w:pStyle w:val="ConsPlusNormal"/>
        <w:tabs>
          <w:tab w:val="left" w:pos="1134"/>
        </w:tabs>
        <w:ind w:firstLine="567"/>
        <w:jc w:val="both"/>
      </w:pPr>
      <w:r>
        <w:t>«</w:t>
      </w:r>
      <w:r w:rsidRPr="00313471">
        <w:t>В случае</w:t>
      </w:r>
      <w:proofErr w:type="gramStart"/>
      <w:r w:rsidRPr="00313471">
        <w:t>,</w:t>
      </w:r>
      <w:proofErr w:type="gramEnd"/>
      <w:r w:rsidRPr="00313471">
        <w:t xml:space="preserve"> если изложенная в обращении или заявлении информация может являться основанием для проведения внеплановой проверки, должностное лицо </w:t>
      </w:r>
      <w:r>
        <w:t>департамента</w:t>
      </w:r>
      <w:r w:rsidRPr="00313471">
        <w:t xml:space="preserve">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</w:t>
      </w:r>
      <w:proofErr w:type="gramStart"/>
      <w:r w:rsidR="00822776">
        <w:t>.</w:t>
      </w:r>
      <w:r w:rsidRPr="00313471">
        <w:t>»</w:t>
      </w:r>
      <w:r>
        <w:t>.</w:t>
      </w:r>
      <w:proofErr w:type="gramEnd"/>
    </w:p>
    <w:p w:rsidR="00CF46E3" w:rsidRDefault="002F7426" w:rsidP="0063309C">
      <w:pPr>
        <w:pStyle w:val="ConsPlusNormal"/>
        <w:numPr>
          <w:ilvl w:val="2"/>
          <w:numId w:val="1"/>
        </w:numPr>
        <w:tabs>
          <w:tab w:val="left" w:pos="1134"/>
        </w:tabs>
        <w:ind w:left="142" w:firstLine="425"/>
        <w:jc w:val="both"/>
      </w:pPr>
      <w:r>
        <w:t>До</w:t>
      </w:r>
      <w:r w:rsidR="004624D0">
        <w:t>полнить</w:t>
      </w:r>
      <w:r>
        <w:t xml:space="preserve"> пункт</w:t>
      </w:r>
      <w:r w:rsidR="001D569D">
        <w:t>ом</w:t>
      </w:r>
      <w:r>
        <w:t xml:space="preserve"> 3.5</w:t>
      </w:r>
      <w:r w:rsidR="001D569D">
        <w:t xml:space="preserve"> следующего содержания:</w:t>
      </w:r>
      <w:r w:rsidR="004624D0">
        <w:t xml:space="preserve"> </w:t>
      </w:r>
    </w:p>
    <w:p w:rsidR="002F7426" w:rsidRDefault="001D569D" w:rsidP="00CF46E3">
      <w:pPr>
        <w:pStyle w:val="ConsPlusNormal"/>
        <w:tabs>
          <w:tab w:val="left" w:pos="1134"/>
        </w:tabs>
        <w:ind w:left="142" w:firstLine="425"/>
        <w:jc w:val="both"/>
      </w:pPr>
      <w:r>
        <w:t xml:space="preserve">«3.5. </w:t>
      </w:r>
      <w:r w:rsidR="002F7426">
        <w:t>Административная процедура «О</w:t>
      </w:r>
      <w:r w:rsidR="002F7426" w:rsidRPr="002F7426">
        <w:t>рганизация и проведение мероприятий, направленных на профилактику нарушений обязательных требований законодательства</w:t>
      </w:r>
      <w:proofErr w:type="gramStart"/>
      <w:r>
        <w:t>.»</w:t>
      </w:r>
      <w:r w:rsidR="002D0356">
        <w:t>.</w:t>
      </w:r>
      <w:proofErr w:type="gramEnd"/>
    </w:p>
    <w:p w:rsidR="006D31C8" w:rsidRPr="0008351E" w:rsidRDefault="00B42391" w:rsidP="003A6F1C">
      <w:pPr>
        <w:pStyle w:val="ConsPlusNormal"/>
        <w:tabs>
          <w:tab w:val="left" w:pos="1134"/>
        </w:tabs>
        <w:ind w:left="142" w:firstLine="425"/>
        <w:jc w:val="both"/>
        <w:rPr>
          <w:color w:val="FF0000"/>
        </w:rPr>
      </w:pPr>
      <w:r>
        <w:t>3</w:t>
      </w:r>
      <w:r w:rsidR="002E3400">
        <w:t xml:space="preserve">.5.1. </w:t>
      </w:r>
      <w:r w:rsidR="006D31C8" w:rsidRPr="0009641E">
        <w:t xml:space="preserve">Основанием для начала исполнения административной процедуры является </w:t>
      </w:r>
      <w:r w:rsidR="00F458BB" w:rsidRPr="0009641E">
        <w:t xml:space="preserve"> утв</w:t>
      </w:r>
      <w:r w:rsidR="00F458BB">
        <w:t>ерждаемая ежегодно программа профилактики нарушений.</w:t>
      </w:r>
      <w:r w:rsidR="00F458BB" w:rsidRPr="0008351E">
        <w:rPr>
          <w:color w:val="FF0000"/>
        </w:rPr>
        <w:t xml:space="preserve"> </w:t>
      </w:r>
    </w:p>
    <w:p w:rsidR="002B108D" w:rsidRDefault="002B108D" w:rsidP="003B4747">
      <w:pPr>
        <w:pStyle w:val="ConsPlusNormal"/>
        <w:tabs>
          <w:tab w:val="left" w:pos="1134"/>
        </w:tabs>
        <w:ind w:left="142"/>
        <w:jc w:val="both"/>
      </w:pPr>
      <w:r>
        <w:t xml:space="preserve">      </w:t>
      </w:r>
      <w:r w:rsidR="00B42391">
        <w:t>3</w:t>
      </w:r>
      <w:r w:rsidR="0009641E">
        <w:t xml:space="preserve">.5.2. Профилактические мероприятия направлены на устранение факторов и </w:t>
      </w:r>
      <w:proofErr w:type="gramStart"/>
      <w:r w:rsidR="0009641E">
        <w:t>условий, способствующих нарушению обязательных требований и включают</w:t>
      </w:r>
      <w:proofErr w:type="gramEnd"/>
      <w:r w:rsidR="006D5BA0">
        <w:t xml:space="preserve"> в себя:</w:t>
      </w:r>
    </w:p>
    <w:p w:rsidR="002B108D" w:rsidRDefault="006D5BA0" w:rsidP="003B4747">
      <w:pPr>
        <w:pStyle w:val="ConsPlusNormal"/>
        <w:tabs>
          <w:tab w:val="left" w:pos="1134"/>
        </w:tabs>
        <w:ind w:firstLine="567"/>
        <w:jc w:val="both"/>
      </w:pPr>
      <w:r>
        <w:t xml:space="preserve">   - р</w:t>
      </w:r>
      <w:r w:rsidR="002B108D">
        <w:t>азмещение на официальн</w:t>
      </w:r>
      <w:r w:rsidR="003B4747">
        <w:t>ом</w:t>
      </w:r>
      <w:r w:rsidR="002B108D">
        <w:t xml:space="preserve"> сайт</w:t>
      </w:r>
      <w:r w:rsidR="003B4747">
        <w:t>е в сети «</w:t>
      </w:r>
      <w:r w:rsidR="002B108D">
        <w:t>Интернет</w:t>
      </w:r>
      <w:r w:rsidR="003B4747">
        <w:t>»</w:t>
      </w:r>
      <w:r w:rsidR="002B108D">
        <w:t xml:space="preserve"> перечней нормативных правовых актов, содержащих обязательные требования, оценка соблюдения которых является предметом государственного контроля (надзора),  а также текстов соответству</w:t>
      </w:r>
      <w:r>
        <w:t>ющих нормативных правовых актов;</w:t>
      </w:r>
    </w:p>
    <w:p w:rsidR="006C5425" w:rsidRDefault="006D5BA0" w:rsidP="00980793">
      <w:pPr>
        <w:pStyle w:val="ConsPlusNormal"/>
        <w:tabs>
          <w:tab w:val="left" w:pos="1134"/>
        </w:tabs>
        <w:ind w:firstLine="567"/>
        <w:jc w:val="both"/>
      </w:pPr>
      <w:r>
        <w:t xml:space="preserve">  - и</w:t>
      </w:r>
      <w:r w:rsidR="002B108D">
        <w:t xml:space="preserve">нформирование </w:t>
      </w:r>
      <w:r w:rsidR="00980793">
        <w:t>поставщиков социальных услуг</w:t>
      </w:r>
      <w:r w:rsidR="00A17BE7">
        <w:t xml:space="preserve"> о</w:t>
      </w:r>
      <w:r w:rsidR="00F44D57">
        <w:t xml:space="preserve"> </w:t>
      </w:r>
      <w:r w:rsidR="006C5425" w:rsidRPr="006C5425">
        <w:t>ежегодно</w:t>
      </w:r>
      <w:r w:rsidR="00A17BE7">
        <w:t>м</w:t>
      </w:r>
      <w:r w:rsidR="006C5425" w:rsidRPr="006C5425">
        <w:t xml:space="preserve"> план</w:t>
      </w:r>
      <w:r w:rsidR="00A17BE7">
        <w:t>е</w:t>
      </w:r>
      <w:r w:rsidR="006C5425" w:rsidRPr="006C5425">
        <w:t xml:space="preserve"> проведения проверок</w:t>
      </w:r>
      <w:r>
        <w:t xml:space="preserve">, </w:t>
      </w:r>
      <w:r w:rsidR="006C5425" w:rsidRPr="006C5425">
        <w:t>проведенных проверках</w:t>
      </w:r>
      <w:r>
        <w:t xml:space="preserve">, </w:t>
      </w:r>
      <w:r w:rsidR="006C5425">
        <w:t xml:space="preserve"> </w:t>
      </w:r>
      <w:r w:rsidR="00374BB8" w:rsidRPr="00374BB8">
        <w:t>итогах контрольно-надзорной деятельности</w:t>
      </w:r>
      <w:r>
        <w:t xml:space="preserve">, </w:t>
      </w:r>
      <w:r w:rsidR="00AC0AB1">
        <w:t xml:space="preserve"> </w:t>
      </w:r>
      <w:r w:rsidR="00AC0AB1" w:rsidRPr="00AC0AB1">
        <w:t>исполнении положений предписаний</w:t>
      </w:r>
      <w:r w:rsidR="006C10E3">
        <w:t>.</w:t>
      </w:r>
    </w:p>
    <w:p w:rsidR="004B4D76" w:rsidRDefault="00630FC5" w:rsidP="00C7292A">
      <w:pPr>
        <w:pStyle w:val="ConsPlusNormal"/>
        <w:tabs>
          <w:tab w:val="left" w:pos="1134"/>
        </w:tabs>
        <w:ind w:firstLine="567"/>
        <w:jc w:val="both"/>
      </w:pPr>
      <w:r>
        <w:t xml:space="preserve">  - о</w:t>
      </w:r>
      <w:r w:rsidR="002B108D">
        <w:t>бобщени</w:t>
      </w:r>
      <w:r w:rsidR="00FF523E">
        <w:t>е</w:t>
      </w:r>
      <w:r w:rsidR="002B108D">
        <w:t xml:space="preserve"> практики осуществления государственного контроля (надзора)</w:t>
      </w:r>
      <w:r w:rsidR="004B4D76">
        <w:t xml:space="preserve"> в сфере социального обслуживания (доклад)</w:t>
      </w:r>
      <w:r w:rsidR="004B4D76" w:rsidRPr="004B4D76">
        <w:t>.</w:t>
      </w:r>
    </w:p>
    <w:p w:rsidR="002670A9" w:rsidRDefault="002670A9" w:rsidP="00616881">
      <w:pPr>
        <w:pStyle w:val="ConsPlusNormal"/>
        <w:ind w:firstLine="540"/>
        <w:jc w:val="both"/>
      </w:pPr>
      <w:r>
        <w:t>1.3.</w:t>
      </w:r>
      <w:r w:rsidR="00AC40F2">
        <w:t xml:space="preserve"> </w:t>
      </w:r>
      <w:r w:rsidR="00094EB1">
        <w:t>П</w:t>
      </w:r>
      <w:r w:rsidR="00CE4EC9">
        <w:t>риложение к регламенту (блок-схема) исполнения департаментом социальной защиты населения администрации Владимирской области</w:t>
      </w:r>
      <w:r w:rsidR="0088629C">
        <w:t xml:space="preserve">  государственной</w:t>
      </w:r>
      <w:r w:rsidR="000D2792">
        <w:t xml:space="preserve"> функции по осуществлению регионального государственного контроля (надзора) в сфере социального обслуживания на территории Владимирской области </w:t>
      </w:r>
      <w:r w:rsidR="00094EB1">
        <w:t>дополнить</w:t>
      </w:r>
      <w:r w:rsidR="000D2792">
        <w:t xml:space="preserve"> </w:t>
      </w:r>
      <w:r w:rsidR="00094EB1">
        <w:t xml:space="preserve"> </w:t>
      </w:r>
      <w:r w:rsidR="000D2792">
        <w:t>а</w:t>
      </w:r>
      <w:r w:rsidR="000D2792" w:rsidRPr="000D2792">
        <w:t>дминистративн</w:t>
      </w:r>
      <w:r w:rsidR="000D2792">
        <w:t>ой</w:t>
      </w:r>
      <w:r w:rsidR="000D2792" w:rsidRPr="000D2792">
        <w:t xml:space="preserve"> процедур</w:t>
      </w:r>
      <w:r w:rsidR="00094EB1">
        <w:t>ой</w:t>
      </w:r>
      <w:r w:rsidR="000D2792" w:rsidRPr="000D2792">
        <w:t xml:space="preserve"> «Организация и проведение мероприятий, направленных на профилактику нарушений обязательных требований законодательства</w:t>
      </w:r>
      <w:r w:rsidR="000D2792">
        <w:t>».</w:t>
      </w:r>
    </w:p>
    <w:p w:rsidR="00616881" w:rsidRDefault="006A7B23" w:rsidP="00BF5E19">
      <w:pPr>
        <w:pStyle w:val="ConsPlusNormal"/>
        <w:ind w:firstLine="540"/>
        <w:jc w:val="both"/>
      </w:pPr>
      <w:r>
        <w:t>2</w:t>
      </w:r>
      <w:r w:rsidR="00616881">
        <w:t xml:space="preserve">. Настоящее постановление вступает в силу </w:t>
      </w:r>
      <w:r w:rsidR="00BF5E19">
        <w:t>с 1 января 2017 года</w:t>
      </w:r>
      <w:r w:rsidR="00191E34">
        <w:t xml:space="preserve"> и </w:t>
      </w:r>
      <w:r w:rsidR="00616881">
        <w:t xml:space="preserve"> </w:t>
      </w:r>
      <w:r w:rsidR="00BF5E19">
        <w:t>подлежит официальному опубликованию.</w:t>
      </w:r>
    </w:p>
    <w:p w:rsidR="008F6BCF" w:rsidRDefault="008F6BCF" w:rsidP="00616881">
      <w:pPr>
        <w:pStyle w:val="ConsPlusNormal"/>
        <w:jc w:val="both"/>
      </w:pPr>
    </w:p>
    <w:p w:rsidR="004F2525" w:rsidRDefault="004F2525" w:rsidP="00616881">
      <w:pPr>
        <w:pStyle w:val="ConsPlusNormal"/>
        <w:jc w:val="both"/>
      </w:pPr>
    </w:p>
    <w:p w:rsidR="003949D5" w:rsidRDefault="003949D5" w:rsidP="00C9597B">
      <w:pPr>
        <w:pStyle w:val="ConsPlusNormal"/>
        <w:jc w:val="center"/>
      </w:pPr>
    </w:p>
    <w:p w:rsidR="000A58BE" w:rsidRDefault="008F6BCF" w:rsidP="006E64E1">
      <w:pPr>
        <w:pStyle w:val="ConsPlusNormal"/>
        <w:jc w:val="both"/>
      </w:pPr>
      <w:r>
        <w:t>Д</w:t>
      </w:r>
      <w:r w:rsidR="00616881">
        <w:t>иректор д</w:t>
      </w:r>
      <w:r w:rsidR="004F2525">
        <w:t>епартамента</w:t>
      </w:r>
      <w:r w:rsidR="00C9597B">
        <w:tab/>
      </w:r>
      <w:r w:rsidR="00C9597B">
        <w:tab/>
      </w:r>
      <w:r w:rsidR="00C9597B">
        <w:rPr>
          <w:noProof/>
          <w:lang w:eastAsia="ru-RU"/>
        </w:rPr>
        <w:drawing>
          <wp:inline distT="0" distB="0" distL="0" distR="0">
            <wp:extent cx="1280160" cy="451104"/>
            <wp:effectExtent l="19050" t="0" r="0" b="0"/>
            <wp:docPr id="1" name="Рисунок 0" descr="Кукушкина Л.Е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шкина Л.Е. - копия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597B">
        <w:tab/>
      </w:r>
      <w:r w:rsidR="00C9597B">
        <w:tab/>
      </w:r>
      <w:r>
        <w:t>Л.Е. Кукушкина</w:t>
      </w:r>
    </w:p>
    <w:sectPr w:rsidR="000A58BE" w:rsidSect="00313471">
      <w:headerReference w:type="default" r:id="rId12"/>
      <w:headerReference w:type="first" r:id="rId13"/>
      <w:pgSz w:w="11905" w:h="16838"/>
      <w:pgMar w:top="992" w:right="1021" w:bottom="851" w:left="1191" w:header="397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D1" w:rsidRDefault="000949D1" w:rsidP="002D3A34">
      <w:r>
        <w:separator/>
      </w:r>
    </w:p>
  </w:endnote>
  <w:endnote w:type="continuationSeparator" w:id="1">
    <w:p w:rsidR="000949D1" w:rsidRDefault="000949D1" w:rsidP="002D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D1" w:rsidRDefault="000949D1" w:rsidP="002D3A34">
      <w:r>
        <w:separator/>
      </w:r>
    </w:p>
  </w:footnote>
  <w:footnote w:type="continuationSeparator" w:id="1">
    <w:p w:rsidR="000949D1" w:rsidRDefault="000949D1" w:rsidP="002D3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82861"/>
      <w:docPartObj>
        <w:docPartGallery w:val="Page Numbers (Top of Page)"/>
        <w:docPartUnique/>
      </w:docPartObj>
    </w:sdtPr>
    <w:sdtContent>
      <w:p w:rsidR="000949D1" w:rsidRDefault="00C75CDB">
        <w:pPr>
          <w:pStyle w:val="a5"/>
          <w:jc w:val="center"/>
        </w:pPr>
        <w:fldSimple w:instr=" PAGE   \* MERGEFORMAT ">
          <w:r w:rsidR="00B42391">
            <w:rPr>
              <w:noProof/>
            </w:rPr>
            <w:t>2</w:t>
          </w:r>
        </w:fldSimple>
      </w:p>
    </w:sdtContent>
  </w:sdt>
  <w:p w:rsidR="000949D1" w:rsidRDefault="000949D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9D1" w:rsidRDefault="000949D1">
    <w:pPr>
      <w:pStyle w:val="a5"/>
      <w:jc w:val="center"/>
    </w:pPr>
  </w:p>
  <w:p w:rsidR="000949D1" w:rsidRDefault="000949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739E"/>
    <w:multiLevelType w:val="multilevel"/>
    <w:tmpl w:val="6090DB3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881"/>
    <w:rsid w:val="00007A56"/>
    <w:rsid w:val="00023770"/>
    <w:rsid w:val="00031162"/>
    <w:rsid w:val="0004447B"/>
    <w:rsid w:val="00044A64"/>
    <w:rsid w:val="00061B2A"/>
    <w:rsid w:val="00063C4A"/>
    <w:rsid w:val="000769A7"/>
    <w:rsid w:val="0008351E"/>
    <w:rsid w:val="00085580"/>
    <w:rsid w:val="0009418E"/>
    <w:rsid w:val="000949D1"/>
    <w:rsid w:val="00094EB1"/>
    <w:rsid w:val="00095CC4"/>
    <w:rsid w:val="0009641E"/>
    <w:rsid w:val="000A0BE6"/>
    <w:rsid w:val="000A58BE"/>
    <w:rsid w:val="000B4ECA"/>
    <w:rsid w:val="000C0360"/>
    <w:rsid w:val="000D25F6"/>
    <w:rsid w:val="000D2792"/>
    <w:rsid w:val="000D2FB1"/>
    <w:rsid w:val="000D59B9"/>
    <w:rsid w:val="000E70BC"/>
    <w:rsid w:val="000F20BB"/>
    <w:rsid w:val="00103689"/>
    <w:rsid w:val="001149DD"/>
    <w:rsid w:val="001437DE"/>
    <w:rsid w:val="0014407A"/>
    <w:rsid w:val="001458BA"/>
    <w:rsid w:val="0015303F"/>
    <w:rsid w:val="0015726D"/>
    <w:rsid w:val="0016284A"/>
    <w:rsid w:val="0016668D"/>
    <w:rsid w:val="001717D0"/>
    <w:rsid w:val="0017346C"/>
    <w:rsid w:val="00177FF5"/>
    <w:rsid w:val="00187517"/>
    <w:rsid w:val="0019031B"/>
    <w:rsid w:val="00190473"/>
    <w:rsid w:val="00191E34"/>
    <w:rsid w:val="00197E74"/>
    <w:rsid w:val="001A1909"/>
    <w:rsid w:val="001A1C68"/>
    <w:rsid w:val="001A5C07"/>
    <w:rsid w:val="001C2751"/>
    <w:rsid w:val="001C6E7D"/>
    <w:rsid w:val="001C700D"/>
    <w:rsid w:val="001D405F"/>
    <w:rsid w:val="001D471E"/>
    <w:rsid w:val="001D569D"/>
    <w:rsid w:val="001E0C69"/>
    <w:rsid w:val="001E35C1"/>
    <w:rsid w:val="001F3989"/>
    <w:rsid w:val="001F7A2A"/>
    <w:rsid w:val="00200254"/>
    <w:rsid w:val="002025EE"/>
    <w:rsid w:val="002043F6"/>
    <w:rsid w:val="00210B3C"/>
    <w:rsid w:val="002117A5"/>
    <w:rsid w:val="00213DBC"/>
    <w:rsid w:val="002145E0"/>
    <w:rsid w:val="00223A43"/>
    <w:rsid w:val="00226F18"/>
    <w:rsid w:val="00233707"/>
    <w:rsid w:val="00236836"/>
    <w:rsid w:val="0024716C"/>
    <w:rsid w:val="00253DA4"/>
    <w:rsid w:val="00255DDE"/>
    <w:rsid w:val="0025725E"/>
    <w:rsid w:val="002670A9"/>
    <w:rsid w:val="002713E9"/>
    <w:rsid w:val="00276368"/>
    <w:rsid w:val="002853FD"/>
    <w:rsid w:val="002860F8"/>
    <w:rsid w:val="00292B1F"/>
    <w:rsid w:val="00293C51"/>
    <w:rsid w:val="002A6520"/>
    <w:rsid w:val="002B108D"/>
    <w:rsid w:val="002B3E7F"/>
    <w:rsid w:val="002B43FC"/>
    <w:rsid w:val="002B68F1"/>
    <w:rsid w:val="002B7A26"/>
    <w:rsid w:val="002D0356"/>
    <w:rsid w:val="002D2E8D"/>
    <w:rsid w:val="002D3A34"/>
    <w:rsid w:val="002D5323"/>
    <w:rsid w:val="002E18DD"/>
    <w:rsid w:val="002E3067"/>
    <w:rsid w:val="002E3400"/>
    <w:rsid w:val="002E348D"/>
    <w:rsid w:val="002E4FD9"/>
    <w:rsid w:val="002E5D6D"/>
    <w:rsid w:val="002F0DE0"/>
    <w:rsid w:val="002F57A2"/>
    <w:rsid w:val="002F7426"/>
    <w:rsid w:val="00307B24"/>
    <w:rsid w:val="00313471"/>
    <w:rsid w:val="00315253"/>
    <w:rsid w:val="003171C1"/>
    <w:rsid w:val="00321156"/>
    <w:rsid w:val="0032683D"/>
    <w:rsid w:val="00326E67"/>
    <w:rsid w:val="00327107"/>
    <w:rsid w:val="003335E3"/>
    <w:rsid w:val="00335B7B"/>
    <w:rsid w:val="0034361D"/>
    <w:rsid w:val="003510F8"/>
    <w:rsid w:val="00353A55"/>
    <w:rsid w:val="00357323"/>
    <w:rsid w:val="0036039B"/>
    <w:rsid w:val="00374BB8"/>
    <w:rsid w:val="00386FC8"/>
    <w:rsid w:val="003949D5"/>
    <w:rsid w:val="00395397"/>
    <w:rsid w:val="003A1EF4"/>
    <w:rsid w:val="003A6F1C"/>
    <w:rsid w:val="003B4747"/>
    <w:rsid w:val="003C55DF"/>
    <w:rsid w:val="003D4FF8"/>
    <w:rsid w:val="003E2D7F"/>
    <w:rsid w:val="003F6C9F"/>
    <w:rsid w:val="003F6E5F"/>
    <w:rsid w:val="00404A02"/>
    <w:rsid w:val="0040618C"/>
    <w:rsid w:val="0040659C"/>
    <w:rsid w:val="00432A18"/>
    <w:rsid w:val="004624D0"/>
    <w:rsid w:val="00462A81"/>
    <w:rsid w:val="00477CF1"/>
    <w:rsid w:val="004A00EA"/>
    <w:rsid w:val="004A750D"/>
    <w:rsid w:val="004B12EE"/>
    <w:rsid w:val="004B4D76"/>
    <w:rsid w:val="004C7981"/>
    <w:rsid w:val="004D326A"/>
    <w:rsid w:val="004E046E"/>
    <w:rsid w:val="004F1925"/>
    <w:rsid w:val="004F2525"/>
    <w:rsid w:val="004F4AAC"/>
    <w:rsid w:val="004F4FAE"/>
    <w:rsid w:val="00501174"/>
    <w:rsid w:val="0050181C"/>
    <w:rsid w:val="0050255E"/>
    <w:rsid w:val="005063EF"/>
    <w:rsid w:val="00506826"/>
    <w:rsid w:val="00507B18"/>
    <w:rsid w:val="00516DFA"/>
    <w:rsid w:val="00551F5A"/>
    <w:rsid w:val="0055734E"/>
    <w:rsid w:val="005621DD"/>
    <w:rsid w:val="00562827"/>
    <w:rsid w:val="00563067"/>
    <w:rsid w:val="00566B50"/>
    <w:rsid w:val="00570966"/>
    <w:rsid w:val="00580815"/>
    <w:rsid w:val="0058163F"/>
    <w:rsid w:val="00584600"/>
    <w:rsid w:val="0058642C"/>
    <w:rsid w:val="00591BCF"/>
    <w:rsid w:val="00594761"/>
    <w:rsid w:val="005A42A2"/>
    <w:rsid w:val="005B5F68"/>
    <w:rsid w:val="005C2890"/>
    <w:rsid w:val="005C3452"/>
    <w:rsid w:val="005C7643"/>
    <w:rsid w:val="005E1F8A"/>
    <w:rsid w:val="005E2426"/>
    <w:rsid w:val="005F7A0C"/>
    <w:rsid w:val="00600AE4"/>
    <w:rsid w:val="0060454E"/>
    <w:rsid w:val="00606E02"/>
    <w:rsid w:val="00616881"/>
    <w:rsid w:val="006237E3"/>
    <w:rsid w:val="00630FC5"/>
    <w:rsid w:val="006320E0"/>
    <w:rsid w:val="0063309C"/>
    <w:rsid w:val="00636AB3"/>
    <w:rsid w:val="006542D6"/>
    <w:rsid w:val="00656409"/>
    <w:rsid w:val="00656E61"/>
    <w:rsid w:val="0067123C"/>
    <w:rsid w:val="006713A0"/>
    <w:rsid w:val="00671E91"/>
    <w:rsid w:val="006729A9"/>
    <w:rsid w:val="00683CF2"/>
    <w:rsid w:val="006A2F83"/>
    <w:rsid w:val="006A35C7"/>
    <w:rsid w:val="006A555B"/>
    <w:rsid w:val="006A7B23"/>
    <w:rsid w:val="006C10E3"/>
    <w:rsid w:val="006C5425"/>
    <w:rsid w:val="006D1854"/>
    <w:rsid w:val="006D2128"/>
    <w:rsid w:val="006D31C8"/>
    <w:rsid w:val="006D39F7"/>
    <w:rsid w:val="006D5BA0"/>
    <w:rsid w:val="006E5609"/>
    <w:rsid w:val="006E64E1"/>
    <w:rsid w:val="006E717C"/>
    <w:rsid w:val="006E7945"/>
    <w:rsid w:val="006F37AB"/>
    <w:rsid w:val="006F3FE4"/>
    <w:rsid w:val="006F6BEE"/>
    <w:rsid w:val="00706496"/>
    <w:rsid w:val="00706A47"/>
    <w:rsid w:val="00725ADB"/>
    <w:rsid w:val="00736AEE"/>
    <w:rsid w:val="0075070E"/>
    <w:rsid w:val="007512F5"/>
    <w:rsid w:val="00756D5F"/>
    <w:rsid w:val="00766C63"/>
    <w:rsid w:val="007670B9"/>
    <w:rsid w:val="007716DB"/>
    <w:rsid w:val="00775416"/>
    <w:rsid w:val="00780FFB"/>
    <w:rsid w:val="007954B3"/>
    <w:rsid w:val="007A05F4"/>
    <w:rsid w:val="007A18E1"/>
    <w:rsid w:val="007B06DC"/>
    <w:rsid w:val="007B3663"/>
    <w:rsid w:val="007B57A4"/>
    <w:rsid w:val="007E305F"/>
    <w:rsid w:val="007E6FA4"/>
    <w:rsid w:val="007F0EF2"/>
    <w:rsid w:val="007F2CB3"/>
    <w:rsid w:val="0080245A"/>
    <w:rsid w:val="00807040"/>
    <w:rsid w:val="00810E63"/>
    <w:rsid w:val="008117A3"/>
    <w:rsid w:val="00814DE0"/>
    <w:rsid w:val="00822776"/>
    <w:rsid w:val="00833D56"/>
    <w:rsid w:val="00834B60"/>
    <w:rsid w:val="00834DBD"/>
    <w:rsid w:val="0084343E"/>
    <w:rsid w:val="008637ED"/>
    <w:rsid w:val="008658EA"/>
    <w:rsid w:val="00866CA5"/>
    <w:rsid w:val="00882C6A"/>
    <w:rsid w:val="00885992"/>
    <w:rsid w:val="0088629C"/>
    <w:rsid w:val="00897D43"/>
    <w:rsid w:val="008B1405"/>
    <w:rsid w:val="008B1A38"/>
    <w:rsid w:val="008C3C05"/>
    <w:rsid w:val="008C7367"/>
    <w:rsid w:val="008D40B3"/>
    <w:rsid w:val="008D429B"/>
    <w:rsid w:val="008D47EE"/>
    <w:rsid w:val="008E37D7"/>
    <w:rsid w:val="008E38E6"/>
    <w:rsid w:val="008E4295"/>
    <w:rsid w:val="008E6141"/>
    <w:rsid w:val="008F35EF"/>
    <w:rsid w:val="008F45F8"/>
    <w:rsid w:val="008F6BCF"/>
    <w:rsid w:val="009000AA"/>
    <w:rsid w:val="009108D4"/>
    <w:rsid w:val="00920045"/>
    <w:rsid w:val="00922D19"/>
    <w:rsid w:val="0092339E"/>
    <w:rsid w:val="00925259"/>
    <w:rsid w:val="00930059"/>
    <w:rsid w:val="00945ACE"/>
    <w:rsid w:val="00953DC3"/>
    <w:rsid w:val="00965142"/>
    <w:rsid w:val="00966162"/>
    <w:rsid w:val="00966D72"/>
    <w:rsid w:val="00980793"/>
    <w:rsid w:val="009816BF"/>
    <w:rsid w:val="00982268"/>
    <w:rsid w:val="00986D5A"/>
    <w:rsid w:val="009916BE"/>
    <w:rsid w:val="00993D12"/>
    <w:rsid w:val="009958A7"/>
    <w:rsid w:val="00996C3A"/>
    <w:rsid w:val="009A7982"/>
    <w:rsid w:val="009B0AB8"/>
    <w:rsid w:val="009B0FC7"/>
    <w:rsid w:val="009B2C0D"/>
    <w:rsid w:val="009B5EDF"/>
    <w:rsid w:val="009B686A"/>
    <w:rsid w:val="009B6F9C"/>
    <w:rsid w:val="009C1EC0"/>
    <w:rsid w:val="009C4D7C"/>
    <w:rsid w:val="009D1A28"/>
    <w:rsid w:val="009D4F12"/>
    <w:rsid w:val="009E139D"/>
    <w:rsid w:val="009E1582"/>
    <w:rsid w:val="009F276D"/>
    <w:rsid w:val="009F3DDF"/>
    <w:rsid w:val="009F51C2"/>
    <w:rsid w:val="00A02299"/>
    <w:rsid w:val="00A10341"/>
    <w:rsid w:val="00A17BE7"/>
    <w:rsid w:val="00A3358C"/>
    <w:rsid w:val="00A47ABE"/>
    <w:rsid w:val="00A618E3"/>
    <w:rsid w:val="00A64E04"/>
    <w:rsid w:val="00A72C25"/>
    <w:rsid w:val="00A97DDC"/>
    <w:rsid w:val="00AA0230"/>
    <w:rsid w:val="00AA165D"/>
    <w:rsid w:val="00AB70C1"/>
    <w:rsid w:val="00AC0AB1"/>
    <w:rsid w:val="00AC2151"/>
    <w:rsid w:val="00AC40F2"/>
    <w:rsid w:val="00AC5C18"/>
    <w:rsid w:val="00AD5615"/>
    <w:rsid w:val="00AE4EF3"/>
    <w:rsid w:val="00AF185C"/>
    <w:rsid w:val="00AF7A70"/>
    <w:rsid w:val="00B113FD"/>
    <w:rsid w:val="00B1743D"/>
    <w:rsid w:val="00B33903"/>
    <w:rsid w:val="00B35A43"/>
    <w:rsid w:val="00B40BB5"/>
    <w:rsid w:val="00B41100"/>
    <w:rsid w:val="00B42391"/>
    <w:rsid w:val="00B44D76"/>
    <w:rsid w:val="00B47685"/>
    <w:rsid w:val="00B61A7A"/>
    <w:rsid w:val="00B709E7"/>
    <w:rsid w:val="00B71D79"/>
    <w:rsid w:val="00B72031"/>
    <w:rsid w:val="00B9050C"/>
    <w:rsid w:val="00BA0D92"/>
    <w:rsid w:val="00BA377A"/>
    <w:rsid w:val="00BB7716"/>
    <w:rsid w:val="00BC7EB6"/>
    <w:rsid w:val="00BF495D"/>
    <w:rsid w:val="00BF5E19"/>
    <w:rsid w:val="00BF68F9"/>
    <w:rsid w:val="00C0004E"/>
    <w:rsid w:val="00C02DDC"/>
    <w:rsid w:val="00C273DA"/>
    <w:rsid w:val="00C37572"/>
    <w:rsid w:val="00C427F8"/>
    <w:rsid w:val="00C43554"/>
    <w:rsid w:val="00C44AF3"/>
    <w:rsid w:val="00C5333A"/>
    <w:rsid w:val="00C54389"/>
    <w:rsid w:val="00C630B2"/>
    <w:rsid w:val="00C7292A"/>
    <w:rsid w:val="00C75A5B"/>
    <w:rsid w:val="00C75CDB"/>
    <w:rsid w:val="00C9239B"/>
    <w:rsid w:val="00C9597B"/>
    <w:rsid w:val="00CA30B6"/>
    <w:rsid w:val="00CA6B20"/>
    <w:rsid w:val="00CB0025"/>
    <w:rsid w:val="00CB1743"/>
    <w:rsid w:val="00CB4243"/>
    <w:rsid w:val="00CB44ED"/>
    <w:rsid w:val="00CD4CC1"/>
    <w:rsid w:val="00CD604C"/>
    <w:rsid w:val="00CD67C9"/>
    <w:rsid w:val="00CE4EC9"/>
    <w:rsid w:val="00CE62D5"/>
    <w:rsid w:val="00CF46E3"/>
    <w:rsid w:val="00D16329"/>
    <w:rsid w:val="00D26908"/>
    <w:rsid w:val="00D275B6"/>
    <w:rsid w:val="00D31088"/>
    <w:rsid w:val="00D342A0"/>
    <w:rsid w:val="00D50D5E"/>
    <w:rsid w:val="00D53CE0"/>
    <w:rsid w:val="00D56302"/>
    <w:rsid w:val="00D62EAE"/>
    <w:rsid w:val="00D64A36"/>
    <w:rsid w:val="00D70565"/>
    <w:rsid w:val="00D74126"/>
    <w:rsid w:val="00D922A9"/>
    <w:rsid w:val="00D957C9"/>
    <w:rsid w:val="00DA6B61"/>
    <w:rsid w:val="00DC6DBD"/>
    <w:rsid w:val="00DD1F98"/>
    <w:rsid w:val="00DD2C87"/>
    <w:rsid w:val="00DE2A38"/>
    <w:rsid w:val="00DE3537"/>
    <w:rsid w:val="00DF7BB8"/>
    <w:rsid w:val="00DF7C7A"/>
    <w:rsid w:val="00E00C6A"/>
    <w:rsid w:val="00E162DC"/>
    <w:rsid w:val="00E255BF"/>
    <w:rsid w:val="00E33F64"/>
    <w:rsid w:val="00E34BEB"/>
    <w:rsid w:val="00E37D72"/>
    <w:rsid w:val="00E40382"/>
    <w:rsid w:val="00E40609"/>
    <w:rsid w:val="00E40E77"/>
    <w:rsid w:val="00E41315"/>
    <w:rsid w:val="00E546E0"/>
    <w:rsid w:val="00E6315B"/>
    <w:rsid w:val="00E76ECD"/>
    <w:rsid w:val="00E82C89"/>
    <w:rsid w:val="00E90266"/>
    <w:rsid w:val="00E94A24"/>
    <w:rsid w:val="00EA7DAE"/>
    <w:rsid w:val="00EB2E64"/>
    <w:rsid w:val="00EB781A"/>
    <w:rsid w:val="00EC43CB"/>
    <w:rsid w:val="00ED063F"/>
    <w:rsid w:val="00EE19F8"/>
    <w:rsid w:val="00EE26AB"/>
    <w:rsid w:val="00EE551B"/>
    <w:rsid w:val="00EF4DEF"/>
    <w:rsid w:val="00F048BF"/>
    <w:rsid w:val="00F074A5"/>
    <w:rsid w:val="00F23F66"/>
    <w:rsid w:val="00F2595C"/>
    <w:rsid w:val="00F44A03"/>
    <w:rsid w:val="00F44D57"/>
    <w:rsid w:val="00F458BB"/>
    <w:rsid w:val="00F47C10"/>
    <w:rsid w:val="00F53212"/>
    <w:rsid w:val="00F60E72"/>
    <w:rsid w:val="00F630B7"/>
    <w:rsid w:val="00F81367"/>
    <w:rsid w:val="00F86A44"/>
    <w:rsid w:val="00F87BC2"/>
    <w:rsid w:val="00F95F2F"/>
    <w:rsid w:val="00FA2832"/>
    <w:rsid w:val="00FB2535"/>
    <w:rsid w:val="00FB2968"/>
    <w:rsid w:val="00FB6A79"/>
    <w:rsid w:val="00FC0CB0"/>
    <w:rsid w:val="00FE0464"/>
    <w:rsid w:val="00FE4748"/>
    <w:rsid w:val="00FF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881"/>
    <w:pPr>
      <w:autoSpaceDE w:val="0"/>
      <w:autoSpaceDN w:val="0"/>
      <w:adjustRightInd w:val="0"/>
      <w:jc w:val="left"/>
    </w:pPr>
  </w:style>
  <w:style w:type="paragraph" w:customStyle="1" w:styleId="ConsPlusNonformat">
    <w:name w:val="ConsPlusNonformat"/>
    <w:uiPriority w:val="99"/>
    <w:rsid w:val="0061688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97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E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3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A34"/>
  </w:style>
  <w:style w:type="paragraph" w:styleId="a7">
    <w:name w:val="footer"/>
    <w:basedOn w:val="a"/>
    <w:link w:val="a8"/>
    <w:uiPriority w:val="99"/>
    <w:semiHidden/>
    <w:unhideWhenUsed/>
    <w:rsid w:val="002D3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3A34"/>
  </w:style>
  <w:style w:type="table" w:styleId="a9">
    <w:name w:val="Table Grid"/>
    <w:basedOn w:val="a1"/>
    <w:uiPriority w:val="59"/>
    <w:rsid w:val="008F6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сновной"/>
    <w:rsid w:val="00953DC3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3B5828611D6BAAF5D671B89ABAABFA8FF0DB2F51F612B414D7336FB97A56A3G5O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3B5828611D6BAAF5D66FB58CD6F5F08CFD83225DFB1CE04C886832EE735CF4165EF22A94B13F53G6O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B7353-FFF0-4A4C-8BBF-0E0886F5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rubtsova</dc:creator>
  <cp:lastModifiedBy>bulhin</cp:lastModifiedBy>
  <cp:revision>126</cp:revision>
  <cp:lastPrinted>2016-09-09T10:08:00Z</cp:lastPrinted>
  <dcterms:created xsi:type="dcterms:W3CDTF">2015-10-28T05:52:00Z</dcterms:created>
  <dcterms:modified xsi:type="dcterms:W3CDTF">2016-09-15T10:46:00Z</dcterms:modified>
</cp:coreProperties>
</file>