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65" w:rsidRDefault="00453265" w:rsidP="0097087D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453265" w:rsidRDefault="00453265" w:rsidP="0097087D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453265" w:rsidRDefault="00453265" w:rsidP="0097087D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453265" w:rsidRPr="0097087D" w:rsidRDefault="00453265" w:rsidP="0097087D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</w:t>
      </w:r>
      <w:r w:rsidRPr="00D31C43">
        <w:t>6</w:t>
      </w:r>
      <w:r>
        <w:rPr>
          <w:lang w:val="en-US"/>
        </w:rPr>
        <w:t>8</w:t>
      </w:r>
    </w:p>
    <w:p w:rsidR="00453265" w:rsidRPr="005664E6" w:rsidRDefault="00453265" w:rsidP="005664E6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453265" w:rsidRPr="005664E6" w:rsidRDefault="00453265" w:rsidP="005664E6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453265" w:rsidRPr="005664E6" w:rsidRDefault="00453265" w:rsidP="005664E6">
      <w:pPr>
        <w:pStyle w:val="BodyText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п о с т а н о в л я е т:  </w:t>
      </w:r>
    </w:p>
    <w:p w:rsidR="00453265" w:rsidRPr="005664E6" w:rsidRDefault="004532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ООО «Второвская тепловая компания», Камешковский район,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2016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2016 года;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2016 года;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2017 года;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453265" w:rsidRDefault="00453265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</w:t>
      </w:r>
      <w:r w:rsidRPr="005664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по 30 июня 2018 года;</w:t>
      </w:r>
    </w:p>
    <w:p w:rsidR="00453265" w:rsidRPr="005664E6" w:rsidRDefault="00453265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года.</w:t>
      </w:r>
    </w:p>
    <w:p w:rsidR="00453265" w:rsidRPr="005664E6" w:rsidRDefault="00453265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7EE8">
        <w:rPr>
          <w:rFonts w:ascii="Times New Roman" w:hAnsi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453265" w:rsidRPr="005664E6" w:rsidRDefault="00453265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53265" w:rsidRPr="005664E6" w:rsidRDefault="00453265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3265" w:rsidRPr="005664E6" w:rsidRDefault="00453265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453265" w:rsidRPr="005664E6" w:rsidRDefault="00453265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453265" w:rsidRPr="005664E6" w:rsidRDefault="00453265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453265" w:rsidRPr="005F53A0" w:rsidRDefault="00453265" w:rsidP="008D34BB">
      <w:pPr>
        <w:spacing w:after="0" w:line="240" w:lineRule="auto"/>
        <w:ind w:firstLine="6237"/>
        <w:jc w:val="center"/>
        <w:rPr>
          <w:rFonts w:ascii="Times New Roman" w:hAnsi="Times New Roman"/>
          <w:sz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  <w:r w:rsidRPr="005F53A0">
        <w:rPr>
          <w:rFonts w:ascii="Times New Roman" w:hAnsi="Times New Roman"/>
          <w:sz w:val="24"/>
        </w:rPr>
        <w:t xml:space="preserve">Приложение № </w:t>
      </w:r>
      <w:r w:rsidRPr="00E330A6">
        <w:rPr>
          <w:rFonts w:ascii="Times New Roman" w:hAnsi="Times New Roman"/>
          <w:sz w:val="24"/>
        </w:rPr>
        <w:t>1</w:t>
      </w:r>
    </w:p>
    <w:p w:rsidR="00453265" w:rsidRPr="005F53A0" w:rsidRDefault="00453265" w:rsidP="008D34BB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к постановлению департамента цен и тарифов администрации Владимирской области</w:t>
      </w:r>
    </w:p>
    <w:p w:rsidR="00453265" w:rsidRPr="00E330A6" w:rsidRDefault="00453265" w:rsidP="008D34BB">
      <w:pPr>
        <w:spacing w:after="0" w:line="240" w:lineRule="auto"/>
        <w:ind w:left="6521"/>
        <w:jc w:val="center"/>
        <w:rPr>
          <w:rFonts w:ascii="Times New Roman" w:hAnsi="Times New Roman"/>
          <w:sz w:val="24"/>
        </w:rPr>
      </w:pPr>
      <w:r w:rsidRPr="005F53A0">
        <w:rPr>
          <w:rFonts w:ascii="Times New Roman" w:hAnsi="Times New Roman"/>
          <w:sz w:val="24"/>
        </w:rPr>
        <w:t>от 27.11.2015 № 48/</w:t>
      </w:r>
      <w:r w:rsidRPr="00E330A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8</w:t>
      </w:r>
    </w:p>
    <w:p w:rsidR="00453265" w:rsidRPr="0099565F" w:rsidRDefault="00453265" w:rsidP="005664E6">
      <w:pPr>
        <w:spacing w:after="0" w:line="240" w:lineRule="auto"/>
        <w:jc w:val="right"/>
        <w:rPr>
          <w:rFonts w:ascii="Times New Roman" w:hAnsi="Times New Roman"/>
          <w:color w:val="FF0000"/>
          <w:sz w:val="24"/>
          <w:szCs w:val="24"/>
        </w:rPr>
      </w:pPr>
    </w:p>
    <w:p w:rsidR="00453265" w:rsidRDefault="00453265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53265" w:rsidRDefault="00453265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53265" w:rsidRDefault="00453265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53265" w:rsidRPr="00B07F95" w:rsidRDefault="00453265" w:rsidP="004323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B07F95">
        <w:rPr>
          <w:rFonts w:ascii="Times New Roman" w:hAnsi="Times New Roman"/>
          <w:bCs/>
          <w:sz w:val="24"/>
          <w:szCs w:val="24"/>
          <w:lang w:eastAsia="ru-RU"/>
        </w:rPr>
        <w:t>(НДС не облагается)</w:t>
      </w:r>
    </w:p>
    <w:p w:rsidR="00453265" w:rsidRPr="00D110FF" w:rsidRDefault="00453265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453265" w:rsidRPr="0093334C" w:rsidTr="00FD7D4C">
        <w:trPr>
          <w:trHeight w:val="762"/>
        </w:trPr>
        <w:tc>
          <w:tcPr>
            <w:tcW w:w="575" w:type="dxa"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453265" w:rsidRPr="0093334C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vAlign w:val="center"/>
          </w:tcPr>
          <w:p w:rsidR="00453265" w:rsidRPr="0014502B" w:rsidRDefault="00453265" w:rsidP="0014502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«Второвская тепловая компания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7075" w:type="dxa"/>
            <w:gridSpan w:val="3"/>
            <w:noWrap/>
            <w:vAlign w:val="center"/>
          </w:tcPr>
          <w:p w:rsidR="00453265" w:rsidRPr="0014502B" w:rsidRDefault="00453265" w:rsidP="00B07F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453265" w:rsidRPr="0093334C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4 447,25</w:t>
            </w:r>
          </w:p>
        </w:tc>
      </w:tr>
      <w:tr w:rsidR="00453265" w:rsidRPr="0093334C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FD7D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025E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4 080,19</w:t>
            </w:r>
          </w:p>
        </w:tc>
      </w:tr>
      <w:tr w:rsidR="00453265" w:rsidRPr="0093334C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53265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4 080,19</w:t>
            </w:r>
          </w:p>
        </w:tc>
      </w:tr>
      <w:tr w:rsidR="00453265" w:rsidRPr="0093334C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4 334,68</w:t>
            </w:r>
          </w:p>
        </w:tc>
      </w:tr>
      <w:tr w:rsidR="00453265" w:rsidRPr="0093334C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53265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4 334,68</w:t>
            </w:r>
          </w:p>
        </w:tc>
      </w:tr>
      <w:tr w:rsidR="00453265" w:rsidRPr="0093334C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4937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4 572,00</w:t>
            </w:r>
          </w:p>
        </w:tc>
      </w:tr>
      <w:tr w:rsidR="00453265" w:rsidRPr="0093334C" w:rsidTr="00FD7D4C">
        <w:trPr>
          <w:trHeight w:val="300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1774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453265" w:rsidRPr="0014502B" w:rsidRDefault="00453265" w:rsidP="00177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453265" w:rsidRPr="0093334C" w:rsidTr="00E86E26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4 447,25</w:t>
            </w:r>
          </w:p>
        </w:tc>
      </w:tr>
      <w:tr w:rsidR="00453265" w:rsidRPr="0093334C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4 080,19</w:t>
            </w:r>
          </w:p>
        </w:tc>
      </w:tr>
      <w:tr w:rsidR="00453265" w:rsidRPr="0093334C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53265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4 080,19</w:t>
            </w:r>
          </w:p>
        </w:tc>
      </w:tr>
      <w:tr w:rsidR="00453265" w:rsidRPr="0093334C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4 334,68</w:t>
            </w:r>
          </w:p>
        </w:tc>
      </w:tr>
      <w:tr w:rsidR="00453265" w:rsidRPr="0093334C" w:rsidTr="00FD7D4C">
        <w:trPr>
          <w:trHeight w:val="411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53265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4 334,68</w:t>
            </w:r>
          </w:p>
        </w:tc>
      </w:tr>
      <w:tr w:rsidR="00453265" w:rsidRPr="0093334C" w:rsidTr="00E86E26">
        <w:trPr>
          <w:trHeight w:val="417"/>
        </w:trPr>
        <w:tc>
          <w:tcPr>
            <w:tcW w:w="575" w:type="dxa"/>
            <w:vMerge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53265" w:rsidRPr="0014502B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noWrap/>
            <w:vAlign w:val="center"/>
          </w:tcPr>
          <w:p w:rsidR="00453265" w:rsidRPr="0014502B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4 572,00</w:t>
            </w:r>
          </w:p>
        </w:tc>
      </w:tr>
    </w:tbl>
    <w:p w:rsidR="00453265" w:rsidRPr="0014502B" w:rsidRDefault="00453265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53265" w:rsidRPr="0014502B" w:rsidRDefault="00453265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53265" w:rsidRDefault="00453265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53265" w:rsidRDefault="00453265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3265" w:rsidRDefault="00453265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453265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53265" w:rsidRPr="005664E6" w:rsidRDefault="00453265" w:rsidP="00437EE8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 2</w:t>
      </w:r>
    </w:p>
    <w:p w:rsidR="00453265" w:rsidRPr="005664E6" w:rsidRDefault="0045326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к постановлению департамента</w:t>
      </w:r>
    </w:p>
    <w:p w:rsidR="00453265" w:rsidRPr="005664E6" w:rsidRDefault="0045326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цен и тарифов администрации</w:t>
      </w:r>
    </w:p>
    <w:p w:rsidR="00453265" w:rsidRPr="005664E6" w:rsidRDefault="0045326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sz w:val="24"/>
          <w:szCs w:val="24"/>
        </w:rPr>
        <w:t>Владимирской области</w:t>
      </w:r>
    </w:p>
    <w:p w:rsidR="00453265" w:rsidRDefault="00453265" w:rsidP="00437E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0FF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27.11.2015 № 48/68</w:t>
      </w:r>
    </w:p>
    <w:p w:rsidR="00453265" w:rsidRDefault="00453265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3265" w:rsidRDefault="00453265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453265" w:rsidRPr="00437EE8" w:rsidRDefault="00453265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0A0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453265" w:rsidRPr="0093334C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D16860" w:rsidRDefault="00453265" w:rsidP="00E86E2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№</w:t>
            </w:r>
            <w:r w:rsidRPr="00D16860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D16860" w:rsidRDefault="00453265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3265" w:rsidRPr="00D16860" w:rsidRDefault="00453265" w:rsidP="00B0014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16860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53265" w:rsidRPr="0093334C" w:rsidRDefault="0045326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53265" w:rsidRPr="0093334C" w:rsidRDefault="0045326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 xml:space="preserve">Индекс    </w:t>
            </w:r>
            <w:r w:rsidRPr="0093334C">
              <w:rPr>
                <w:rFonts w:ascii="Times New Roman" w:hAnsi="Times New Roman"/>
              </w:rPr>
              <w:br/>
              <w:t>эффективности</w:t>
            </w:r>
            <w:r w:rsidRPr="0093334C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53265" w:rsidRPr="0093334C" w:rsidRDefault="00453265" w:rsidP="009A3CEC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453265" w:rsidRPr="0093334C" w:rsidRDefault="0045326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Уровень</w:t>
            </w:r>
          </w:p>
          <w:p w:rsidR="00453265" w:rsidRPr="0093334C" w:rsidRDefault="0045326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надежности теплоснабжения</w:t>
            </w:r>
          </w:p>
          <w:p w:rsidR="00453265" w:rsidRPr="0093334C" w:rsidRDefault="00453265" w:rsidP="0009305D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Показатели энергосбережения энергетической</w:t>
            </w:r>
          </w:p>
          <w:p w:rsidR="00453265" w:rsidRPr="0093334C" w:rsidRDefault="00453265" w:rsidP="000930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53265" w:rsidRPr="0093334C" w:rsidRDefault="0045326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Реализация программ в области энергосбережения и</w:t>
            </w:r>
          </w:p>
          <w:p w:rsidR="00453265" w:rsidRPr="0093334C" w:rsidRDefault="0045326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453265" w:rsidRPr="0093334C" w:rsidRDefault="0045326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Динамика изменения</w:t>
            </w:r>
          </w:p>
          <w:p w:rsidR="00453265" w:rsidRPr="0093334C" w:rsidRDefault="00453265" w:rsidP="00AF5223">
            <w:pPr>
              <w:pStyle w:val="NoSpacing"/>
              <w:ind w:left="113" w:right="113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Расходов на топливо</w:t>
            </w:r>
          </w:p>
        </w:tc>
      </w:tr>
      <w:tr w:rsidR="00453265" w:rsidRPr="0093334C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E86E26" w:rsidRDefault="00453265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E86E26" w:rsidRDefault="0045326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53265" w:rsidRPr="004E2E03" w:rsidRDefault="00453265" w:rsidP="009A3CEC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453265" w:rsidRPr="004E2E03" w:rsidRDefault="00453265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453265" w:rsidRPr="004E2E03" w:rsidRDefault="00453265" w:rsidP="009A3C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hAnsi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3265" w:rsidRPr="0093334C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E86E26" w:rsidRDefault="00453265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E86E26" w:rsidRDefault="00453265" w:rsidP="00E86E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E86E26" w:rsidRDefault="00453265" w:rsidP="00B001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кг.у.т./Гкал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A3CEC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53265" w:rsidRPr="0093334C" w:rsidRDefault="00453265" w:rsidP="009A3CE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93334C">
              <w:rPr>
                <w:rFonts w:ascii="Times New Roman" w:hAnsi="Times New Roman"/>
              </w:rPr>
              <w:t>-</w:t>
            </w:r>
          </w:p>
        </w:tc>
      </w:tr>
      <w:tr w:rsidR="00453265" w:rsidRPr="0093334C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E86E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453265" w:rsidRPr="0093334C" w:rsidRDefault="00453265" w:rsidP="006106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«Второвская тепловая компания</w:t>
            </w:r>
            <w:r w:rsidRPr="000A116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Камешковский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0A11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2 660,02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09305D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916,96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001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3265" w:rsidRPr="0093334C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453265" w:rsidRPr="00E86E26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B433C0">
            <w:pPr>
              <w:spacing w:after="0"/>
              <w:jc w:val="center"/>
            </w:pPr>
            <w:r w:rsidRPr="0093334C">
              <w:rPr>
                <w:rFonts w:ascii="Times New Roman" w:hAnsi="Times New Roman"/>
                <w:sz w:val="24"/>
                <w:szCs w:val="24"/>
              </w:rPr>
              <w:t>916,96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53265" w:rsidRPr="0093334C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E86E26" w:rsidRDefault="00453265" w:rsidP="00B43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E86E26" w:rsidRDefault="00453265" w:rsidP="00B43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 w:rsidRPr="0093334C">
              <w:rPr>
                <w:rFonts w:ascii="Times New Roman" w:hAnsi="Times New Roman"/>
                <w:sz w:val="24"/>
                <w:lang w:eastAsia="ru-RU"/>
              </w:rPr>
              <w:t>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265" w:rsidRPr="0093334C" w:rsidRDefault="00453265" w:rsidP="00B433C0">
            <w:pPr>
              <w:spacing w:after="0"/>
              <w:jc w:val="center"/>
            </w:pPr>
            <w:r w:rsidRPr="0093334C">
              <w:rPr>
                <w:rFonts w:ascii="Times New Roman" w:hAnsi="Times New Roman"/>
                <w:sz w:val="24"/>
                <w:szCs w:val="24"/>
              </w:rPr>
              <w:t>916,96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3265" w:rsidRPr="0093334C" w:rsidRDefault="00453265" w:rsidP="00B433C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3334C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453265" w:rsidRPr="00437EE8" w:rsidRDefault="00453265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453265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65" w:rsidRDefault="00453265">
      <w:pPr>
        <w:spacing w:after="0" w:line="240" w:lineRule="auto"/>
      </w:pPr>
      <w:r>
        <w:separator/>
      </w:r>
    </w:p>
  </w:endnote>
  <w:endnote w:type="continuationSeparator" w:id="0">
    <w:p w:rsidR="00453265" w:rsidRDefault="0045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65" w:rsidRDefault="00453265">
      <w:pPr>
        <w:spacing w:after="0" w:line="240" w:lineRule="auto"/>
      </w:pPr>
      <w:r>
        <w:separator/>
      </w:r>
    </w:p>
  </w:footnote>
  <w:footnote w:type="continuationSeparator" w:id="0">
    <w:p w:rsidR="00453265" w:rsidRDefault="0045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265" w:rsidRDefault="004532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453265" w:rsidRDefault="004532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DC45F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A0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2C26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265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2E03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5F53A0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17023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4BB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34C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087D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5C2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C43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30A6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E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aliases w:val="таблица"/>
    <w:link w:val="NoSpacingChar"/>
    <w:uiPriority w:val="99"/>
    <w:qFormat/>
    <w:rsid w:val="00B00144"/>
    <w:rPr>
      <w:lang w:eastAsia="en-US"/>
    </w:rPr>
  </w:style>
  <w:style w:type="character" w:customStyle="1" w:styleId="NoSpacingChar">
    <w:name w:val="No Spacing Char"/>
    <w:aliases w:val="таблица Char"/>
    <w:link w:val="NoSpacing"/>
    <w:uiPriority w:val="99"/>
    <w:locked/>
    <w:rsid w:val="0009305D"/>
    <w:rPr>
      <w:sz w:val="22"/>
      <w:lang w:val="ru-RU" w:eastAsia="en-US"/>
    </w:rPr>
  </w:style>
  <w:style w:type="paragraph" w:styleId="ListBullet">
    <w:name w:val="List Bullet"/>
    <w:basedOn w:val="Normal"/>
    <w:uiPriority w:val="99"/>
    <w:rsid w:val="0097087D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4</Pages>
  <Words>585</Words>
  <Characters>3340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39</cp:revision>
  <cp:lastPrinted>2015-11-27T16:00:00Z</cp:lastPrinted>
  <dcterms:created xsi:type="dcterms:W3CDTF">2013-11-01T08:51:00Z</dcterms:created>
  <dcterms:modified xsi:type="dcterms:W3CDTF">2015-12-05T05:27:00Z</dcterms:modified>
</cp:coreProperties>
</file>