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1E" w:rsidRDefault="00105B1E" w:rsidP="00105B1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105B1E" w:rsidRDefault="00105B1E" w:rsidP="00105B1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05B1E" w:rsidRDefault="00105B1E" w:rsidP="00105B1E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05B1E" w:rsidRDefault="00105B1E" w:rsidP="00105B1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49</w:t>
      </w:r>
    </w:p>
    <w:bookmarkEnd w:id="0"/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D50F85" w:rsidRDefault="00D50F85" w:rsidP="005664E6">
      <w:pPr>
        <w:rPr>
          <w:b/>
          <w:i/>
          <w:sz w:val="28"/>
        </w:rPr>
      </w:pPr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2BF5" w:rsidRDefault="005664E6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E2BF5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0E2BF5" w:rsidRDefault="000E2BF5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0E2BF5" w:rsidRDefault="000E2BF5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0E2BF5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18.12.2013 №  34/38 «О тарифах на тепловую энергию»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2BF5" w:rsidRDefault="000E2BF5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2BF5" w:rsidRPr="005664E6" w:rsidRDefault="000E2BF5" w:rsidP="000E2B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A348E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A348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0E2BF5">
        <w:rPr>
          <w:rFonts w:ascii="Times New Roman" w:hAnsi="Times New Roman" w:cs="Times New Roman"/>
          <w:sz w:val="28"/>
          <w:szCs w:val="28"/>
        </w:rPr>
        <w:t>Внести изменения в постановление департамента цен и тарифов администрации Владимирской области от 18.12.2013 № 34/38 «О тарифах на тепловую энергию», изложив приложения № 1 и № 2 к постановлению в следующей редакции согласно приложениям № 1 и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5664E6" w:rsidP="00A35F7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A35F7F">
        <w:rPr>
          <w:rFonts w:ascii="Times New Roman" w:hAnsi="Times New Roman" w:cs="Times New Roman"/>
          <w:sz w:val="28"/>
          <w:szCs w:val="28"/>
        </w:rPr>
        <w:t xml:space="preserve">Указанные в пункте 1 </w:t>
      </w:r>
      <w:r w:rsidRPr="005664E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A35F7F">
        <w:rPr>
          <w:rFonts w:ascii="Times New Roman" w:hAnsi="Times New Roman" w:cs="Times New Roman"/>
          <w:sz w:val="28"/>
          <w:szCs w:val="28"/>
        </w:rPr>
        <w:t xml:space="preserve"> изменения вступают в силу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>года</w:t>
      </w:r>
      <w:r w:rsidR="00A35F7F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A35F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15B" w:rsidRPr="005664E6" w:rsidRDefault="007F115B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15B" w:rsidRDefault="007F115B" w:rsidP="007F11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F115B" w:rsidRDefault="007F115B" w:rsidP="007F11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7F115B" w:rsidP="007F11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8E585C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№ </w:t>
      </w:r>
      <w:r w:rsidR="007F115B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7F115B">
        <w:rPr>
          <w:rFonts w:ascii="Times New Roman" w:hAnsi="Times New Roman" w:cs="Times New Roman"/>
          <w:sz w:val="24"/>
          <w:szCs w:val="24"/>
        </w:rPr>
        <w:t>149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A35F7F" w:rsidRPr="00A35F7F" w:rsidRDefault="00A35F7F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 </w:t>
      </w:r>
      <w:proofErr w:type="spellStart"/>
      <w:r w:rsidRPr="00A35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Боголюбовское</w:t>
      </w:r>
      <w:proofErr w:type="spellEnd"/>
      <w:r w:rsidRPr="00A35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с/п)</w:t>
      </w:r>
    </w:p>
    <w:p w:rsidR="004323CC" w:rsidRPr="00A35F7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94"/>
        <w:gridCol w:w="2087"/>
        <w:gridCol w:w="3237"/>
        <w:gridCol w:w="1444"/>
      </w:tblGrid>
      <w:tr w:rsidR="00FD7D4C" w:rsidRPr="0014502B" w:rsidTr="00A35F7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4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8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A35F7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D85260" w:rsidP="00A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="00A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 w:rsidR="00A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68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A35F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846E5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81127A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6A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0F74" w:rsidRPr="0014502B" w:rsidTr="00A35F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A4EA4" w:rsidRPr="0014502B" w:rsidTr="00A35F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1649,99</w:t>
            </w:r>
          </w:p>
        </w:tc>
      </w:tr>
      <w:tr w:rsidR="00FB0F74" w:rsidRPr="0014502B" w:rsidTr="00A35F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A4EA4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E2619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1757,75</w:t>
            </w:r>
          </w:p>
        </w:tc>
      </w:tr>
      <w:tr w:rsidR="00FB0F74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B0F74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E846E5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46E5" w:rsidRPr="002F3FD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E846E5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46E5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A4EA4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1946,99</w:t>
            </w:r>
          </w:p>
        </w:tc>
      </w:tr>
      <w:tr w:rsidR="00E846E5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46E5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4EA4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2074,15</w:t>
            </w:r>
          </w:p>
        </w:tc>
      </w:tr>
      <w:tr w:rsidR="00E846E5" w:rsidRPr="0014502B" w:rsidTr="00A35F7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846E5" w:rsidRPr="0014502B" w:rsidRDefault="00E846E5" w:rsidP="00E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46E5" w:rsidRPr="0014502B" w:rsidRDefault="00E846E5" w:rsidP="00E8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46E5" w:rsidRPr="0081127A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</w:t>
            </w:r>
            <w:r w:rsidR="00E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8E585C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5260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85260" w:rsidSect="00D85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A4EA4" w:rsidRPr="005664E6" w:rsidRDefault="006A4EA4" w:rsidP="006A4EA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6A4EA4" w:rsidRPr="005664E6" w:rsidRDefault="006A4EA4" w:rsidP="006A4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A4EA4" w:rsidRPr="005664E6" w:rsidRDefault="006A4EA4" w:rsidP="006A4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A4EA4" w:rsidRPr="005664E6" w:rsidRDefault="006A4EA4" w:rsidP="006A4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A4EA4" w:rsidRDefault="006A4EA4" w:rsidP="006A4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8E585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7F11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115B">
        <w:rPr>
          <w:rFonts w:ascii="Times New Roman" w:hAnsi="Times New Roman" w:cs="Times New Roman"/>
          <w:sz w:val="24"/>
          <w:szCs w:val="24"/>
        </w:rPr>
        <w:t>149</w:t>
      </w:r>
    </w:p>
    <w:p w:rsidR="006A4EA4" w:rsidRDefault="006A4EA4" w:rsidP="006A4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4EA4" w:rsidRDefault="006A4EA4" w:rsidP="006A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A4EA4" w:rsidRPr="00A35F7F" w:rsidRDefault="006A4EA4" w:rsidP="006A4E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5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с/п)</w:t>
      </w:r>
    </w:p>
    <w:p w:rsidR="006A4EA4" w:rsidRPr="00A35F7F" w:rsidRDefault="006A4EA4" w:rsidP="006A4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94"/>
        <w:gridCol w:w="2087"/>
        <w:gridCol w:w="3237"/>
        <w:gridCol w:w="1444"/>
      </w:tblGrid>
      <w:tr w:rsidR="006A4EA4" w:rsidRPr="0014502B" w:rsidTr="006A4EA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4" w:type="dxa"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87" w:type="dxa"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A4EA4" w:rsidRPr="0014502B" w:rsidTr="006A4EA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ВладЖилКоммСервис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68" w:type="dxa"/>
            <w:gridSpan w:val="3"/>
            <w:shd w:val="clear" w:color="auto" w:fill="auto"/>
            <w:noWrap/>
            <w:vAlign w:val="center"/>
            <w:hideMark/>
          </w:tcPr>
          <w:p w:rsidR="006A4EA4" w:rsidRPr="00395286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6A4EA4" w:rsidRPr="0014502B" w:rsidTr="006A4EA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2F3FD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A4EA4" w:rsidRPr="0014502B" w:rsidTr="006A4EA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1611,01</w:t>
            </w:r>
          </w:p>
        </w:tc>
      </w:tr>
      <w:tr w:rsidR="006A4EA4" w:rsidRPr="0014502B" w:rsidTr="006A4EA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1611,01</w:t>
            </w:r>
          </w:p>
        </w:tc>
      </w:tr>
      <w:tr w:rsidR="006A4EA4" w:rsidRPr="0014502B" w:rsidTr="006A4EA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E2619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1664,66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E2619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1664,66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1629,37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gridSpan w:val="3"/>
            <w:vAlign w:val="center"/>
          </w:tcPr>
          <w:p w:rsidR="006A4EA4" w:rsidRPr="00395286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2F3FD7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1900,99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1900,99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1964,30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1964,30</w:t>
            </w:r>
          </w:p>
        </w:tc>
      </w:tr>
      <w:tr w:rsidR="006A4EA4" w:rsidRPr="0014502B" w:rsidTr="006A4EA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6A4EA4" w:rsidRPr="0014502B" w:rsidRDefault="006A4EA4" w:rsidP="006A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4EA4" w:rsidRPr="0014502B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EA4" w:rsidRPr="0081127A" w:rsidRDefault="006A4EA4" w:rsidP="006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1922,66</w:t>
            </w:r>
          </w:p>
        </w:tc>
      </w:tr>
    </w:tbl>
    <w:p w:rsidR="006A4EA4" w:rsidRPr="0014502B" w:rsidRDefault="006A4EA4" w:rsidP="006A4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EA4" w:rsidRDefault="006A4EA4" w:rsidP="006A4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8E585C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6A4EA4" w:rsidRDefault="006A4EA4" w:rsidP="006A4EA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85260" w:rsidRPr="00437EE8" w:rsidRDefault="00D85260" w:rsidP="00A35F7F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D85260" w:rsidRPr="00437EE8" w:rsidSect="006A4EA4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5C" w:rsidRDefault="008E585C">
      <w:pPr>
        <w:spacing w:after="0" w:line="240" w:lineRule="auto"/>
      </w:pPr>
      <w:r>
        <w:separator/>
      </w:r>
    </w:p>
  </w:endnote>
  <w:endnote w:type="continuationSeparator" w:id="0">
    <w:p w:rsidR="008E585C" w:rsidRDefault="008E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5C" w:rsidRDefault="008E585C">
      <w:pPr>
        <w:spacing w:after="0" w:line="240" w:lineRule="auto"/>
      </w:pPr>
      <w:r>
        <w:separator/>
      </w:r>
    </w:p>
  </w:footnote>
  <w:footnote w:type="continuationSeparator" w:id="0">
    <w:p w:rsidR="008E585C" w:rsidRDefault="008E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5C" w:rsidRDefault="008E58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E585C" w:rsidRDefault="008E58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6CD3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2BF5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B1E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4EA4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115B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585C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8E9"/>
    <w:rsid w:val="00A34B21"/>
    <w:rsid w:val="00A35F7F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901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46E5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50F85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05B1E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50F85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05B1E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62</cp:revision>
  <cp:lastPrinted>2015-12-04T12:37:00Z</cp:lastPrinted>
  <dcterms:created xsi:type="dcterms:W3CDTF">2013-11-01T08:51:00Z</dcterms:created>
  <dcterms:modified xsi:type="dcterms:W3CDTF">2015-12-08T07:14:00Z</dcterms:modified>
</cp:coreProperties>
</file>