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6C" w:rsidRDefault="0083426C" w:rsidP="0083426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83426C" w:rsidRDefault="0083426C" w:rsidP="0083426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83426C" w:rsidRDefault="0083426C" w:rsidP="0083426C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83426C" w:rsidRDefault="0083426C" w:rsidP="0083426C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49/192</w:t>
      </w:r>
    </w:p>
    <w:p w:rsidR="00975A60" w:rsidRDefault="00975A60" w:rsidP="005664E6">
      <w:pPr>
        <w:rPr>
          <w:rFonts w:ascii="Times New Roman" w:hAnsi="Times New Roman" w:cs="Times New Roman"/>
          <w:b/>
          <w:i/>
          <w:sz w:val="28"/>
        </w:rPr>
      </w:pPr>
    </w:p>
    <w:p w:rsidR="00975A60" w:rsidRDefault="00975A60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</w:t>
      </w:r>
      <w:r w:rsidR="00546E81">
        <w:rPr>
          <w:rFonts w:ascii="Times New Roman" w:hAnsi="Times New Roman" w:cs="Times New Roman"/>
          <w:i/>
          <w:sz w:val="24"/>
          <w:szCs w:val="24"/>
        </w:rPr>
        <w:t>на теплоноситель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1034A" w:rsidRPr="007D4339" w:rsidRDefault="0061034A" w:rsidP="0061034A">
      <w:pPr>
        <w:pStyle w:val="3"/>
        <w:ind w:firstLine="709"/>
        <w:jc w:val="both"/>
        <w:rPr>
          <w:sz w:val="28"/>
          <w:szCs w:val="28"/>
        </w:rPr>
      </w:pPr>
      <w:r w:rsidRPr="007D4339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EA76EB">
        <w:rPr>
          <w:sz w:val="28"/>
          <w:szCs w:val="28"/>
        </w:rPr>
        <w:t>,</w:t>
      </w:r>
      <w:r w:rsidR="007D4339">
        <w:rPr>
          <w:sz w:val="28"/>
          <w:szCs w:val="28"/>
        </w:rPr>
        <w:t xml:space="preserve"> </w:t>
      </w:r>
      <w:r w:rsidRPr="00D0487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D04876">
        <w:rPr>
          <w:sz w:val="28"/>
          <w:szCs w:val="28"/>
        </w:rPr>
        <w:t>п</w:t>
      </w:r>
      <w:proofErr w:type="gramEnd"/>
      <w:r w:rsidR="007D4339" w:rsidRPr="00D04876">
        <w:rPr>
          <w:sz w:val="28"/>
          <w:szCs w:val="28"/>
        </w:rPr>
        <w:t> </w:t>
      </w:r>
      <w:r w:rsidRPr="00D04876">
        <w:rPr>
          <w:sz w:val="28"/>
          <w:szCs w:val="28"/>
        </w:rPr>
        <w:t>о</w:t>
      </w:r>
      <w:r w:rsidR="007D4339" w:rsidRPr="00D04876">
        <w:rPr>
          <w:sz w:val="28"/>
          <w:szCs w:val="28"/>
        </w:rPr>
        <w:t> </w:t>
      </w:r>
      <w:r w:rsidRPr="00D04876">
        <w:rPr>
          <w:sz w:val="28"/>
          <w:szCs w:val="28"/>
        </w:rPr>
        <w:t>с</w:t>
      </w:r>
      <w:r w:rsidR="007D4339" w:rsidRPr="00D04876">
        <w:rPr>
          <w:sz w:val="28"/>
          <w:szCs w:val="28"/>
        </w:rPr>
        <w:t> </w:t>
      </w:r>
      <w:r w:rsidRPr="00D04876">
        <w:rPr>
          <w:sz w:val="28"/>
          <w:szCs w:val="28"/>
        </w:rPr>
        <w:t xml:space="preserve">т а н о в л я е т:  </w:t>
      </w:r>
    </w:p>
    <w:p w:rsidR="00B40D1C" w:rsidRPr="007D4339" w:rsidRDefault="00B40D1C" w:rsidP="00B40D1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339">
        <w:rPr>
          <w:rFonts w:ascii="Times New Roman" w:hAnsi="Times New Roman" w:cs="Times New Roman"/>
          <w:sz w:val="28"/>
          <w:szCs w:val="28"/>
        </w:rPr>
        <w:t xml:space="preserve">Установить тарифы на теплоноситель </w:t>
      </w:r>
      <w:r w:rsidR="00D04876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П</w:t>
      </w:r>
      <w:r w:rsidR="00D04876" w:rsidRPr="00AB3113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АО «</w:t>
      </w:r>
      <w:r w:rsidR="00D04876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Т Плюс</w:t>
      </w:r>
      <w:r w:rsidR="00D04876" w:rsidRPr="00AB3113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» филиал «Владимирский»</w:t>
      </w:r>
      <w:r w:rsidR="002C26D1">
        <w:rPr>
          <w:rFonts w:ascii="Times New Roman" w:hAnsi="Times New Roman" w:cs="Times New Roman"/>
          <w:sz w:val="28"/>
          <w:szCs w:val="28"/>
        </w:rPr>
        <w:t xml:space="preserve"> </w:t>
      </w:r>
      <w:r w:rsidRPr="007D433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D4339">
        <w:rPr>
          <w:rFonts w:ascii="Times New Roman" w:hAnsi="Times New Roman" w:cs="Times New Roman"/>
          <w:sz w:val="28"/>
          <w:szCs w:val="28"/>
        </w:rPr>
        <w:t xml:space="preserve"> календарной разбивкой согласно приложению № </w:t>
      </w:r>
      <w:r w:rsidR="00EA76EB">
        <w:rPr>
          <w:rFonts w:ascii="Times New Roman" w:hAnsi="Times New Roman" w:cs="Times New Roman"/>
          <w:sz w:val="28"/>
          <w:szCs w:val="28"/>
        </w:rPr>
        <w:t>1</w:t>
      </w:r>
      <w:r w:rsidRPr="007D4339">
        <w:rPr>
          <w:rFonts w:ascii="Times New Roman" w:hAnsi="Times New Roman" w:cs="Times New Roman"/>
          <w:sz w:val="28"/>
          <w:szCs w:val="28"/>
        </w:rPr>
        <w:t>.</w:t>
      </w:r>
    </w:p>
    <w:p w:rsidR="005C7964" w:rsidRPr="007D4339" w:rsidRDefault="002C26D1" w:rsidP="00A33B5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7D4339">
        <w:rPr>
          <w:rFonts w:ascii="Times New Roman" w:hAnsi="Times New Roman" w:cs="Times New Roman"/>
          <w:sz w:val="28"/>
          <w:szCs w:val="28"/>
        </w:rPr>
        <w:t>. Тарифы, установленные</w:t>
      </w:r>
      <w:r w:rsidR="00B40D1C" w:rsidRPr="007D4339">
        <w:rPr>
          <w:rFonts w:ascii="Times New Roman" w:hAnsi="Times New Roman" w:cs="Times New Roman"/>
          <w:sz w:val="28"/>
          <w:szCs w:val="28"/>
        </w:rPr>
        <w:t xml:space="preserve"> в пункт</w:t>
      </w:r>
      <w:r w:rsidR="00EA76EB">
        <w:rPr>
          <w:rFonts w:ascii="Times New Roman" w:hAnsi="Times New Roman" w:cs="Times New Roman"/>
          <w:sz w:val="28"/>
          <w:szCs w:val="28"/>
        </w:rPr>
        <w:t>е</w:t>
      </w:r>
      <w:r w:rsidR="00B40D1C" w:rsidRPr="007D4339">
        <w:rPr>
          <w:rFonts w:ascii="Times New Roman" w:hAnsi="Times New Roman" w:cs="Times New Roman"/>
          <w:sz w:val="28"/>
          <w:szCs w:val="28"/>
        </w:rPr>
        <w:t xml:space="preserve"> 1 </w:t>
      </w:r>
      <w:r w:rsidR="005664E6" w:rsidRPr="007D4339">
        <w:rPr>
          <w:rFonts w:ascii="Times New Roman" w:hAnsi="Times New Roman" w:cs="Times New Roman"/>
          <w:sz w:val="28"/>
          <w:szCs w:val="28"/>
        </w:rPr>
        <w:t>настоящего постановления, действу</w:t>
      </w:r>
      <w:r w:rsidR="00FD3C14" w:rsidRPr="007D4339">
        <w:rPr>
          <w:rFonts w:ascii="Times New Roman" w:hAnsi="Times New Roman" w:cs="Times New Roman"/>
          <w:sz w:val="28"/>
          <w:szCs w:val="28"/>
        </w:rPr>
        <w:t>ю</w:t>
      </w:r>
      <w:r w:rsidR="005664E6" w:rsidRPr="007D4339">
        <w:rPr>
          <w:rFonts w:ascii="Times New Roman" w:hAnsi="Times New Roman" w:cs="Times New Roman"/>
          <w:sz w:val="28"/>
          <w:szCs w:val="28"/>
        </w:rPr>
        <w:t>т</w:t>
      </w:r>
      <w:r w:rsidR="005C7964" w:rsidRPr="007D4339">
        <w:rPr>
          <w:rFonts w:ascii="Times New Roman" w:hAnsi="Times New Roman" w:cs="Times New Roman"/>
          <w:sz w:val="28"/>
          <w:szCs w:val="28"/>
        </w:rPr>
        <w:t>:</w:t>
      </w:r>
    </w:p>
    <w:p w:rsidR="00D04876" w:rsidRPr="009833E7" w:rsidRDefault="00D04876" w:rsidP="00D048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января 2016 года по 30 июня 2016 года;</w:t>
      </w:r>
    </w:p>
    <w:p w:rsidR="00D04876" w:rsidRPr="009833E7" w:rsidRDefault="00D04876" w:rsidP="00D048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июля 2016 года по 31 декабря 2016 года;</w:t>
      </w:r>
    </w:p>
    <w:p w:rsidR="00D04876" w:rsidRPr="009833E7" w:rsidRDefault="00D04876" w:rsidP="00D048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января 2017 года по 30 июня 2017 года;</w:t>
      </w:r>
    </w:p>
    <w:p w:rsidR="00D04876" w:rsidRPr="009833E7" w:rsidRDefault="00D04876" w:rsidP="00D048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июля 2017 года по 31 декабря 2017 года;</w:t>
      </w:r>
    </w:p>
    <w:p w:rsidR="00D04876" w:rsidRPr="009833E7" w:rsidRDefault="00D04876" w:rsidP="00D048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января 2018 года по 30 июня 2018 года;</w:t>
      </w:r>
    </w:p>
    <w:p w:rsidR="00D04876" w:rsidRPr="009833E7" w:rsidRDefault="00D04876" w:rsidP="00D0487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-  с 01 июля 2018 года по 31 декабря 2018 года.</w:t>
      </w:r>
    </w:p>
    <w:p w:rsidR="00D04876" w:rsidRPr="009833E7" w:rsidRDefault="00D04876" w:rsidP="00D0487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3E7">
        <w:rPr>
          <w:rFonts w:ascii="Times New Roman" w:hAnsi="Times New Roman" w:cs="Times New Roman"/>
          <w:sz w:val="28"/>
          <w:szCs w:val="28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5664E6" w:rsidRDefault="002C26D1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7D4339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D4339" w:rsidRDefault="007D4339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924" w:rsidRDefault="005A192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924" w:rsidRPr="007D4339" w:rsidRDefault="005A192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7D4339" w:rsidRDefault="00CD5DB8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D4339"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7D4339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Pr="007D4339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7D4339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7D4339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D4339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D4339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7D4339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CD5DB8" w:rsidRPr="007D4339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BF341D" w:rsidRPr="005664E6" w:rsidRDefault="00BF341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897C98">
        <w:rPr>
          <w:rFonts w:ascii="Times New Roman" w:hAnsi="Times New Roman" w:cs="Times New Roman"/>
          <w:sz w:val="24"/>
          <w:szCs w:val="24"/>
        </w:rPr>
        <w:t>1</w:t>
      </w:r>
    </w:p>
    <w:p w:rsidR="00BF341D" w:rsidRPr="005664E6" w:rsidRDefault="00BF341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F341D" w:rsidRPr="005664E6" w:rsidRDefault="00BF341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F341D" w:rsidRPr="005664E6" w:rsidRDefault="00BF341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D4339" w:rsidRDefault="007D4339" w:rsidP="007D43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EA76EB">
        <w:rPr>
          <w:rFonts w:ascii="Times New Roman" w:hAnsi="Times New Roman" w:cs="Times New Roman"/>
          <w:sz w:val="24"/>
          <w:szCs w:val="24"/>
        </w:rPr>
        <w:t>30.11.2015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1C5CD5">
        <w:rPr>
          <w:rFonts w:ascii="Times New Roman" w:hAnsi="Times New Roman" w:cs="Times New Roman"/>
          <w:sz w:val="24"/>
          <w:szCs w:val="24"/>
        </w:rPr>
        <w:t xml:space="preserve"> 49/</w:t>
      </w:r>
      <w:r w:rsidR="00D050BF">
        <w:rPr>
          <w:rFonts w:ascii="Times New Roman" w:hAnsi="Times New Roman" w:cs="Times New Roman"/>
          <w:sz w:val="24"/>
          <w:szCs w:val="24"/>
        </w:rPr>
        <w:t>192</w:t>
      </w:r>
    </w:p>
    <w:p w:rsidR="00BF341D" w:rsidRDefault="00BF341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341D" w:rsidRDefault="00BF341D" w:rsidP="00BF341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теплоноситель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984"/>
        <w:gridCol w:w="2552"/>
        <w:gridCol w:w="1417"/>
        <w:gridCol w:w="1418"/>
      </w:tblGrid>
      <w:tr w:rsidR="004E7CB7" w:rsidRPr="007D4339" w:rsidTr="00635AD9">
        <w:trPr>
          <w:trHeight w:val="559"/>
        </w:trPr>
        <w:tc>
          <w:tcPr>
            <w:tcW w:w="534" w:type="dxa"/>
            <w:vMerge w:val="restart"/>
            <w:shd w:val="clear" w:color="auto" w:fill="auto"/>
            <w:vAlign w:val="center"/>
            <w:hideMark/>
          </w:tcPr>
          <w:p w:rsidR="004E7CB7" w:rsidRPr="007D4339" w:rsidRDefault="004E7CB7" w:rsidP="000D2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4E7CB7" w:rsidRPr="007D4339" w:rsidRDefault="004E7CB7" w:rsidP="000D2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  <w:hideMark/>
          </w:tcPr>
          <w:p w:rsidR="004E7CB7" w:rsidRPr="007D4339" w:rsidRDefault="004E7CB7" w:rsidP="000D2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4E7CB7" w:rsidRPr="007D4339" w:rsidRDefault="004E7CB7" w:rsidP="000D2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5" w:type="dxa"/>
            <w:gridSpan w:val="2"/>
            <w:shd w:val="clear" w:color="auto" w:fill="auto"/>
            <w:noWrap/>
            <w:vAlign w:val="center"/>
          </w:tcPr>
          <w:p w:rsidR="004E7CB7" w:rsidRPr="007D4339" w:rsidRDefault="004E7CB7" w:rsidP="000D2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теплоносителя</w:t>
            </w:r>
          </w:p>
        </w:tc>
      </w:tr>
      <w:tr w:rsidR="004E7CB7" w:rsidRPr="007D4339" w:rsidTr="00635AD9">
        <w:trPr>
          <w:trHeight w:val="443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4E7CB7" w:rsidRPr="007D4339" w:rsidRDefault="004E7CB7" w:rsidP="004E7C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E7CB7" w:rsidRPr="007D4339" w:rsidRDefault="004E7CB7" w:rsidP="004E7C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4E7CB7" w:rsidRPr="007D4339" w:rsidRDefault="004E7CB7" w:rsidP="004E7C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4E7CB7" w:rsidRPr="007D4339" w:rsidRDefault="004E7CB7" w:rsidP="004E7C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E7CB7" w:rsidRPr="007D4339" w:rsidRDefault="004E7CB7" w:rsidP="004E7C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CB7" w:rsidRPr="007D4339" w:rsidRDefault="004E7CB7" w:rsidP="004E7C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339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</w:tr>
      <w:tr w:rsidR="004E7CB7" w:rsidRPr="007D4339" w:rsidTr="00B927BA">
        <w:trPr>
          <w:trHeight w:val="443"/>
        </w:trPr>
        <w:tc>
          <w:tcPr>
            <w:tcW w:w="10031" w:type="dxa"/>
            <w:gridSpan w:val="6"/>
            <w:shd w:val="clear" w:color="auto" w:fill="auto"/>
            <w:noWrap/>
            <w:vAlign w:val="center"/>
          </w:tcPr>
          <w:p w:rsidR="004E7CB7" w:rsidRPr="007D4339" w:rsidRDefault="004E7CB7" w:rsidP="004E7C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4339">
              <w:rPr>
                <w:rFonts w:ascii="Times New Roman" w:hAnsi="Times New Roman" w:cs="Times New Roman"/>
                <w:sz w:val="24"/>
                <w:szCs w:val="24"/>
              </w:rPr>
              <w:t xml:space="preserve">Тариф на теплоноситель, поставляемый теплоснабжающей организацией,    </w:t>
            </w:r>
          </w:p>
          <w:p w:rsidR="004E7CB7" w:rsidRPr="007D4339" w:rsidRDefault="004E7CB7" w:rsidP="004E7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339">
              <w:rPr>
                <w:rFonts w:ascii="Times New Roman" w:hAnsi="Times New Roman" w:cs="Times New Roman"/>
                <w:sz w:val="24"/>
                <w:szCs w:val="24"/>
              </w:rPr>
              <w:t xml:space="preserve">     владеющей источником (источниками) тепловой энергии, на котором     </w:t>
            </w:r>
          </w:p>
          <w:p w:rsidR="004E7CB7" w:rsidRPr="007D4339" w:rsidRDefault="004E7CB7" w:rsidP="007D4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производится теплоноситель</w:t>
            </w:r>
            <w:r w:rsidR="007D4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339">
              <w:rPr>
                <w:rFonts w:ascii="Times New Roman" w:hAnsi="Times New Roman" w:cs="Times New Roman"/>
                <w:sz w:val="24"/>
                <w:szCs w:val="24"/>
              </w:rPr>
              <w:t xml:space="preserve"> (без учета НДС)</w:t>
            </w:r>
            <w:r w:rsidRPr="007D4339">
              <w:rPr>
                <w:rFonts w:ascii="Courier New" w:hAnsi="Courier New" w:cs="Courier New"/>
                <w:sz w:val="24"/>
                <w:szCs w:val="24"/>
              </w:rPr>
              <w:t xml:space="preserve">      </w:t>
            </w:r>
          </w:p>
        </w:tc>
      </w:tr>
      <w:tr w:rsidR="00625875" w:rsidRPr="007D4339" w:rsidTr="00625875">
        <w:trPr>
          <w:trHeight w:val="398"/>
        </w:trPr>
        <w:tc>
          <w:tcPr>
            <w:tcW w:w="534" w:type="dxa"/>
            <w:vMerge w:val="restart"/>
            <w:shd w:val="clear" w:color="auto" w:fill="auto"/>
            <w:noWrap/>
            <w:vAlign w:val="center"/>
            <w:hideMark/>
          </w:tcPr>
          <w:p w:rsidR="00625875" w:rsidRPr="007D4339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625875" w:rsidRPr="007D4339" w:rsidRDefault="00625875" w:rsidP="0062587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«Т Плюс» филиал «Владимирский»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</w:tcPr>
          <w:p w:rsidR="00625875" w:rsidRPr="007D4339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7D4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руб./куб. м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25875" w:rsidRPr="0014502B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25875" w:rsidRPr="007D4339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50,96</w:t>
            </w:r>
          </w:p>
        </w:tc>
        <w:tc>
          <w:tcPr>
            <w:tcW w:w="1418" w:type="dxa"/>
            <w:vAlign w:val="center"/>
          </w:tcPr>
          <w:p w:rsidR="00625875" w:rsidRPr="007D4339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72,67</w:t>
            </w:r>
          </w:p>
        </w:tc>
      </w:tr>
      <w:tr w:rsidR="00625875" w:rsidRPr="007D4339" w:rsidTr="00625875">
        <w:trPr>
          <w:trHeight w:val="40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625875" w:rsidRPr="007D4339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5875" w:rsidRPr="007D4339" w:rsidRDefault="00625875" w:rsidP="0062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625875" w:rsidRPr="007D4339" w:rsidRDefault="00625875" w:rsidP="0062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625875" w:rsidRPr="0014502B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25875" w:rsidRDefault="001C5CD5" w:rsidP="0064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</w:t>
            </w:r>
            <w:r w:rsidR="0064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18" w:type="dxa"/>
            <w:vAlign w:val="center"/>
          </w:tcPr>
          <w:p w:rsidR="00625875" w:rsidRDefault="0064368E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79,18</w:t>
            </w:r>
          </w:p>
        </w:tc>
      </w:tr>
      <w:tr w:rsidR="0064368E" w:rsidRPr="007D4339" w:rsidTr="00625875">
        <w:trPr>
          <w:trHeight w:val="424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64368E" w:rsidRPr="007D4339" w:rsidRDefault="0064368E" w:rsidP="0064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4368E" w:rsidRPr="007D4339" w:rsidRDefault="0064368E" w:rsidP="0064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64368E" w:rsidRPr="007D4339" w:rsidRDefault="0064368E" w:rsidP="0064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64368E" w:rsidRPr="0014502B" w:rsidRDefault="0064368E" w:rsidP="0064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4368E" w:rsidRDefault="0064368E" w:rsidP="0064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54,74</w:t>
            </w:r>
          </w:p>
        </w:tc>
        <w:tc>
          <w:tcPr>
            <w:tcW w:w="1418" w:type="dxa"/>
            <w:vAlign w:val="center"/>
          </w:tcPr>
          <w:p w:rsidR="0064368E" w:rsidRDefault="0064368E" w:rsidP="0064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79,18</w:t>
            </w:r>
          </w:p>
        </w:tc>
      </w:tr>
      <w:tr w:rsidR="00625875" w:rsidRPr="007D4339" w:rsidTr="00625875">
        <w:trPr>
          <w:trHeight w:val="416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625875" w:rsidRPr="007D4339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625875" w:rsidRPr="007D4339" w:rsidRDefault="00625875" w:rsidP="0062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625875" w:rsidRPr="007D4339" w:rsidRDefault="00625875" w:rsidP="0062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625875" w:rsidRPr="0014502B" w:rsidRDefault="00625875" w:rsidP="0062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25875" w:rsidRDefault="001C5CD5" w:rsidP="0064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</w:t>
            </w:r>
            <w:r w:rsidR="0064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8" w:type="dxa"/>
            <w:vAlign w:val="center"/>
          </w:tcPr>
          <w:p w:rsidR="00625875" w:rsidRDefault="001C5CD5" w:rsidP="0064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</w:t>
            </w:r>
            <w:r w:rsidR="0064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897C98" w:rsidRPr="007D4339" w:rsidTr="00625875">
        <w:trPr>
          <w:trHeight w:val="407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97C98" w:rsidRPr="007D4339" w:rsidRDefault="00897C98" w:rsidP="0089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97C98" w:rsidRPr="007D4339" w:rsidRDefault="00897C98" w:rsidP="0089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897C98" w:rsidRPr="007D4339" w:rsidRDefault="00897C98" w:rsidP="0089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97C98" w:rsidRPr="0014502B" w:rsidRDefault="00897C98" w:rsidP="0089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97C98" w:rsidRDefault="001C5CD5" w:rsidP="0064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</w:t>
            </w:r>
            <w:r w:rsidR="0064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418" w:type="dxa"/>
            <w:vAlign w:val="center"/>
          </w:tcPr>
          <w:p w:rsidR="00897C98" w:rsidRDefault="001C5CD5" w:rsidP="0064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</w:t>
            </w:r>
            <w:r w:rsidR="0064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897C98" w:rsidRPr="007D4339" w:rsidTr="00625875">
        <w:trPr>
          <w:trHeight w:val="428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897C98" w:rsidRPr="007D4339" w:rsidRDefault="00897C98" w:rsidP="0089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897C98" w:rsidRPr="007D4339" w:rsidRDefault="00897C98" w:rsidP="0089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897C98" w:rsidRPr="007D4339" w:rsidRDefault="00897C98" w:rsidP="00897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97C98" w:rsidRPr="0014502B" w:rsidRDefault="00897C98" w:rsidP="00897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897C98" w:rsidRPr="007D4339" w:rsidRDefault="001C5CD5" w:rsidP="0064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</w:t>
            </w:r>
            <w:r w:rsidR="0064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vAlign w:val="center"/>
          </w:tcPr>
          <w:p w:rsidR="00897C98" w:rsidRPr="007D4339" w:rsidRDefault="001C5CD5" w:rsidP="006436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</w:t>
            </w:r>
            <w:r w:rsidR="00643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</w:tbl>
    <w:p w:rsidR="00BF341D" w:rsidRDefault="00BF341D" w:rsidP="00BF34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341D" w:rsidRDefault="00BF341D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5875" w:rsidRDefault="00625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25875" w:rsidRDefault="00625875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625875" w:rsidSect="00897C98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625875" w:rsidRPr="005664E6" w:rsidRDefault="00625875" w:rsidP="00625875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625875" w:rsidRPr="005664E6" w:rsidRDefault="00625875" w:rsidP="006258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625875" w:rsidRPr="005664E6" w:rsidRDefault="00625875" w:rsidP="006258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625875" w:rsidRPr="005664E6" w:rsidRDefault="00625875" w:rsidP="006258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625875" w:rsidRDefault="00625875" w:rsidP="006258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EA76EB">
        <w:rPr>
          <w:rFonts w:ascii="Times New Roman" w:hAnsi="Times New Roman" w:cs="Times New Roman"/>
          <w:sz w:val="24"/>
          <w:szCs w:val="24"/>
        </w:rPr>
        <w:t>30.11.2015</w:t>
      </w: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1C5CD5">
        <w:rPr>
          <w:rFonts w:ascii="Times New Roman" w:hAnsi="Times New Roman" w:cs="Times New Roman"/>
          <w:sz w:val="24"/>
          <w:szCs w:val="24"/>
        </w:rPr>
        <w:t>49/</w:t>
      </w:r>
      <w:r w:rsidR="00D050BF">
        <w:rPr>
          <w:rFonts w:ascii="Times New Roman" w:hAnsi="Times New Roman" w:cs="Times New Roman"/>
          <w:sz w:val="24"/>
          <w:szCs w:val="24"/>
        </w:rPr>
        <w:t>192</w:t>
      </w:r>
    </w:p>
    <w:p w:rsidR="00625875" w:rsidRDefault="00625875" w:rsidP="00625875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25875" w:rsidRDefault="00625875" w:rsidP="00625875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A25BDF" w:rsidRDefault="00A25BDF" w:rsidP="00A25BDF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2369"/>
        <w:gridCol w:w="851"/>
        <w:gridCol w:w="1417"/>
        <w:gridCol w:w="993"/>
        <w:gridCol w:w="992"/>
        <w:gridCol w:w="850"/>
        <w:gridCol w:w="1560"/>
        <w:gridCol w:w="1559"/>
        <w:gridCol w:w="1701"/>
        <w:gridCol w:w="1134"/>
        <w:gridCol w:w="786"/>
      </w:tblGrid>
      <w:tr w:rsidR="00A25BDF" w:rsidRPr="00E86E26" w:rsidTr="00897C98">
        <w:trPr>
          <w:trHeight w:val="522"/>
        </w:trPr>
        <w:tc>
          <w:tcPr>
            <w:tcW w:w="481" w:type="dxa"/>
            <w:vMerge w:val="restart"/>
            <w:shd w:val="clear" w:color="auto" w:fill="auto"/>
            <w:vAlign w:val="center"/>
            <w:hideMark/>
          </w:tcPr>
          <w:p w:rsidR="00A25BDF" w:rsidRPr="00D16860" w:rsidRDefault="00A25BDF" w:rsidP="00FA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  <w:hideMark/>
          </w:tcPr>
          <w:p w:rsidR="00A25BDF" w:rsidRPr="00D16860" w:rsidRDefault="00A25BDF" w:rsidP="00FA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A25BDF" w:rsidRPr="00D16860" w:rsidRDefault="00A25BDF" w:rsidP="00FA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A25BDF" w:rsidRPr="00D16860" w:rsidRDefault="00A25BDF" w:rsidP="00FA06A7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A25BDF" w:rsidRPr="00D16860" w:rsidRDefault="00A25BDF" w:rsidP="00FA06A7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A25BDF" w:rsidRPr="00D16860" w:rsidRDefault="00A25BDF" w:rsidP="00FA06A7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extDirection w:val="btLr"/>
          </w:tcPr>
          <w:p w:rsidR="00A25BDF" w:rsidRPr="00D16860" w:rsidRDefault="00A25BDF" w:rsidP="00FA06A7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A25BDF" w:rsidRPr="00D16860" w:rsidRDefault="00A25BDF" w:rsidP="00FA06A7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A25BDF" w:rsidRPr="00D16860" w:rsidRDefault="00A25BDF" w:rsidP="00FA06A7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</w:tcPr>
          <w:p w:rsidR="00A25BDF" w:rsidRPr="00D16860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A25BDF" w:rsidRPr="00D16860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A25BDF" w:rsidRPr="00D16860" w:rsidRDefault="00A25BDF" w:rsidP="00FA06A7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A25BDF" w:rsidRPr="00D16860" w:rsidRDefault="00A25BDF" w:rsidP="00FA06A7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extDirection w:val="btLr"/>
            <w:vAlign w:val="center"/>
          </w:tcPr>
          <w:p w:rsidR="00A25BDF" w:rsidRPr="00D16860" w:rsidRDefault="00A25BDF" w:rsidP="00FA06A7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A25BDF" w:rsidRPr="00D16860" w:rsidRDefault="00A25BDF" w:rsidP="00FA06A7">
            <w:pPr>
              <w:pStyle w:val="aa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A25BDF" w:rsidRPr="00E86E26" w:rsidTr="00897C98">
        <w:trPr>
          <w:cantSplit/>
          <w:trHeight w:val="2549"/>
        </w:trPr>
        <w:tc>
          <w:tcPr>
            <w:tcW w:w="481" w:type="dxa"/>
            <w:vMerge/>
            <w:shd w:val="clear" w:color="auto" w:fill="auto"/>
            <w:vAlign w:val="center"/>
          </w:tcPr>
          <w:p w:rsidR="00A25BDF" w:rsidRPr="00E86E26" w:rsidRDefault="00A25BDF" w:rsidP="00FA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</w:tcPr>
          <w:p w:rsidR="00A25BDF" w:rsidRPr="00E86E26" w:rsidRDefault="00A25BDF" w:rsidP="00FA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  <w:vAlign w:val="center"/>
          </w:tcPr>
          <w:p w:rsidR="00A25BDF" w:rsidRPr="00E86E26" w:rsidRDefault="00A25BDF" w:rsidP="00FA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A25BDF" w:rsidRPr="00B00144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A25BDF" w:rsidRPr="00B00144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A25BDF" w:rsidRPr="00B00144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25BDF" w:rsidRPr="00B00144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extDirection w:val="btLr"/>
            <w:vAlign w:val="center"/>
          </w:tcPr>
          <w:p w:rsidR="00A25BDF" w:rsidRPr="004E2E03" w:rsidRDefault="00A25BDF" w:rsidP="00FA06A7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="00897C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источников тепловой энергии </w:t>
            </w:r>
          </w:p>
        </w:tc>
        <w:tc>
          <w:tcPr>
            <w:tcW w:w="1559" w:type="dxa"/>
            <w:textDirection w:val="btLr"/>
            <w:vAlign w:val="center"/>
          </w:tcPr>
          <w:p w:rsidR="00A25BDF" w:rsidRPr="004E2E03" w:rsidRDefault="00A25BDF" w:rsidP="00FA06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extDirection w:val="btLr"/>
            <w:vAlign w:val="center"/>
          </w:tcPr>
          <w:p w:rsidR="00A25BDF" w:rsidRPr="004E2E03" w:rsidRDefault="00A25BDF" w:rsidP="00FA06A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</w:tcPr>
          <w:p w:rsidR="00A25BDF" w:rsidRPr="00B00144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A25BDF" w:rsidRPr="00B00144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BDF" w:rsidRPr="00E86E26" w:rsidTr="00897C98">
        <w:trPr>
          <w:trHeight w:val="276"/>
        </w:trPr>
        <w:tc>
          <w:tcPr>
            <w:tcW w:w="481" w:type="dxa"/>
            <w:vMerge/>
            <w:vAlign w:val="center"/>
            <w:hideMark/>
          </w:tcPr>
          <w:p w:rsidR="00A25BDF" w:rsidRPr="00E86E26" w:rsidRDefault="00A25BDF" w:rsidP="00FA0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vMerge/>
            <w:vAlign w:val="center"/>
            <w:hideMark/>
          </w:tcPr>
          <w:p w:rsidR="00A25BDF" w:rsidRPr="00E86E26" w:rsidRDefault="00A25BDF" w:rsidP="00FA0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A25BDF" w:rsidRPr="00E86E26" w:rsidRDefault="00A25BDF" w:rsidP="00FA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A25BDF" w:rsidRPr="009A3CEC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3" w:type="dxa"/>
            <w:vAlign w:val="center"/>
          </w:tcPr>
          <w:p w:rsidR="00A25BDF" w:rsidRPr="009A3CEC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A25BDF" w:rsidRPr="009A3CEC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vAlign w:val="center"/>
          </w:tcPr>
          <w:p w:rsidR="00A25BDF" w:rsidRPr="009A3CEC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A25BDF" w:rsidRPr="009A3CEC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vAlign w:val="center"/>
          </w:tcPr>
          <w:p w:rsidR="00A25BDF" w:rsidRPr="009A3CEC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vAlign w:val="center"/>
          </w:tcPr>
          <w:p w:rsidR="00A25BDF" w:rsidRPr="009A3CEC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vAlign w:val="center"/>
          </w:tcPr>
          <w:p w:rsidR="00A25BDF" w:rsidRPr="009A3CEC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</w:tcPr>
          <w:p w:rsidR="00A25BDF" w:rsidRPr="009A3CEC" w:rsidRDefault="00A25BDF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7C98" w:rsidRPr="00E86E26" w:rsidTr="00897C98">
        <w:trPr>
          <w:trHeight w:val="951"/>
        </w:trPr>
        <w:tc>
          <w:tcPr>
            <w:tcW w:w="481" w:type="dxa"/>
            <w:vMerge w:val="restart"/>
            <w:shd w:val="clear" w:color="auto" w:fill="auto"/>
            <w:noWrap/>
            <w:vAlign w:val="center"/>
            <w:hideMark/>
          </w:tcPr>
          <w:p w:rsidR="00897C98" w:rsidRPr="00E74AF0" w:rsidRDefault="00897C98" w:rsidP="00FA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69" w:type="dxa"/>
            <w:vMerge w:val="restart"/>
            <w:shd w:val="clear" w:color="auto" w:fill="auto"/>
            <w:vAlign w:val="center"/>
            <w:hideMark/>
          </w:tcPr>
          <w:p w:rsidR="00897C98" w:rsidRPr="00E74AF0" w:rsidRDefault="00897C98" w:rsidP="00FA06A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A862D5">
              <w:rPr>
                <w:rFonts w:ascii="Times New Roman" w:hAnsi="Times New Roman" w:cs="Times New Roman"/>
                <w:lang w:eastAsia="ru-RU"/>
              </w:rPr>
              <w:t>ПАО «Т Плюс» филиал «Владимирский»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7C98" w:rsidRPr="00E74AF0" w:rsidRDefault="00897C98" w:rsidP="00FA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417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38888,14</w:t>
            </w:r>
          </w:p>
        </w:tc>
        <w:tc>
          <w:tcPr>
            <w:tcW w:w="993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vAlign w:val="center"/>
          </w:tcPr>
          <w:p w:rsidR="00897C98" w:rsidRPr="00B00144" w:rsidRDefault="00F10B02" w:rsidP="001C5CD5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50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  <w:tr w:rsidR="00897C98" w:rsidRPr="00E86E26" w:rsidTr="00897C98">
        <w:trPr>
          <w:trHeight w:val="769"/>
        </w:trPr>
        <w:tc>
          <w:tcPr>
            <w:tcW w:w="481" w:type="dxa"/>
            <w:vMerge/>
            <w:shd w:val="clear" w:color="auto" w:fill="auto"/>
            <w:noWrap/>
            <w:vAlign w:val="center"/>
            <w:hideMark/>
          </w:tcPr>
          <w:p w:rsidR="00897C98" w:rsidRPr="00E74AF0" w:rsidRDefault="00897C98" w:rsidP="00FA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  <w:hideMark/>
          </w:tcPr>
          <w:p w:rsidR="00897C98" w:rsidRPr="00E74AF0" w:rsidRDefault="00897C98" w:rsidP="00FA06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7C98" w:rsidRPr="00E74AF0" w:rsidRDefault="00897C98" w:rsidP="00FA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417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vAlign w:val="center"/>
          </w:tcPr>
          <w:p w:rsidR="00897C98" w:rsidRPr="00B00144" w:rsidRDefault="00F10B02" w:rsidP="00FA06A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850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  <w:tr w:rsidR="00897C98" w:rsidRPr="00E86E26" w:rsidTr="00897C98">
        <w:trPr>
          <w:trHeight w:val="801"/>
        </w:trPr>
        <w:tc>
          <w:tcPr>
            <w:tcW w:w="481" w:type="dxa"/>
            <w:vMerge/>
            <w:shd w:val="clear" w:color="auto" w:fill="auto"/>
            <w:noWrap/>
            <w:vAlign w:val="center"/>
            <w:hideMark/>
          </w:tcPr>
          <w:p w:rsidR="00897C98" w:rsidRPr="00E74AF0" w:rsidRDefault="00897C98" w:rsidP="00FA0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9" w:type="dxa"/>
            <w:vMerge/>
            <w:shd w:val="clear" w:color="auto" w:fill="auto"/>
            <w:vAlign w:val="center"/>
            <w:hideMark/>
          </w:tcPr>
          <w:p w:rsidR="00897C98" w:rsidRPr="00E74AF0" w:rsidRDefault="00897C98" w:rsidP="00FA06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74AF0">
              <w:rPr>
                <w:rFonts w:ascii="Times New Roman" w:hAnsi="Times New Roman" w:cs="Times New Roman"/>
                <w:lang w:eastAsia="ru-RU"/>
              </w:rPr>
              <w:t>2018</w:t>
            </w:r>
          </w:p>
        </w:tc>
        <w:tc>
          <w:tcPr>
            <w:tcW w:w="1417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vAlign w:val="center"/>
          </w:tcPr>
          <w:p w:rsidR="00897C98" w:rsidRPr="00B00144" w:rsidRDefault="00F10B02" w:rsidP="00FA06A7">
            <w:pPr>
              <w:pStyle w:val="aa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5,1</w:t>
            </w:r>
            <w:bookmarkStart w:id="0" w:name="_GoBack"/>
            <w:bookmarkEnd w:id="0"/>
          </w:p>
        </w:tc>
        <w:tc>
          <w:tcPr>
            <w:tcW w:w="850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vAlign w:val="center"/>
          </w:tcPr>
          <w:p w:rsidR="00897C98" w:rsidRPr="00E74AF0" w:rsidRDefault="00897C98" w:rsidP="00FA06A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</w:tbl>
    <w:p w:rsidR="00BF341D" w:rsidRPr="00897C98" w:rsidRDefault="00BF341D" w:rsidP="00897C98">
      <w:pPr>
        <w:pStyle w:val="ConsPlusNormal"/>
        <w:spacing w:after="120"/>
        <w:ind w:firstLine="0"/>
        <w:rPr>
          <w:rFonts w:ascii="Times New Roman" w:hAnsi="Times New Roman" w:cs="Times New Roman"/>
          <w:sz w:val="24"/>
          <w:szCs w:val="28"/>
        </w:rPr>
      </w:pPr>
    </w:p>
    <w:sectPr w:rsidR="00BF341D" w:rsidRPr="00897C98" w:rsidSect="00897C98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132" w:rsidRDefault="00FA1132">
      <w:pPr>
        <w:spacing w:after="0" w:line="240" w:lineRule="auto"/>
      </w:pPr>
      <w:r>
        <w:separator/>
      </w:r>
    </w:p>
  </w:endnote>
  <w:endnote w:type="continuationSeparator" w:id="0">
    <w:p w:rsidR="00FA1132" w:rsidRDefault="00FA1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132" w:rsidRDefault="00FA1132">
      <w:pPr>
        <w:spacing w:after="0" w:line="240" w:lineRule="auto"/>
      </w:pPr>
      <w:r>
        <w:separator/>
      </w:r>
    </w:p>
  </w:footnote>
  <w:footnote w:type="continuationSeparator" w:id="0">
    <w:p w:rsidR="00FA1132" w:rsidRDefault="00FA1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260" w:rsidRDefault="00BD42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D4260" w:rsidRDefault="00BD42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4A349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D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6D1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1A4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3AA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531"/>
    <w:rsid w:val="00541C61"/>
    <w:rsid w:val="00544260"/>
    <w:rsid w:val="0054569A"/>
    <w:rsid w:val="00545772"/>
    <w:rsid w:val="00545FC5"/>
    <w:rsid w:val="005465C7"/>
    <w:rsid w:val="00546E81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92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875"/>
    <w:rsid w:val="00625E05"/>
    <w:rsid w:val="00626FC2"/>
    <w:rsid w:val="006276E7"/>
    <w:rsid w:val="00630F6A"/>
    <w:rsid w:val="00632960"/>
    <w:rsid w:val="00632EED"/>
    <w:rsid w:val="00635633"/>
    <w:rsid w:val="00635AD9"/>
    <w:rsid w:val="00635B3A"/>
    <w:rsid w:val="00635BD8"/>
    <w:rsid w:val="00640648"/>
    <w:rsid w:val="006407DA"/>
    <w:rsid w:val="006427F5"/>
    <w:rsid w:val="00642879"/>
    <w:rsid w:val="00642BB4"/>
    <w:rsid w:val="00642F12"/>
    <w:rsid w:val="0064368E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5F19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4339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26C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C98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BDF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B9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4876"/>
    <w:rsid w:val="00D050BF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6EB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0B02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335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698F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A33B57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a">
    <w:name w:val="No Spacing"/>
    <w:aliases w:val="таблица"/>
    <w:link w:val="ab"/>
    <w:uiPriority w:val="1"/>
    <w:qFormat/>
    <w:rsid w:val="00625875"/>
    <w:pPr>
      <w:spacing w:after="0" w:line="240" w:lineRule="auto"/>
    </w:pPr>
  </w:style>
  <w:style w:type="character" w:customStyle="1" w:styleId="ab">
    <w:name w:val="Без интервала Знак"/>
    <w:aliases w:val="таблица Знак"/>
    <w:link w:val="aa"/>
    <w:uiPriority w:val="1"/>
    <w:rsid w:val="00A25BDF"/>
  </w:style>
  <w:style w:type="paragraph" w:styleId="a">
    <w:name w:val="List Bullet"/>
    <w:basedOn w:val="a0"/>
    <w:uiPriority w:val="99"/>
    <w:rsid w:val="0083426C"/>
    <w:pPr>
      <w:numPr>
        <w:numId w:val="3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A33B57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a">
    <w:name w:val="No Spacing"/>
    <w:aliases w:val="таблица"/>
    <w:link w:val="ab"/>
    <w:uiPriority w:val="1"/>
    <w:qFormat/>
    <w:rsid w:val="00625875"/>
    <w:pPr>
      <w:spacing w:after="0" w:line="240" w:lineRule="auto"/>
    </w:pPr>
  </w:style>
  <w:style w:type="character" w:customStyle="1" w:styleId="ab">
    <w:name w:val="Без интервала Знак"/>
    <w:aliases w:val="таблица Знак"/>
    <w:link w:val="aa"/>
    <w:uiPriority w:val="1"/>
    <w:rsid w:val="00A25BDF"/>
  </w:style>
  <w:style w:type="paragraph" w:styleId="a">
    <w:name w:val="List Bullet"/>
    <w:basedOn w:val="a0"/>
    <w:uiPriority w:val="99"/>
    <w:rsid w:val="0083426C"/>
    <w:pPr>
      <w:numPr>
        <w:numId w:val="3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Тихомиров Владислав Витальевич</cp:lastModifiedBy>
  <cp:revision>35</cp:revision>
  <cp:lastPrinted>2015-12-08T08:28:00Z</cp:lastPrinted>
  <dcterms:created xsi:type="dcterms:W3CDTF">2013-12-11T06:39:00Z</dcterms:created>
  <dcterms:modified xsi:type="dcterms:W3CDTF">2015-12-08T08:28:00Z</dcterms:modified>
</cp:coreProperties>
</file>