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66F" w:rsidRPr="00F24D75" w:rsidRDefault="0035466F" w:rsidP="00EA0A91">
      <w:pPr>
        <w:jc w:val="center"/>
        <w:rPr>
          <w:noProof/>
          <w:lang w:eastAsia="ru-RU"/>
        </w:rPr>
      </w:pPr>
    </w:p>
    <w:p w:rsidR="00EA0A91" w:rsidRPr="00F24D75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D7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A0A91" w:rsidRPr="00F24D75">
        <w:rPr>
          <w:rFonts w:ascii="Times New Roman" w:hAnsi="Times New Roman" w:cs="Times New Roman"/>
          <w:b/>
          <w:sz w:val="28"/>
          <w:szCs w:val="28"/>
        </w:rPr>
        <w:t>АДМИНИСТРАЦИЯ ВЛАДИМИРСКОЙ ОБЛАСТИ</w:t>
      </w:r>
    </w:p>
    <w:p w:rsidR="00BC15C6" w:rsidRPr="00F24D75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D75">
        <w:rPr>
          <w:rFonts w:ascii="Times New Roman" w:hAnsi="Times New Roman" w:cs="Times New Roman"/>
          <w:b/>
          <w:sz w:val="28"/>
          <w:szCs w:val="28"/>
        </w:rPr>
        <w:t xml:space="preserve">           ДЕПАРТАМЕНТ ВЕТЕРИНАРИИ</w:t>
      </w:r>
    </w:p>
    <w:p w:rsidR="00B15561" w:rsidRPr="00F24D75" w:rsidRDefault="00B15561" w:rsidP="00EA0A91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4D75">
        <w:rPr>
          <w:rFonts w:ascii="Times New Roman" w:hAnsi="Times New Roman" w:cs="Times New Roman"/>
          <w:b/>
          <w:sz w:val="32"/>
          <w:szCs w:val="32"/>
        </w:rPr>
        <w:t xml:space="preserve">            П О С Т А Н О В Л Е Н И Е</w:t>
      </w:r>
    </w:p>
    <w:p w:rsidR="00B15561" w:rsidRPr="00F24D75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E31" w:rsidRPr="00F24D75" w:rsidRDefault="000A6E3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B6E" w:rsidRPr="00F24D75" w:rsidRDefault="00465257" w:rsidP="00853E3D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4D75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35466F" w:rsidRPr="00F24D7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F24D75">
        <w:rPr>
          <w:rFonts w:ascii="Times New Roman" w:hAnsi="Times New Roman" w:cs="Times New Roman"/>
          <w:b/>
          <w:sz w:val="28"/>
          <w:szCs w:val="28"/>
          <w:u w:val="single"/>
        </w:rPr>
        <w:t>08.2017</w:t>
      </w:r>
      <w:r w:rsidR="00B15561" w:rsidRPr="00F24D7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B35CA7" w:rsidRPr="00F24D7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15561" w:rsidRPr="00F24D7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35466F" w:rsidRPr="00F24D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CA7" w:rsidRPr="00F24D75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</w:t>
      </w:r>
      <w:r w:rsidRPr="00F24D75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</w:p>
    <w:p w:rsidR="00434770" w:rsidRPr="00F24D75" w:rsidRDefault="00434770" w:rsidP="00853E3D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820"/>
        <w:gridCol w:w="4394"/>
      </w:tblGrid>
      <w:tr w:rsidR="00873B98" w:rsidRPr="00E77C9B" w:rsidTr="00434770">
        <w:tc>
          <w:tcPr>
            <w:tcW w:w="4820" w:type="dxa"/>
          </w:tcPr>
          <w:p w:rsidR="00873B98" w:rsidRPr="00E77C9B" w:rsidRDefault="009829DF" w:rsidP="00465257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D3952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снятии ограничений по лейкозу крупного рогатого скота с про</w:t>
            </w:r>
            <w:r w:rsidR="00A462B0">
              <w:rPr>
                <w:rFonts w:ascii="Times New Roman" w:hAnsi="Times New Roman"/>
                <w:i/>
                <w:sz w:val="24"/>
                <w:szCs w:val="24"/>
              </w:rPr>
              <w:t>изводственных объектов</w:t>
            </w:r>
            <w:r w:rsidR="0043477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="00207D66">
              <w:rPr>
                <w:rFonts w:ascii="Times New Roman" w:hAnsi="Times New Roman"/>
                <w:i/>
                <w:sz w:val="24"/>
                <w:szCs w:val="24"/>
              </w:rPr>
              <w:t xml:space="preserve"> «</w:t>
            </w:r>
            <w:r w:rsidR="00465257">
              <w:rPr>
                <w:rFonts w:ascii="Times New Roman" w:hAnsi="Times New Roman"/>
                <w:i/>
                <w:sz w:val="24"/>
                <w:szCs w:val="24"/>
              </w:rPr>
              <w:t>Бригада</w:t>
            </w:r>
            <w:r w:rsidR="00207D66">
              <w:rPr>
                <w:rFonts w:ascii="Times New Roman" w:hAnsi="Times New Roman"/>
                <w:i/>
                <w:sz w:val="24"/>
                <w:szCs w:val="24"/>
              </w:rPr>
              <w:t xml:space="preserve"> №1</w:t>
            </w:r>
            <w:r w:rsidR="00465257">
              <w:rPr>
                <w:rFonts w:ascii="Times New Roman" w:hAnsi="Times New Roman"/>
                <w:i/>
                <w:sz w:val="24"/>
                <w:szCs w:val="24"/>
              </w:rPr>
              <w:t xml:space="preserve"> Федоровское дойное стадо</w:t>
            </w:r>
            <w:r w:rsidR="007316BF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="00207D66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434770">
              <w:rPr>
                <w:rFonts w:ascii="Times New Roman" w:hAnsi="Times New Roman"/>
                <w:i/>
                <w:sz w:val="24"/>
                <w:szCs w:val="24"/>
              </w:rPr>
              <w:t xml:space="preserve"> «</w:t>
            </w:r>
            <w:r w:rsidR="00465257">
              <w:rPr>
                <w:rFonts w:ascii="Times New Roman" w:hAnsi="Times New Roman"/>
                <w:i/>
                <w:sz w:val="24"/>
                <w:szCs w:val="24"/>
              </w:rPr>
              <w:t xml:space="preserve">Бригада Никульское дойное стадо» </w:t>
            </w:r>
            <w:r w:rsidR="00207D66">
              <w:rPr>
                <w:rFonts w:ascii="Times New Roman" w:hAnsi="Times New Roman"/>
                <w:i/>
                <w:sz w:val="24"/>
                <w:szCs w:val="24"/>
              </w:rPr>
              <w:t>отделени</w:t>
            </w:r>
            <w:r w:rsidR="00434770"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="00207D66">
              <w:rPr>
                <w:rFonts w:ascii="Times New Roman" w:hAnsi="Times New Roman"/>
                <w:i/>
                <w:sz w:val="24"/>
                <w:szCs w:val="24"/>
              </w:rPr>
              <w:t xml:space="preserve"> Федо</w:t>
            </w:r>
            <w:r w:rsidR="00434770">
              <w:rPr>
                <w:rFonts w:ascii="Times New Roman" w:hAnsi="Times New Roman"/>
                <w:i/>
                <w:sz w:val="24"/>
                <w:szCs w:val="24"/>
              </w:rPr>
              <w:t>ро</w:t>
            </w:r>
            <w:r w:rsidR="00207D66">
              <w:rPr>
                <w:rFonts w:ascii="Times New Roman" w:hAnsi="Times New Roman"/>
                <w:i/>
                <w:sz w:val="24"/>
                <w:szCs w:val="24"/>
              </w:rPr>
              <w:t>вское ОАО «Леднево</w:t>
            </w:r>
            <w:r w:rsidR="007316BF">
              <w:rPr>
                <w:rFonts w:ascii="Times New Roman" w:hAnsi="Times New Roman"/>
                <w:i/>
                <w:sz w:val="24"/>
                <w:szCs w:val="24"/>
              </w:rPr>
              <w:t>» Юрьев-Польского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района</w:t>
            </w:r>
          </w:p>
        </w:tc>
        <w:tc>
          <w:tcPr>
            <w:tcW w:w="4394" w:type="dxa"/>
          </w:tcPr>
          <w:p w:rsidR="00873B98" w:rsidRPr="00E77C9B" w:rsidRDefault="00873B98" w:rsidP="006350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5257" w:rsidRPr="00E77C9B" w:rsidTr="00434770">
        <w:tc>
          <w:tcPr>
            <w:tcW w:w="4820" w:type="dxa"/>
          </w:tcPr>
          <w:p w:rsidR="00465257" w:rsidRPr="00AD3952" w:rsidRDefault="00465257" w:rsidP="00465257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465257" w:rsidRPr="00E77C9B" w:rsidRDefault="00465257" w:rsidP="006350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73B98" w:rsidRPr="00465257" w:rsidRDefault="00873B98" w:rsidP="00434770">
      <w:pPr>
        <w:spacing w:before="120" w:after="120" w:line="276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465257">
        <w:rPr>
          <w:rFonts w:ascii="Times New Roman" w:hAnsi="Times New Roman"/>
          <w:sz w:val="26"/>
          <w:szCs w:val="26"/>
        </w:rPr>
        <w:t xml:space="preserve">В связи с оздоровлением от лейкоза крупного рогатого скота </w:t>
      </w:r>
      <w:r w:rsidR="00853E3D" w:rsidRPr="00465257">
        <w:rPr>
          <w:rFonts w:ascii="Times New Roman" w:hAnsi="Times New Roman"/>
          <w:sz w:val="26"/>
          <w:szCs w:val="26"/>
        </w:rPr>
        <w:t>производственных объектов</w:t>
      </w:r>
      <w:r w:rsidR="00434770" w:rsidRPr="00465257">
        <w:rPr>
          <w:rFonts w:ascii="Times New Roman" w:hAnsi="Times New Roman"/>
          <w:sz w:val="26"/>
          <w:szCs w:val="26"/>
        </w:rPr>
        <w:t>:</w:t>
      </w:r>
      <w:r w:rsidR="00853E3D" w:rsidRPr="00465257">
        <w:rPr>
          <w:rFonts w:ascii="Times New Roman" w:hAnsi="Times New Roman"/>
          <w:sz w:val="26"/>
          <w:szCs w:val="26"/>
        </w:rPr>
        <w:t xml:space="preserve"> </w:t>
      </w:r>
      <w:r w:rsidR="00465257" w:rsidRPr="00465257">
        <w:rPr>
          <w:rFonts w:ascii="Times New Roman" w:hAnsi="Times New Roman"/>
          <w:sz w:val="26"/>
          <w:szCs w:val="26"/>
        </w:rPr>
        <w:t>«Бригада №1 Федоровское дойное стадо», «Бригада Никульское дойное стадо»</w:t>
      </w:r>
      <w:r w:rsidR="00465257" w:rsidRPr="00465257">
        <w:rPr>
          <w:rFonts w:ascii="Times New Roman" w:hAnsi="Times New Roman"/>
          <w:i/>
          <w:sz w:val="26"/>
          <w:szCs w:val="26"/>
        </w:rPr>
        <w:t xml:space="preserve"> </w:t>
      </w:r>
      <w:r w:rsidR="00853E3D" w:rsidRPr="00465257">
        <w:rPr>
          <w:rFonts w:ascii="Times New Roman" w:hAnsi="Times New Roman"/>
          <w:sz w:val="26"/>
          <w:szCs w:val="26"/>
        </w:rPr>
        <w:t>отделени</w:t>
      </w:r>
      <w:r w:rsidR="00434770" w:rsidRPr="00465257">
        <w:rPr>
          <w:rFonts w:ascii="Times New Roman" w:hAnsi="Times New Roman"/>
          <w:sz w:val="26"/>
          <w:szCs w:val="26"/>
        </w:rPr>
        <w:t>я</w:t>
      </w:r>
      <w:r w:rsidR="00853E3D" w:rsidRPr="00465257">
        <w:rPr>
          <w:rFonts w:ascii="Times New Roman" w:hAnsi="Times New Roman"/>
          <w:sz w:val="26"/>
          <w:szCs w:val="26"/>
        </w:rPr>
        <w:t xml:space="preserve"> Федо</w:t>
      </w:r>
      <w:r w:rsidR="00434770" w:rsidRPr="00465257">
        <w:rPr>
          <w:rFonts w:ascii="Times New Roman" w:hAnsi="Times New Roman"/>
          <w:sz w:val="26"/>
          <w:szCs w:val="26"/>
        </w:rPr>
        <w:t>ро</w:t>
      </w:r>
      <w:r w:rsidR="00853E3D" w:rsidRPr="00465257">
        <w:rPr>
          <w:rFonts w:ascii="Times New Roman" w:hAnsi="Times New Roman"/>
          <w:sz w:val="26"/>
          <w:szCs w:val="26"/>
        </w:rPr>
        <w:t>вское ОАО «Леднево»</w:t>
      </w:r>
      <w:r w:rsidR="007316BF" w:rsidRPr="00465257">
        <w:rPr>
          <w:rFonts w:ascii="Times New Roman" w:hAnsi="Times New Roman"/>
          <w:sz w:val="26"/>
          <w:szCs w:val="26"/>
        </w:rPr>
        <w:t xml:space="preserve"> Юрьев-Польского</w:t>
      </w:r>
      <w:r w:rsidR="009829DF" w:rsidRPr="00465257">
        <w:rPr>
          <w:rFonts w:ascii="Times New Roman" w:hAnsi="Times New Roman"/>
          <w:sz w:val="26"/>
          <w:szCs w:val="26"/>
        </w:rPr>
        <w:t xml:space="preserve"> района </w:t>
      </w:r>
      <w:r w:rsidRPr="00465257">
        <w:rPr>
          <w:rFonts w:ascii="Times New Roman" w:hAnsi="Times New Roman"/>
          <w:sz w:val="26"/>
          <w:szCs w:val="26"/>
        </w:rPr>
        <w:t>Владимирской области в соответствии с Законом Российской Федерации от 14.05.1993 № 4979-1 «О ветеринарии», Правилами по профилактике и борьбе с лейкозом крупного рогатого скота, утвержденными приказом Министерства сельского хозяйства и продовольствия Российской Федерации от 11.05.1999 № 359, п о с т а н о в л я ю:</w:t>
      </w:r>
    </w:p>
    <w:p w:rsidR="00873B98" w:rsidRPr="00465257" w:rsidRDefault="00873B98" w:rsidP="00E53B6E">
      <w:pPr>
        <w:pStyle w:val="a5"/>
        <w:numPr>
          <w:ilvl w:val="0"/>
          <w:numId w:val="1"/>
        </w:numPr>
        <w:spacing w:line="276" w:lineRule="auto"/>
        <w:ind w:left="0" w:firstLine="284"/>
        <w:rPr>
          <w:rFonts w:ascii="Times New Roman" w:hAnsi="Times New Roman"/>
          <w:sz w:val="26"/>
          <w:szCs w:val="26"/>
        </w:rPr>
      </w:pPr>
      <w:r w:rsidRPr="00465257">
        <w:rPr>
          <w:rFonts w:ascii="Times New Roman" w:hAnsi="Times New Roman"/>
          <w:sz w:val="26"/>
          <w:szCs w:val="26"/>
        </w:rPr>
        <w:t>Снять ограничения по лейкозу крупного рогатого скота с</w:t>
      </w:r>
      <w:r w:rsidR="009829DF" w:rsidRPr="00465257">
        <w:rPr>
          <w:rFonts w:ascii="Times New Roman" w:hAnsi="Times New Roman"/>
          <w:sz w:val="26"/>
          <w:szCs w:val="26"/>
        </w:rPr>
        <w:t xml:space="preserve"> </w:t>
      </w:r>
      <w:r w:rsidR="00853E3D" w:rsidRPr="00465257">
        <w:rPr>
          <w:rFonts w:ascii="Times New Roman" w:hAnsi="Times New Roman"/>
          <w:sz w:val="26"/>
          <w:szCs w:val="26"/>
        </w:rPr>
        <w:t xml:space="preserve">производственных объектов </w:t>
      </w:r>
      <w:r w:rsidR="00465257" w:rsidRPr="00465257">
        <w:rPr>
          <w:rFonts w:ascii="Times New Roman" w:hAnsi="Times New Roman"/>
          <w:sz w:val="26"/>
          <w:szCs w:val="26"/>
        </w:rPr>
        <w:t xml:space="preserve">«Бригада №1 Федоровское дойное стадо», «Бригада Никульское дойное стадо» </w:t>
      </w:r>
      <w:r w:rsidR="00434770" w:rsidRPr="00465257">
        <w:rPr>
          <w:rFonts w:ascii="Times New Roman" w:hAnsi="Times New Roman"/>
          <w:sz w:val="26"/>
          <w:szCs w:val="26"/>
        </w:rPr>
        <w:t>отделения</w:t>
      </w:r>
      <w:r w:rsidR="00853E3D" w:rsidRPr="00465257">
        <w:rPr>
          <w:rFonts w:ascii="Times New Roman" w:hAnsi="Times New Roman"/>
          <w:sz w:val="26"/>
          <w:szCs w:val="26"/>
        </w:rPr>
        <w:t xml:space="preserve"> Федо</w:t>
      </w:r>
      <w:r w:rsidR="00434770" w:rsidRPr="00465257">
        <w:rPr>
          <w:rFonts w:ascii="Times New Roman" w:hAnsi="Times New Roman"/>
          <w:sz w:val="26"/>
          <w:szCs w:val="26"/>
        </w:rPr>
        <w:t>ро</w:t>
      </w:r>
      <w:r w:rsidR="00853E3D" w:rsidRPr="00465257">
        <w:rPr>
          <w:rFonts w:ascii="Times New Roman" w:hAnsi="Times New Roman"/>
          <w:sz w:val="26"/>
          <w:szCs w:val="26"/>
        </w:rPr>
        <w:t>вское ОАО «Леднево»</w:t>
      </w:r>
      <w:r w:rsidR="007316BF" w:rsidRPr="00465257">
        <w:rPr>
          <w:rFonts w:ascii="Times New Roman" w:hAnsi="Times New Roman"/>
          <w:sz w:val="26"/>
          <w:szCs w:val="26"/>
        </w:rPr>
        <w:t xml:space="preserve"> Юрьев-Польского </w:t>
      </w:r>
      <w:r w:rsidR="009829DF" w:rsidRPr="00465257">
        <w:rPr>
          <w:rFonts w:ascii="Times New Roman" w:hAnsi="Times New Roman"/>
          <w:sz w:val="26"/>
          <w:szCs w:val="26"/>
        </w:rPr>
        <w:t>района.</w:t>
      </w:r>
    </w:p>
    <w:p w:rsidR="00873B98" w:rsidRPr="00465257" w:rsidRDefault="009829DF" w:rsidP="00E53B6E">
      <w:pPr>
        <w:pStyle w:val="a5"/>
        <w:numPr>
          <w:ilvl w:val="0"/>
          <w:numId w:val="1"/>
        </w:numPr>
        <w:spacing w:line="276" w:lineRule="auto"/>
        <w:ind w:left="0" w:firstLine="284"/>
        <w:rPr>
          <w:rFonts w:ascii="Times New Roman" w:hAnsi="Times New Roman"/>
          <w:sz w:val="26"/>
          <w:szCs w:val="26"/>
        </w:rPr>
      </w:pPr>
      <w:r w:rsidRPr="00465257">
        <w:rPr>
          <w:rFonts w:ascii="Times New Roman" w:hAnsi="Times New Roman"/>
          <w:sz w:val="26"/>
          <w:szCs w:val="26"/>
        </w:rPr>
        <w:t xml:space="preserve">Рекомендовать главе </w:t>
      </w:r>
      <w:r w:rsidR="007316BF" w:rsidRPr="00465257">
        <w:rPr>
          <w:rFonts w:ascii="Times New Roman" w:hAnsi="Times New Roman"/>
          <w:sz w:val="26"/>
          <w:szCs w:val="26"/>
        </w:rPr>
        <w:t>Юрьев-Польского</w:t>
      </w:r>
      <w:r w:rsidRPr="00465257">
        <w:rPr>
          <w:rFonts w:ascii="Times New Roman" w:hAnsi="Times New Roman"/>
          <w:sz w:val="26"/>
          <w:szCs w:val="26"/>
        </w:rPr>
        <w:t xml:space="preserve"> района внести изменение в по</w:t>
      </w:r>
      <w:r w:rsidR="007316BF" w:rsidRPr="00465257">
        <w:rPr>
          <w:rFonts w:ascii="Times New Roman" w:hAnsi="Times New Roman"/>
          <w:sz w:val="26"/>
          <w:szCs w:val="26"/>
        </w:rPr>
        <w:t>становление главы Юрьев-Польского</w:t>
      </w:r>
      <w:r w:rsidRPr="00465257">
        <w:rPr>
          <w:rFonts w:ascii="Times New Roman" w:hAnsi="Times New Roman"/>
          <w:sz w:val="26"/>
          <w:szCs w:val="26"/>
        </w:rPr>
        <w:t xml:space="preserve"> района от </w:t>
      </w:r>
      <w:r w:rsidR="007316BF" w:rsidRPr="00465257">
        <w:rPr>
          <w:rFonts w:ascii="Times New Roman" w:hAnsi="Times New Roman"/>
          <w:sz w:val="26"/>
          <w:szCs w:val="26"/>
        </w:rPr>
        <w:t>21</w:t>
      </w:r>
      <w:r w:rsidRPr="00465257">
        <w:rPr>
          <w:rFonts w:ascii="Times New Roman" w:hAnsi="Times New Roman"/>
          <w:sz w:val="26"/>
          <w:szCs w:val="26"/>
        </w:rPr>
        <w:t>.0</w:t>
      </w:r>
      <w:r w:rsidR="007316BF" w:rsidRPr="00465257">
        <w:rPr>
          <w:rFonts w:ascii="Times New Roman" w:hAnsi="Times New Roman"/>
          <w:sz w:val="26"/>
          <w:szCs w:val="26"/>
        </w:rPr>
        <w:t>5.2013</w:t>
      </w:r>
      <w:r w:rsidRPr="00465257">
        <w:rPr>
          <w:rFonts w:ascii="Times New Roman" w:hAnsi="Times New Roman"/>
          <w:sz w:val="26"/>
          <w:szCs w:val="26"/>
        </w:rPr>
        <w:t xml:space="preserve"> № </w:t>
      </w:r>
      <w:r w:rsidR="007316BF" w:rsidRPr="00465257">
        <w:rPr>
          <w:rFonts w:ascii="Times New Roman" w:hAnsi="Times New Roman"/>
          <w:sz w:val="26"/>
          <w:szCs w:val="26"/>
        </w:rPr>
        <w:t>665</w:t>
      </w:r>
      <w:r w:rsidRPr="00465257">
        <w:rPr>
          <w:rFonts w:ascii="Times New Roman" w:hAnsi="Times New Roman"/>
          <w:sz w:val="26"/>
          <w:szCs w:val="26"/>
        </w:rPr>
        <w:t xml:space="preserve"> </w:t>
      </w:r>
      <w:r w:rsidR="007316BF" w:rsidRPr="00465257">
        <w:rPr>
          <w:rFonts w:ascii="Times New Roman" w:hAnsi="Times New Roman"/>
          <w:sz w:val="26"/>
          <w:szCs w:val="26"/>
        </w:rPr>
        <w:t>«Об утверждении планов по профилактике и борьбе с лейкозом крупного рогатого скота в хозяйствах Юрьев-Польского района»</w:t>
      </w:r>
      <w:r w:rsidRPr="00465257">
        <w:rPr>
          <w:rFonts w:ascii="Times New Roman" w:hAnsi="Times New Roman"/>
          <w:sz w:val="26"/>
          <w:szCs w:val="26"/>
        </w:rPr>
        <w:t>, сняв огра</w:t>
      </w:r>
      <w:bookmarkStart w:id="0" w:name="_GoBack"/>
      <w:bookmarkEnd w:id="0"/>
      <w:r w:rsidRPr="00465257">
        <w:rPr>
          <w:rFonts w:ascii="Times New Roman" w:hAnsi="Times New Roman"/>
          <w:sz w:val="26"/>
          <w:szCs w:val="26"/>
        </w:rPr>
        <w:t xml:space="preserve">ничения по лейкозу крупного рогатого скота с </w:t>
      </w:r>
      <w:r w:rsidR="00853E3D" w:rsidRPr="00465257">
        <w:rPr>
          <w:rFonts w:ascii="Times New Roman" w:hAnsi="Times New Roman"/>
          <w:sz w:val="26"/>
          <w:szCs w:val="26"/>
        </w:rPr>
        <w:t xml:space="preserve">производственных объектов ОАО «Леднево» </w:t>
      </w:r>
      <w:r w:rsidR="007316BF" w:rsidRPr="00465257">
        <w:rPr>
          <w:rFonts w:ascii="Times New Roman" w:hAnsi="Times New Roman"/>
          <w:sz w:val="26"/>
          <w:szCs w:val="26"/>
        </w:rPr>
        <w:t>Юрьев-Польского</w:t>
      </w:r>
      <w:r w:rsidRPr="00465257">
        <w:rPr>
          <w:rFonts w:ascii="Times New Roman" w:hAnsi="Times New Roman"/>
          <w:sz w:val="26"/>
          <w:szCs w:val="26"/>
        </w:rPr>
        <w:t xml:space="preserve"> района</w:t>
      </w:r>
      <w:r w:rsidR="00434770" w:rsidRPr="00465257">
        <w:rPr>
          <w:rFonts w:ascii="Times New Roman" w:hAnsi="Times New Roman"/>
          <w:sz w:val="26"/>
          <w:szCs w:val="26"/>
        </w:rPr>
        <w:t>, указанных в пункте № 1 настоящего постановления</w:t>
      </w:r>
      <w:r w:rsidR="00873B98" w:rsidRPr="00465257">
        <w:rPr>
          <w:rFonts w:ascii="Times New Roman" w:hAnsi="Times New Roman"/>
          <w:sz w:val="26"/>
          <w:szCs w:val="26"/>
        </w:rPr>
        <w:t>.</w:t>
      </w:r>
    </w:p>
    <w:p w:rsidR="00873B98" w:rsidRPr="00465257" w:rsidRDefault="00873B98" w:rsidP="00E53B6E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spacing w:line="276" w:lineRule="auto"/>
        <w:ind w:left="0" w:firstLine="284"/>
        <w:rPr>
          <w:rFonts w:ascii="Times New Roman" w:hAnsi="Times New Roman"/>
          <w:sz w:val="26"/>
          <w:szCs w:val="26"/>
        </w:rPr>
      </w:pPr>
      <w:r w:rsidRPr="00465257">
        <w:rPr>
          <w:rFonts w:ascii="Times New Roman" w:hAnsi="Times New Roman"/>
          <w:sz w:val="26"/>
          <w:szCs w:val="26"/>
        </w:rPr>
        <w:t>Контроль за исполнением настоящего постановления возложить на начальника отдела противоэпизоотических мероприятий и ветеринарно-санитарной экспертизы департамента ветеринарии.</w:t>
      </w:r>
    </w:p>
    <w:p w:rsidR="00873B98" w:rsidRDefault="00873B98" w:rsidP="00E53B6E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6705"/>
        </w:tabs>
        <w:spacing w:line="276" w:lineRule="auto"/>
        <w:ind w:left="0" w:firstLine="284"/>
        <w:rPr>
          <w:rFonts w:ascii="Times New Roman" w:hAnsi="Times New Roman"/>
          <w:sz w:val="26"/>
          <w:szCs w:val="26"/>
        </w:rPr>
      </w:pPr>
      <w:r w:rsidRPr="00465257">
        <w:rPr>
          <w:rFonts w:ascii="Times New Roman" w:hAnsi="Times New Roman"/>
          <w:sz w:val="26"/>
          <w:szCs w:val="26"/>
        </w:rPr>
        <w:t xml:space="preserve">Настоящее постановление вступает в силу со дня </w:t>
      </w:r>
      <w:r w:rsidR="00434770" w:rsidRPr="00465257">
        <w:rPr>
          <w:rFonts w:ascii="Times New Roman" w:hAnsi="Times New Roman"/>
          <w:sz w:val="26"/>
          <w:szCs w:val="26"/>
        </w:rPr>
        <w:t>его официального опубликования.</w:t>
      </w:r>
    </w:p>
    <w:p w:rsidR="00465257" w:rsidRDefault="00465257" w:rsidP="00465257">
      <w:pPr>
        <w:pStyle w:val="a5"/>
        <w:tabs>
          <w:tab w:val="left" w:pos="426"/>
          <w:tab w:val="left" w:pos="709"/>
          <w:tab w:val="left" w:pos="993"/>
          <w:tab w:val="left" w:pos="6705"/>
        </w:tabs>
        <w:spacing w:line="276" w:lineRule="auto"/>
        <w:ind w:left="284" w:firstLine="0"/>
        <w:rPr>
          <w:rFonts w:ascii="Times New Roman" w:hAnsi="Times New Roman"/>
          <w:sz w:val="26"/>
          <w:szCs w:val="26"/>
        </w:rPr>
      </w:pPr>
    </w:p>
    <w:tbl>
      <w:tblPr>
        <w:tblW w:w="9815" w:type="dxa"/>
        <w:tblInd w:w="108" w:type="dxa"/>
        <w:tblLook w:val="04A0" w:firstRow="1" w:lastRow="0" w:firstColumn="1" w:lastColumn="0" w:noHBand="0" w:noVBand="1"/>
      </w:tblPr>
      <w:tblGrid>
        <w:gridCol w:w="4928"/>
        <w:gridCol w:w="4887"/>
      </w:tblGrid>
      <w:tr w:rsidR="0035466F" w:rsidRPr="002D5140" w:rsidTr="00434770">
        <w:tc>
          <w:tcPr>
            <w:tcW w:w="4928" w:type="dxa"/>
            <w:shd w:val="clear" w:color="auto" w:fill="auto"/>
          </w:tcPr>
          <w:p w:rsidR="0035466F" w:rsidRPr="002D5140" w:rsidRDefault="00F24D75" w:rsidP="00F24D75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д</w:t>
            </w:r>
            <w:r w:rsidR="0035466F" w:rsidRPr="002D5140">
              <w:rPr>
                <w:rFonts w:ascii="Times New Roman" w:hAnsi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35466F" w:rsidRPr="002D5140">
              <w:rPr>
                <w:rFonts w:ascii="Times New Roman" w:hAnsi="Times New Roman"/>
                <w:sz w:val="28"/>
                <w:szCs w:val="28"/>
              </w:rPr>
              <w:t xml:space="preserve"> департамента</w:t>
            </w:r>
          </w:p>
        </w:tc>
        <w:tc>
          <w:tcPr>
            <w:tcW w:w="4887" w:type="dxa"/>
            <w:shd w:val="clear" w:color="auto" w:fill="auto"/>
          </w:tcPr>
          <w:p w:rsidR="0035466F" w:rsidRPr="002D5140" w:rsidRDefault="00F24D75" w:rsidP="005E13B4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М.В. Тихонов</w:t>
            </w:r>
          </w:p>
        </w:tc>
      </w:tr>
    </w:tbl>
    <w:p w:rsidR="0035466F" w:rsidRPr="0035466F" w:rsidRDefault="0035466F" w:rsidP="00EA0A91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35466F" w:rsidRPr="0035466F" w:rsidSect="0035466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E52" w:rsidRDefault="00F97E52" w:rsidP="000A6E31">
      <w:pPr>
        <w:spacing w:after="0" w:line="240" w:lineRule="auto"/>
      </w:pPr>
      <w:r>
        <w:separator/>
      </w:r>
    </w:p>
  </w:endnote>
  <w:endnote w:type="continuationSeparator" w:id="0">
    <w:p w:rsidR="00F97E52" w:rsidRDefault="00F97E52" w:rsidP="000A6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E52" w:rsidRDefault="00F97E52" w:rsidP="000A6E31">
      <w:pPr>
        <w:spacing w:after="0" w:line="240" w:lineRule="auto"/>
      </w:pPr>
      <w:r>
        <w:separator/>
      </w:r>
    </w:p>
  </w:footnote>
  <w:footnote w:type="continuationSeparator" w:id="0">
    <w:p w:rsidR="00F97E52" w:rsidRDefault="00F97E52" w:rsidP="000A6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25824"/>
    <w:multiLevelType w:val="multilevel"/>
    <w:tmpl w:val="A47A4EB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91"/>
    <w:rsid w:val="000A6E31"/>
    <w:rsid w:val="0011440E"/>
    <w:rsid w:val="0019058D"/>
    <w:rsid w:val="00207D66"/>
    <w:rsid w:val="00244CB2"/>
    <w:rsid w:val="002C2FB5"/>
    <w:rsid w:val="0035466F"/>
    <w:rsid w:val="003D5967"/>
    <w:rsid w:val="00434770"/>
    <w:rsid w:val="00465257"/>
    <w:rsid w:val="005579A4"/>
    <w:rsid w:val="006954F8"/>
    <w:rsid w:val="007316BF"/>
    <w:rsid w:val="00784908"/>
    <w:rsid w:val="007F6FF6"/>
    <w:rsid w:val="00853E3D"/>
    <w:rsid w:val="00873B98"/>
    <w:rsid w:val="0094673C"/>
    <w:rsid w:val="009829DF"/>
    <w:rsid w:val="009C47F5"/>
    <w:rsid w:val="00A139CD"/>
    <w:rsid w:val="00A462B0"/>
    <w:rsid w:val="00B15561"/>
    <w:rsid w:val="00B35CA7"/>
    <w:rsid w:val="00BC15C6"/>
    <w:rsid w:val="00DD1E12"/>
    <w:rsid w:val="00E100D8"/>
    <w:rsid w:val="00E53B6E"/>
    <w:rsid w:val="00EA0A91"/>
    <w:rsid w:val="00F24D75"/>
    <w:rsid w:val="00F9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FAF9B-700B-4460-AD6F-DB4F6922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5C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5466F"/>
    <w:pPr>
      <w:spacing w:before="120" w:after="120" w:line="240" w:lineRule="auto"/>
      <w:ind w:left="720" w:firstLine="425"/>
      <w:contextualSpacing/>
      <w:jc w:val="both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0A6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6E31"/>
  </w:style>
  <w:style w:type="paragraph" w:styleId="a8">
    <w:name w:val="footer"/>
    <w:basedOn w:val="a"/>
    <w:link w:val="a9"/>
    <w:uiPriority w:val="99"/>
    <w:unhideWhenUsed/>
    <w:rsid w:val="000A6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6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2017-08-11T14:24:00Z</cp:lastPrinted>
  <dcterms:created xsi:type="dcterms:W3CDTF">2015-07-02T08:49:00Z</dcterms:created>
  <dcterms:modified xsi:type="dcterms:W3CDTF">2017-08-11T14:24:00Z</dcterms:modified>
</cp:coreProperties>
</file>