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4EB" w:rsidRDefault="001E04EB" w:rsidP="001E04EB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9600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4EB" w:rsidRDefault="001E04EB" w:rsidP="001E04EB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1E04EB" w:rsidRDefault="001E04EB" w:rsidP="001E04EB">
      <w:pPr>
        <w:pStyle w:val="ab"/>
        <w:rPr>
          <w:sz w:val="24"/>
        </w:rPr>
      </w:pPr>
      <w:r>
        <w:rPr>
          <w:sz w:val="24"/>
        </w:rPr>
        <w:t>ДЕПАРТАМЕНТ ЦЕН И ТАРИФОВ</w:t>
      </w:r>
    </w:p>
    <w:p w:rsidR="001E04EB" w:rsidRDefault="001E04EB" w:rsidP="001E04EB">
      <w:pPr>
        <w:pStyle w:val="ab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1E04EB" w:rsidRDefault="001E04EB" w:rsidP="001E04EB">
      <w:pPr>
        <w:spacing w:after="12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</w:rPr>
        <w:t>18.12.2017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№ 58/1</w:t>
      </w:r>
      <w:r>
        <w:rPr>
          <w:rFonts w:ascii="Times New Roman" w:hAnsi="Times New Roman"/>
          <w:sz w:val="28"/>
          <w:szCs w:val="28"/>
          <w:u w:val="single"/>
        </w:rPr>
        <w:t>0</w:t>
      </w:r>
    </w:p>
    <w:p w:rsidR="00F277AC" w:rsidRDefault="00F277AC" w:rsidP="00F277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F277AC" w:rsidRDefault="00F277AC" w:rsidP="00F277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F277AC" w:rsidRPr="00F310CC" w:rsidRDefault="00F277AC" w:rsidP="00F277A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310CC">
        <w:rPr>
          <w:rFonts w:ascii="Times New Roman" w:hAnsi="Times New Roman"/>
          <w:i/>
          <w:sz w:val="24"/>
          <w:szCs w:val="24"/>
        </w:rPr>
        <w:t xml:space="preserve">администрации Владимирской области </w:t>
      </w:r>
    </w:p>
    <w:p w:rsidR="00F277AC" w:rsidRDefault="00F277AC" w:rsidP="006160E8">
      <w:pPr>
        <w:tabs>
          <w:tab w:val="left" w:pos="3315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от 08.12.2016 № 43/54</w:t>
      </w:r>
      <w:r w:rsidR="006160E8">
        <w:rPr>
          <w:rFonts w:ascii="Times New Roman" w:hAnsi="Times New Roman"/>
          <w:i/>
          <w:sz w:val="24"/>
          <w:szCs w:val="24"/>
        </w:rPr>
        <w:tab/>
      </w:r>
    </w:p>
    <w:p w:rsidR="00F277AC" w:rsidRPr="00B713DD" w:rsidRDefault="00F277AC" w:rsidP="00F277AC">
      <w:pPr>
        <w:tabs>
          <w:tab w:val="left" w:pos="0"/>
        </w:tabs>
        <w:spacing w:before="240" w:after="120" w:line="240" w:lineRule="auto"/>
        <w:ind w:firstLine="710"/>
        <w:jc w:val="both"/>
        <w:rPr>
          <w:rFonts w:ascii="Times New Roman" w:eastAsia="Times New Roman" w:hAnsi="Times New Roman"/>
          <w:kern w:val="16"/>
          <w:sz w:val="28"/>
          <w:szCs w:val="28"/>
          <w:lang w:eastAsia="ru-RU"/>
        </w:rPr>
      </w:pP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В соответствии с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етодическими указаниями по расчё</w:t>
      </w: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ту регулируемых цен (тарифов) 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в сфере теплоснабжения, утверждё</w:t>
      </w: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нными приказом Федеральной службы по тарифам от 13.06.2013 № 760-э, </w:t>
      </w:r>
      <w:r w:rsidRPr="00E00A2E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на основании протокола заседания правления департамента цен и тарифов администрации области от 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18.12.2017</w:t>
      </w:r>
      <w:r w:rsidRPr="00E00A2E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58</w:t>
      </w:r>
      <w:r w:rsidRPr="00E00A2E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 xml:space="preserve"> </w:t>
      </w: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департамент цен и тарифов администрации области п о с т а н</w:t>
      </w:r>
      <w:r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 </w:t>
      </w:r>
      <w:r w:rsidRPr="00B713DD">
        <w:rPr>
          <w:rFonts w:ascii="Times New Roman" w:eastAsia="Times New Roman" w:hAnsi="Times New Roman"/>
          <w:kern w:val="16"/>
          <w:sz w:val="28"/>
          <w:szCs w:val="28"/>
          <w:lang w:eastAsia="ru-RU"/>
        </w:rPr>
        <w:t>о в л я е т:</w:t>
      </w:r>
    </w:p>
    <w:p w:rsidR="00F277AC" w:rsidRDefault="00F277AC" w:rsidP="00F277A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0CC">
        <w:rPr>
          <w:rFonts w:ascii="Times New Roman" w:hAnsi="Times New Roman"/>
          <w:sz w:val="28"/>
          <w:szCs w:val="28"/>
        </w:rPr>
        <w:t>1. Внести изменени</w:t>
      </w:r>
      <w:r>
        <w:rPr>
          <w:rFonts w:ascii="Times New Roman" w:hAnsi="Times New Roman"/>
          <w:sz w:val="28"/>
          <w:szCs w:val="28"/>
        </w:rPr>
        <w:t>я</w:t>
      </w:r>
      <w:r w:rsidRPr="00F310CC">
        <w:rPr>
          <w:rFonts w:ascii="Times New Roman" w:hAnsi="Times New Roman"/>
          <w:sz w:val="28"/>
          <w:szCs w:val="28"/>
        </w:rPr>
        <w:t xml:space="preserve"> в постановление департамента цен и тарифов администрации Владимирской области </w:t>
      </w:r>
      <w:r>
        <w:rPr>
          <w:rFonts w:ascii="Times New Roman" w:hAnsi="Times New Roman"/>
          <w:sz w:val="28"/>
          <w:szCs w:val="28"/>
        </w:rPr>
        <w:t>от 08.12.2016 № 43/54</w:t>
      </w:r>
      <w:r w:rsidRPr="006828D6">
        <w:rPr>
          <w:rFonts w:ascii="Times New Roman" w:hAnsi="Times New Roman"/>
          <w:sz w:val="28"/>
          <w:szCs w:val="28"/>
        </w:rPr>
        <w:t xml:space="preserve"> «О тарифах на </w:t>
      </w:r>
      <w:r w:rsidRPr="00316FE2">
        <w:rPr>
          <w:rFonts w:ascii="Times New Roman" w:hAnsi="Times New Roman"/>
          <w:sz w:val="28"/>
          <w:szCs w:val="28"/>
        </w:rPr>
        <w:t>тепловую энергию</w:t>
      </w:r>
      <w:r w:rsidRPr="006828D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изложив </w:t>
      </w:r>
      <w:r w:rsidRPr="00F310CC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я</w:t>
      </w:r>
      <w:r w:rsidRPr="00F310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№№</w:t>
      </w:r>
      <w:r w:rsidRPr="00F310CC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-2 </w:t>
      </w:r>
      <w:r w:rsidRPr="00F310CC">
        <w:rPr>
          <w:rFonts w:ascii="Times New Roman" w:hAnsi="Times New Roman"/>
          <w:sz w:val="28"/>
          <w:szCs w:val="28"/>
        </w:rPr>
        <w:t>к постановлению в следую</w:t>
      </w:r>
      <w:r>
        <w:rPr>
          <w:rFonts w:ascii="Times New Roman" w:hAnsi="Times New Roman"/>
          <w:sz w:val="28"/>
          <w:szCs w:val="28"/>
        </w:rPr>
        <w:t>щей редакции согласно приложениям №№ 1-2.</w:t>
      </w:r>
    </w:p>
    <w:p w:rsidR="00F277AC" w:rsidRPr="005664E6" w:rsidRDefault="00F277AC" w:rsidP="00F27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2018 года. </w:t>
      </w:r>
    </w:p>
    <w:p w:rsidR="00F277AC" w:rsidRPr="005664E6" w:rsidRDefault="00F277AC" w:rsidP="00F277AC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F277AC" w:rsidRDefault="00F277AC" w:rsidP="00F277AC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77AC" w:rsidRDefault="00F277AC" w:rsidP="00F277A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277AC" w:rsidRPr="005664E6" w:rsidRDefault="00F277AC" w:rsidP="00F277AC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7548" w:rsidRDefault="00F277AC" w:rsidP="00F277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236">
        <w:rPr>
          <w:rFonts w:ascii="Times New Roman" w:hAnsi="Times New Roman"/>
          <w:sz w:val="28"/>
          <w:szCs w:val="28"/>
        </w:rPr>
        <w:t xml:space="preserve">Директор </w:t>
      </w:r>
    </w:p>
    <w:p w:rsidR="00F277AC" w:rsidRPr="00820236" w:rsidRDefault="00F277AC" w:rsidP="00F277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236">
        <w:rPr>
          <w:rFonts w:ascii="Times New Roman" w:hAnsi="Times New Roman"/>
          <w:sz w:val="28"/>
          <w:szCs w:val="28"/>
        </w:rPr>
        <w:t>департамента цен и тарифов</w:t>
      </w:r>
    </w:p>
    <w:p w:rsidR="00F277AC" w:rsidRPr="00820236" w:rsidRDefault="00F277AC" w:rsidP="00F277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0236">
        <w:rPr>
          <w:rFonts w:ascii="Times New Roman" w:hAnsi="Times New Roman"/>
          <w:sz w:val="28"/>
          <w:szCs w:val="28"/>
        </w:rPr>
        <w:t>администрации Владимирской области                                            М.С.Новоселова</w:t>
      </w:r>
    </w:p>
    <w:p w:rsidR="00F277AC" w:rsidRDefault="00F277AC" w:rsidP="00A60712">
      <w:pPr>
        <w:spacing w:after="120" w:line="360" w:lineRule="auto"/>
      </w:pPr>
    </w:p>
    <w:p w:rsidR="003F73B6" w:rsidRDefault="003F73B6" w:rsidP="0078437A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</w:p>
    <w:p w:rsidR="00CB7548" w:rsidRDefault="00CB7548" w:rsidP="0078437A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</w:p>
    <w:p w:rsidR="00961E06" w:rsidRDefault="00F277AC" w:rsidP="00961E0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F277AC" w:rsidRPr="005664E6" w:rsidRDefault="00F277AC" w:rsidP="00961E0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EB3F3F" w:rsidTr="00ED112E">
        <w:tc>
          <w:tcPr>
            <w:tcW w:w="6379" w:type="dxa"/>
          </w:tcPr>
          <w:p w:rsidR="00EB3F3F" w:rsidRDefault="00EB3F3F" w:rsidP="003F73B6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A1130C" w:rsidRDefault="00A1130C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F3F" w:rsidRPr="00E32602" w:rsidRDefault="00EB3F3F" w:rsidP="00F277A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EB3F3F" w:rsidRPr="00E32602" w:rsidRDefault="00EB3F3F" w:rsidP="00F277A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B3F3F" w:rsidRPr="00E32602" w:rsidRDefault="00EB3F3F" w:rsidP="00F277A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B3F3F" w:rsidRPr="00E32602" w:rsidRDefault="00EB3F3F" w:rsidP="00F277A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B3F3F" w:rsidRDefault="00EB3F3F" w:rsidP="000F40D1">
            <w:pPr>
              <w:spacing w:after="120"/>
              <w:jc w:val="righ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F277AC">
              <w:rPr>
                <w:rFonts w:ascii="Times New Roman" w:hAnsi="Times New Roman"/>
                <w:sz w:val="24"/>
                <w:szCs w:val="24"/>
              </w:rPr>
              <w:t>18.12.2017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F277AC">
              <w:rPr>
                <w:rFonts w:ascii="Times New Roman" w:hAnsi="Times New Roman"/>
                <w:sz w:val="24"/>
                <w:szCs w:val="24"/>
              </w:rPr>
              <w:t>58/</w:t>
            </w:r>
            <w:r w:rsidR="00CB7548">
              <w:rPr>
                <w:rFonts w:ascii="Times New Roman" w:hAnsi="Times New Roman"/>
                <w:sz w:val="24"/>
                <w:szCs w:val="24"/>
              </w:rPr>
              <w:t>1</w:t>
            </w:r>
            <w:r w:rsidR="000F40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7752E" w:rsidRDefault="00E7752E" w:rsidP="007843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7752E" w:rsidRDefault="00E7752E" w:rsidP="00E775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E7752E" w:rsidRDefault="00E7752E" w:rsidP="00E775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системе теплоснабжения </w:t>
      </w:r>
      <w:r w:rsidR="003164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 Собинка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E7752E" w:rsidRPr="00D110FF" w:rsidRDefault="00E7752E" w:rsidP="00E77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E7752E" w:rsidRPr="0014502B" w:rsidTr="00E7752E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E7752E" w:rsidRPr="0014502B" w:rsidTr="00E7752E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«Владимиртеплогаз</w:t>
            </w:r>
            <w:r w:rsidRPr="000A11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(без учета НДС)</w:t>
            </w:r>
          </w:p>
        </w:tc>
      </w:tr>
      <w:tr w:rsidR="00E7752E" w:rsidRPr="0014502B" w:rsidTr="00E7752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3164AC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1 930,63</w:t>
            </w:r>
          </w:p>
        </w:tc>
      </w:tr>
      <w:tr w:rsidR="00E7752E" w:rsidRPr="0014502B" w:rsidTr="00E7752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A9397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2 049,29</w:t>
            </w:r>
          </w:p>
        </w:tc>
      </w:tr>
      <w:tr w:rsidR="00E7752E" w:rsidRPr="0014502B" w:rsidTr="00E7752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A9397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2 049,29</w:t>
            </w:r>
          </w:p>
        </w:tc>
      </w:tr>
      <w:tr w:rsidR="00E7752E" w:rsidRPr="0014502B" w:rsidTr="00E7752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6160E8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0E8">
              <w:rPr>
                <w:rFonts w:ascii="Times New Roman" w:hAnsi="Times New Roman"/>
                <w:sz w:val="24"/>
                <w:szCs w:val="24"/>
              </w:rPr>
              <w:t>2 105,40</w:t>
            </w:r>
          </w:p>
        </w:tc>
      </w:tr>
      <w:tr w:rsidR="00E7752E" w:rsidRPr="0014502B" w:rsidTr="00E7752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6160E8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0E8">
              <w:rPr>
                <w:rFonts w:ascii="Times New Roman" w:hAnsi="Times New Roman"/>
                <w:sz w:val="24"/>
                <w:szCs w:val="24"/>
              </w:rPr>
              <w:t>2 105,40</w:t>
            </w:r>
          </w:p>
        </w:tc>
      </w:tr>
      <w:tr w:rsidR="00E7752E" w:rsidRPr="0014502B" w:rsidTr="00E7752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6160E8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0E8">
              <w:rPr>
                <w:rFonts w:ascii="Times New Roman" w:hAnsi="Times New Roman"/>
                <w:sz w:val="24"/>
                <w:szCs w:val="24"/>
              </w:rPr>
              <w:t>2 113,40</w:t>
            </w:r>
          </w:p>
        </w:tc>
      </w:tr>
      <w:tr w:rsidR="00E7752E" w:rsidRPr="0014502B" w:rsidTr="00E7752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6160E8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0E8">
              <w:rPr>
                <w:rFonts w:ascii="Times New Roman" w:hAnsi="Times New Roman"/>
                <w:sz w:val="24"/>
                <w:szCs w:val="24"/>
              </w:rPr>
              <w:t>2 113,40</w:t>
            </w:r>
          </w:p>
        </w:tc>
      </w:tr>
      <w:tr w:rsidR="00E7752E" w:rsidRPr="0014502B" w:rsidTr="00E7752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6160E8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0E8">
              <w:rPr>
                <w:rFonts w:ascii="Times New Roman" w:hAnsi="Times New Roman"/>
                <w:sz w:val="24"/>
                <w:szCs w:val="24"/>
              </w:rPr>
              <w:t>2 115,89</w:t>
            </w:r>
          </w:p>
        </w:tc>
      </w:tr>
      <w:tr w:rsidR="00E7752E" w:rsidRPr="0014502B" w:rsidTr="00E7752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6160E8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0E8">
              <w:rPr>
                <w:rFonts w:ascii="Times New Roman" w:hAnsi="Times New Roman"/>
                <w:sz w:val="24"/>
                <w:szCs w:val="24"/>
              </w:rPr>
              <w:t>2 115,89</w:t>
            </w:r>
          </w:p>
        </w:tc>
      </w:tr>
      <w:tr w:rsidR="00E7752E" w:rsidRPr="0014502B" w:rsidTr="00E7752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6160E8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0E8">
              <w:rPr>
                <w:rFonts w:ascii="Times New Roman" w:hAnsi="Times New Roman"/>
                <w:sz w:val="24"/>
                <w:szCs w:val="24"/>
              </w:rPr>
              <w:t>2 175,53</w:t>
            </w:r>
          </w:p>
        </w:tc>
      </w:tr>
      <w:tr w:rsidR="00E7752E" w:rsidRPr="0014502B" w:rsidTr="00E7752E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E7752E" w:rsidRPr="0014502B" w:rsidTr="00E7752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3164AC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2 278,14</w:t>
            </w:r>
          </w:p>
        </w:tc>
      </w:tr>
      <w:tr w:rsidR="00E7752E" w:rsidRPr="0014502B" w:rsidTr="00E7752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A9397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2 418,16</w:t>
            </w:r>
          </w:p>
        </w:tc>
      </w:tr>
      <w:tr w:rsidR="00E7752E" w:rsidRPr="0014502B" w:rsidTr="00E7752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A9397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2 418,16</w:t>
            </w:r>
          </w:p>
        </w:tc>
      </w:tr>
      <w:tr w:rsidR="00E7752E" w:rsidRPr="0014502B" w:rsidTr="00E7752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6160E8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0E8">
              <w:rPr>
                <w:rFonts w:ascii="Times New Roman" w:hAnsi="Times New Roman"/>
                <w:sz w:val="24"/>
                <w:szCs w:val="24"/>
              </w:rPr>
              <w:t>2 484,37</w:t>
            </w:r>
          </w:p>
        </w:tc>
      </w:tr>
      <w:tr w:rsidR="00E7752E" w:rsidRPr="0014502B" w:rsidTr="00E7752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6160E8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0E8">
              <w:rPr>
                <w:rFonts w:ascii="Times New Roman" w:hAnsi="Times New Roman"/>
                <w:sz w:val="24"/>
                <w:szCs w:val="24"/>
              </w:rPr>
              <w:t>2 484,37</w:t>
            </w:r>
          </w:p>
        </w:tc>
      </w:tr>
      <w:tr w:rsidR="00E7752E" w:rsidRPr="0014502B" w:rsidTr="00E7752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6160E8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0E8">
              <w:rPr>
                <w:rFonts w:ascii="Times New Roman" w:hAnsi="Times New Roman"/>
                <w:sz w:val="24"/>
                <w:szCs w:val="24"/>
              </w:rPr>
              <w:t>2 493,81</w:t>
            </w:r>
          </w:p>
        </w:tc>
      </w:tr>
      <w:tr w:rsidR="00E7752E" w:rsidRPr="0014502B" w:rsidTr="00E7752E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6160E8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0E8">
              <w:rPr>
                <w:rFonts w:ascii="Times New Roman" w:hAnsi="Times New Roman"/>
                <w:sz w:val="24"/>
                <w:szCs w:val="24"/>
              </w:rPr>
              <w:t>2 493,81</w:t>
            </w:r>
          </w:p>
        </w:tc>
      </w:tr>
      <w:tr w:rsidR="00E7752E" w:rsidRPr="0014502B" w:rsidTr="00E7752E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6160E8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0E8">
              <w:rPr>
                <w:rFonts w:ascii="Times New Roman" w:hAnsi="Times New Roman"/>
                <w:sz w:val="24"/>
                <w:szCs w:val="24"/>
              </w:rPr>
              <w:t>2 496,75</w:t>
            </w:r>
          </w:p>
        </w:tc>
      </w:tr>
      <w:tr w:rsidR="00E7752E" w:rsidRPr="0014502B" w:rsidTr="00E7752E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6160E8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0E8">
              <w:rPr>
                <w:rFonts w:ascii="Times New Roman" w:hAnsi="Times New Roman"/>
                <w:sz w:val="24"/>
                <w:szCs w:val="24"/>
              </w:rPr>
              <w:t>2 496,75</w:t>
            </w:r>
          </w:p>
        </w:tc>
      </w:tr>
      <w:tr w:rsidR="00E7752E" w:rsidRPr="0014502B" w:rsidTr="00E7752E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6160E8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0E8">
              <w:rPr>
                <w:rFonts w:ascii="Times New Roman" w:hAnsi="Times New Roman"/>
                <w:sz w:val="24"/>
                <w:szCs w:val="24"/>
              </w:rPr>
              <w:t>2 567,13</w:t>
            </w:r>
          </w:p>
        </w:tc>
      </w:tr>
    </w:tbl>
    <w:p w:rsidR="00E7752E" w:rsidRPr="0014502B" w:rsidRDefault="00E7752E" w:rsidP="00E77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7752E" w:rsidRPr="0014502B" w:rsidRDefault="00E7752E" w:rsidP="00E77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502B">
        <w:rPr>
          <w:rFonts w:ascii="Times New Roman" w:hAnsi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14502B">
          <w:rPr>
            <w:rFonts w:ascii="Times New Roman" w:hAnsi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78437A" w:rsidRDefault="0078437A" w:rsidP="0078437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37A" w:rsidRDefault="0078437A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  <w:sectPr w:rsidR="0078437A" w:rsidSect="00EB3F3F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ED112E" w:rsidTr="00ED112E">
        <w:trPr>
          <w:jc w:val="right"/>
        </w:trPr>
        <w:tc>
          <w:tcPr>
            <w:tcW w:w="6379" w:type="dxa"/>
          </w:tcPr>
          <w:p w:rsidR="00ED112E" w:rsidRDefault="00ED112E" w:rsidP="006F6F85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ED112E" w:rsidRPr="00E32602" w:rsidRDefault="00ED112E" w:rsidP="00F277A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:rsidR="00ED112E" w:rsidRPr="00E32602" w:rsidRDefault="00ED112E" w:rsidP="00F277A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D112E" w:rsidRPr="00E32602" w:rsidRDefault="00ED112E" w:rsidP="00F277A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D112E" w:rsidRPr="00E32602" w:rsidRDefault="00ED112E" w:rsidP="00F277A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D112E" w:rsidRDefault="00ED112E" w:rsidP="000F40D1">
            <w:pPr>
              <w:spacing w:after="120"/>
              <w:jc w:val="righ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F277AC">
              <w:rPr>
                <w:rFonts w:ascii="Times New Roman" w:hAnsi="Times New Roman"/>
                <w:sz w:val="24"/>
                <w:szCs w:val="24"/>
              </w:rPr>
              <w:t>18.12.2017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F277AC">
              <w:rPr>
                <w:rFonts w:ascii="Times New Roman" w:hAnsi="Times New Roman"/>
                <w:sz w:val="24"/>
                <w:szCs w:val="24"/>
              </w:rPr>
              <w:t>58/</w:t>
            </w:r>
            <w:r w:rsidR="00CB7548">
              <w:rPr>
                <w:rFonts w:ascii="Times New Roman" w:hAnsi="Times New Roman"/>
                <w:sz w:val="24"/>
                <w:szCs w:val="24"/>
              </w:rPr>
              <w:t>1</w:t>
            </w:r>
            <w:r w:rsidR="000F40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3F73B6" w:rsidRPr="00F277AC" w:rsidRDefault="00E7752E" w:rsidP="00F277AC">
      <w:pPr>
        <w:pStyle w:val="ConsPlusNormal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  <w:r w:rsidR="003F73B6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 xml:space="preserve">по системе теплоснабжения </w:t>
      </w:r>
      <w:r w:rsidR="003164AC">
        <w:rPr>
          <w:rFonts w:ascii="Times New Roman" w:hAnsi="Times New Roman"/>
          <w:b/>
          <w:bCs/>
          <w:sz w:val="24"/>
          <w:szCs w:val="24"/>
        </w:rPr>
        <w:t>г. Собинка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84"/>
        <w:gridCol w:w="2584"/>
        <w:gridCol w:w="858"/>
        <w:gridCol w:w="1144"/>
        <w:gridCol w:w="728"/>
        <w:gridCol w:w="713"/>
        <w:gridCol w:w="1289"/>
        <w:gridCol w:w="1576"/>
        <w:gridCol w:w="1434"/>
        <w:gridCol w:w="1144"/>
        <w:gridCol w:w="1002"/>
        <w:gridCol w:w="1002"/>
        <w:gridCol w:w="728"/>
      </w:tblGrid>
      <w:tr w:rsidR="00E76517" w:rsidRPr="00ED112E" w:rsidTr="00F277AC">
        <w:trPr>
          <w:trHeight w:val="522"/>
          <w:jc w:val="center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№</w:t>
            </w:r>
            <w:r w:rsidRPr="00ED112E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Наименование регулируемой </w:t>
            </w:r>
            <w:r w:rsidRPr="00ED112E">
              <w:rPr>
                <w:rFonts w:ascii="Times New Roman" w:hAnsi="Times New Roman"/>
              </w:rPr>
              <w:br/>
              <w:t>организации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Год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Индекс эффективности</w:t>
            </w:r>
            <w:r w:rsidRPr="00ED112E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4EC" w:rsidRPr="00ED112E" w:rsidRDefault="009024EC" w:rsidP="00465C52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9024EC" w:rsidRPr="00ED112E" w:rsidRDefault="00465C52" w:rsidP="006F6F85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надё</w:t>
            </w:r>
            <w:r w:rsidR="009024EC" w:rsidRPr="00ED112E">
              <w:rPr>
                <w:rFonts w:ascii="Times New Roman" w:hAnsi="Times New Roman"/>
              </w:rPr>
              <w:t>жности теплоснабжения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Показатели энергосбережения энергетической</w:t>
            </w:r>
          </w:p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Динамика изменения</w:t>
            </w:r>
          </w:p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Расходов на топливо</w:t>
            </w:r>
          </w:p>
        </w:tc>
      </w:tr>
      <w:tr w:rsidR="00E76517" w:rsidRPr="00ED112E" w:rsidTr="00F277AC">
        <w:trPr>
          <w:cantSplit/>
          <w:trHeight w:val="2995"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E7651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E7651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651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4EC" w:rsidRPr="00E94785" w:rsidRDefault="009024EC" w:rsidP="00E76517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4EC" w:rsidRPr="00E94785" w:rsidRDefault="009024EC" w:rsidP="00E76517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B84DF8" w:rsidRDefault="009024EC" w:rsidP="00E76517">
            <w:pPr>
              <w:spacing w:after="0"/>
              <w:ind w:right="113" w:firstLine="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B84DF8" w:rsidRDefault="009024EC" w:rsidP="00E76517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024EC" w:rsidRPr="00B84DF8" w:rsidRDefault="009024EC" w:rsidP="00E76517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E76517" w:rsidRPr="00ED112E" w:rsidTr="00F277AC">
        <w:trPr>
          <w:trHeight w:val="276"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кг.у.т./Гкал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Гкал/год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F277AC">
        <w:trPr>
          <w:trHeight w:val="511"/>
          <w:jc w:val="center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E7752E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«Владимиртеплогаз</w:t>
            </w:r>
            <w:r w:rsidRPr="000A11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2017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A93970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34 633,87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3164A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164A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161,25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164A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7 162,27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F277AC">
        <w:trPr>
          <w:trHeight w:val="419"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2018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64AC" w:rsidRPr="00B433DF" w:rsidRDefault="00B433DF" w:rsidP="003164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B433DF" w:rsidRDefault="00B433DF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B433DF">
              <w:rPr>
                <w:rFonts w:ascii="Times New Roman" w:hAnsi="Times New Roman"/>
              </w:rPr>
              <w:t>0,421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B433DF" w:rsidRDefault="00B433DF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B433DF">
              <w:rPr>
                <w:rFonts w:ascii="Times New Roman" w:hAnsi="Times New Roman"/>
              </w:rPr>
              <w:t>8,333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164A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161,25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164A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7 162,27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F277AC">
        <w:trPr>
          <w:trHeight w:val="424"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2019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B433DF" w:rsidRDefault="00B433DF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B433DF" w:rsidRDefault="00B433DF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B433DF">
              <w:rPr>
                <w:rFonts w:ascii="Times New Roman" w:hAnsi="Times New Roman"/>
              </w:rPr>
              <w:t>0,365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B433DF" w:rsidRDefault="00B433DF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B433DF">
              <w:rPr>
                <w:rFonts w:ascii="Times New Roman" w:hAnsi="Times New Roman"/>
              </w:rPr>
              <w:t>8,333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164A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161,25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164A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7 162,27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F277AC">
        <w:trPr>
          <w:trHeight w:val="403"/>
          <w:jc w:val="center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E7752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B433DF" w:rsidRDefault="00B433DF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B433DF" w:rsidRDefault="00B433DF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B433DF">
              <w:rPr>
                <w:rFonts w:ascii="Times New Roman" w:hAnsi="Times New Roman"/>
              </w:rPr>
              <w:t>0,337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B433DF" w:rsidRDefault="00B433DF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B433DF">
              <w:rPr>
                <w:rFonts w:ascii="Times New Roman" w:hAnsi="Times New Roman"/>
              </w:rPr>
              <w:t>8,333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164A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161,25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164A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7 162,27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F277AC">
        <w:trPr>
          <w:trHeight w:val="409"/>
          <w:jc w:val="center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E7752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2021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DF" w:rsidRPr="00B433DF" w:rsidRDefault="00B433DF" w:rsidP="00B433D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B433DF" w:rsidRDefault="00B433DF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B433DF">
              <w:rPr>
                <w:rFonts w:ascii="Times New Roman" w:hAnsi="Times New Roman"/>
              </w:rPr>
              <w:t>0,337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B433DF" w:rsidRDefault="00465C52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465C52">
              <w:rPr>
                <w:rFonts w:ascii="Times New Roman" w:hAnsi="Times New Roman"/>
              </w:rPr>
              <w:t>2,500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164A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161,25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164A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7 162,27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</w:tbl>
    <w:p w:rsidR="00B00829" w:rsidRPr="00F277AC" w:rsidRDefault="00F277AC" w:rsidP="00F277AC">
      <w:pPr>
        <w:pStyle w:val="ac"/>
        <w:spacing w:before="120" w:line="240" w:lineRule="auto"/>
        <w:ind w:left="-142" w:right="-5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7AC">
        <w:rPr>
          <w:rFonts w:ascii="Times New Roman" w:hAnsi="Times New Roman" w:cs="Times New Roman"/>
          <w:sz w:val="24"/>
          <w:szCs w:val="24"/>
        </w:rPr>
        <w:t>* Показатели устанавливаются в целом по регулируемой организации в отношении деятельности по производству, передаче и сбыту тепловой энергии на территории г. Собинка, и включают в себя, в том числе, плановые значения показателей деятельности концессионера, установленные концессионным соглашением.</w:t>
      </w:r>
    </w:p>
    <w:sectPr w:rsidR="00B00829" w:rsidRPr="00F277AC" w:rsidSect="0078437A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3DF" w:rsidRDefault="00B433DF">
      <w:pPr>
        <w:spacing w:after="0" w:line="240" w:lineRule="auto"/>
      </w:pPr>
      <w:r>
        <w:separator/>
      </w:r>
    </w:p>
  </w:endnote>
  <w:endnote w:type="continuationSeparator" w:id="0">
    <w:p w:rsidR="00B433DF" w:rsidRDefault="00B43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3DF" w:rsidRDefault="00B433DF">
      <w:pPr>
        <w:spacing w:after="0" w:line="240" w:lineRule="auto"/>
      </w:pPr>
      <w:r>
        <w:separator/>
      </w:r>
    </w:p>
  </w:footnote>
  <w:footnote w:type="continuationSeparator" w:id="0">
    <w:p w:rsidR="00B433DF" w:rsidRDefault="00B43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3DF" w:rsidRDefault="00B433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433DF" w:rsidRDefault="00B433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7BBA"/>
    <w:rsid w:val="00000928"/>
    <w:rsid w:val="000B7BBA"/>
    <w:rsid w:val="000F40D1"/>
    <w:rsid w:val="001E04EB"/>
    <w:rsid w:val="003164AC"/>
    <w:rsid w:val="003F73B6"/>
    <w:rsid w:val="00465C52"/>
    <w:rsid w:val="004E1354"/>
    <w:rsid w:val="005312AD"/>
    <w:rsid w:val="005D527F"/>
    <w:rsid w:val="005E28DA"/>
    <w:rsid w:val="006160E8"/>
    <w:rsid w:val="00665462"/>
    <w:rsid w:val="006F6F85"/>
    <w:rsid w:val="0078437A"/>
    <w:rsid w:val="008F2334"/>
    <w:rsid w:val="009024EC"/>
    <w:rsid w:val="0095194C"/>
    <w:rsid w:val="00961E06"/>
    <w:rsid w:val="0096656D"/>
    <w:rsid w:val="00A1130C"/>
    <w:rsid w:val="00A60712"/>
    <w:rsid w:val="00A93970"/>
    <w:rsid w:val="00B00829"/>
    <w:rsid w:val="00B433DF"/>
    <w:rsid w:val="00B84DF8"/>
    <w:rsid w:val="00C00BB7"/>
    <w:rsid w:val="00CB7548"/>
    <w:rsid w:val="00D479B7"/>
    <w:rsid w:val="00E76517"/>
    <w:rsid w:val="00E7752E"/>
    <w:rsid w:val="00EB3F3F"/>
    <w:rsid w:val="00ED112E"/>
    <w:rsid w:val="00F277AC"/>
    <w:rsid w:val="00F31C6B"/>
    <w:rsid w:val="00FE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93745-114B-4525-AC17-1AC5A42F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3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3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843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437A"/>
  </w:style>
  <w:style w:type="paragraph" w:styleId="3">
    <w:name w:val="Body Text 3"/>
    <w:basedOn w:val="a"/>
    <w:link w:val="30"/>
    <w:rsid w:val="0078437A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8437A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84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EB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aliases w:val="таблица"/>
    <w:link w:val="a8"/>
    <w:uiPriority w:val="1"/>
    <w:qFormat/>
    <w:rsid w:val="00ED11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таблица Знак"/>
    <w:link w:val="a7"/>
    <w:uiPriority w:val="1"/>
    <w:rsid w:val="00ED112E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11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130C"/>
    <w:rPr>
      <w:rFonts w:ascii="Segoe UI" w:eastAsia="Calibri" w:hAnsi="Segoe UI" w:cs="Segoe UI"/>
      <w:sz w:val="18"/>
      <w:szCs w:val="18"/>
    </w:rPr>
  </w:style>
  <w:style w:type="paragraph" w:styleId="ab">
    <w:name w:val="caption"/>
    <w:basedOn w:val="a"/>
    <w:next w:val="a"/>
    <w:semiHidden/>
    <w:unhideWhenUsed/>
    <w:qFormat/>
    <w:rsid w:val="00A60712"/>
    <w:pPr>
      <w:spacing w:after="0" w:line="36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  <w:style w:type="paragraph" w:styleId="ac">
    <w:name w:val="List Paragraph"/>
    <w:basedOn w:val="a"/>
    <w:uiPriority w:val="34"/>
    <w:qFormat/>
    <w:rsid w:val="00F277A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2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pon</cp:lastModifiedBy>
  <cp:revision>26</cp:revision>
  <cp:lastPrinted>2017-12-21T06:21:00Z</cp:lastPrinted>
  <dcterms:created xsi:type="dcterms:W3CDTF">2016-11-16T07:22:00Z</dcterms:created>
  <dcterms:modified xsi:type="dcterms:W3CDTF">2017-12-25T10:30:00Z</dcterms:modified>
</cp:coreProperties>
</file>