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EB307C" w:rsidRDefault="00EB307C" w:rsidP="00CC2263">
      <w:pPr>
        <w:rPr>
          <w:sz w:val="28"/>
          <w:szCs w:val="20"/>
        </w:rPr>
      </w:pPr>
    </w:p>
    <w:p w:rsidR="00CC2263" w:rsidRPr="00AB638E" w:rsidRDefault="00CC2263" w:rsidP="00CC2263">
      <w:pPr>
        <w:rPr>
          <w:sz w:val="28"/>
          <w:szCs w:val="20"/>
        </w:rPr>
      </w:pPr>
      <w:r w:rsidRPr="00AB638E">
        <w:rPr>
          <w:sz w:val="28"/>
          <w:szCs w:val="20"/>
        </w:rPr>
        <w:t>«</w:t>
      </w:r>
      <w:r w:rsidR="00E27BDF">
        <w:rPr>
          <w:sz w:val="28"/>
          <w:szCs w:val="20"/>
        </w:rPr>
        <w:t>10</w:t>
      </w:r>
      <w:r w:rsidRPr="00AB638E">
        <w:rPr>
          <w:sz w:val="28"/>
          <w:szCs w:val="20"/>
        </w:rPr>
        <w:t>»  а</w:t>
      </w:r>
      <w:r w:rsidR="00EB307C">
        <w:rPr>
          <w:sz w:val="28"/>
          <w:szCs w:val="20"/>
        </w:rPr>
        <w:t>вгуста</w:t>
      </w:r>
      <w:r w:rsidRPr="00AB638E">
        <w:rPr>
          <w:sz w:val="28"/>
          <w:szCs w:val="20"/>
        </w:rPr>
        <w:t xml:space="preserve"> 201</w:t>
      </w:r>
      <w:r w:rsidR="001670CA">
        <w:rPr>
          <w:sz w:val="28"/>
          <w:szCs w:val="20"/>
        </w:rPr>
        <w:t>8</w:t>
      </w:r>
      <w:r w:rsidRPr="00AB638E">
        <w:rPr>
          <w:sz w:val="28"/>
          <w:szCs w:val="20"/>
        </w:rPr>
        <w:t xml:space="preserve"> г.                                                                               № </w:t>
      </w:r>
      <w:r w:rsidR="00E27BDF">
        <w:rPr>
          <w:sz w:val="28"/>
          <w:szCs w:val="20"/>
        </w:rPr>
        <w:t>4</w:t>
      </w:r>
      <w:bookmarkStart w:id="0" w:name="_GoBack"/>
      <w:bookmarkEnd w:id="0"/>
    </w:p>
    <w:p w:rsidR="00CC2263" w:rsidRPr="00AB638E" w:rsidRDefault="00CC2263" w:rsidP="00CC2263">
      <w:pPr>
        <w:jc w:val="both"/>
        <w:rPr>
          <w:i/>
        </w:rPr>
      </w:pPr>
    </w:p>
    <w:p w:rsidR="00CC2263" w:rsidRPr="00AB638E" w:rsidRDefault="00CC2263" w:rsidP="00CC2263">
      <w:pPr>
        <w:jc w:val="both"/>
        <w:rPr>
          <w:i/>
        </w:rPr>
      </w:pPr>
    </w:p>
    <w:p w:rsidR="00CC2263" w:rsidRPr="00AB638E" w:rsidRDefault="001670CA" w:rsidP="00CC2263">
      <w:pPr>
        <w:jc w:val="both"/>
        <w:rPr>
          <w:i/>
        </w:rPr>
      </w:pPr>
      <w:r>
        <w:rPr>
          <w:i/>
        </w:rPr>
        <w:t xml:space="preserve">О внесении изменений в </w:t>
      </w:r>
      <w:r w:rsidR="00CC2263" w:rsidRPr="00AB638E">
        <w:rPr>
          <w:i/>
        </w:rPr>
        <w:t>постановление</w:t>
      </w:r>
    </w:p>
    <w:p w:rsidR="00CC2263" w:rsidRPr="00AB638E" w:rsidRDefault="00CC2263" w:rsidP="00CC2263">
      <w:pPr>
        <w:jc w:val="both"/>
        <w:rPr>
          <w:i/>
        </w:rPr>
      </w:pPr>
      <w:r w:rsidRPr="00AB638E">
        <w:rPr>
          <w:i/>
        </w:rPr>
        <w:t>департамента образования от 11.12.2015 № 1</w:t>
      </w:r>
    </w:p>
    <w:p w:rsidR="00CC2263" w:rsidRPr="00AB638E" w:rsidRDefault="00CC2263" w:rsidP="00CC2263">
      <w:pPr>
        <w:autoSpaceDE w:val="0"/>
        <w:autoSpaceDN w:val="0"/>
        <w:adjustRightInd w:val="0"/>
        <w:spacing w:before="120"/>
        <w:ind w:firstLine="709"/>
        <w:jc w:val="both"/>
      </w:pPr>
    </w:p>
    <w:p w:rsidR="00CC2263" w:rsidRPr="00AB638E" w:rsidRDefault="00CC2263" w:rsidP="00CC2263">
      <w:pPr>
        <w:autoSpaceDE w:val="0"/>
        <w:autoSpaceDN w:val="0"/>
        <w:adjustRightInd w:val="0"/>
        <w:spacing w:before="120"/>
        <w:ind w:firstLine="709"/>
        <w:jc w:val="both"/>
      </w:pPr>
    </w:p>
    <w:p w:rsidR="00EB307C" w:rsidRPr="00B66C4F" w:rsidRDefault="00EB307C" w:rsidP="00EB307C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B66C4F">
        <w:rPr>
          <w:sz w:val="28"/>
          <w:szCs w:val="28"/>
        </w:rPr>
        <w:t xml:space="preserve">В соответствии с Федеральным </w:t>
      </w:r>
      <w:hyperlink r:id="rId7" w:history="1">
        <w:r w:rsidRPr="00276622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276622">
        <w:rPr>
          <w:sz w:val="28"/>
          <w:szCs w:val="28"/>
        </w:rPr>
        <w:t xml:space="preserve"> от 27.07.2010 № 210-ФЗ                       «Об организации предоставления государственных и муниципальных услуг», </w:t>
      </w:r>
      <w:hyperlink r:id="rId8" w:history="1">
        <w:r w:rsidRPr="00276622">
          <w:rPr>
            <w:rStyle w:val="a5"/>
            <w:color w:val="auto"/>
            <w:sz w:val="28"/>
            <w:szCs w:val="28"/>
            <w:u w:val="none"/>
          </w:rPr>
          <w:t>постановлением</w:t>
        </w:r>
      </w:hyperlink>
      <w:r w:rsidRPr="00276622">
        <w:rPr>
          <w:sz w:val="28"/>
          <w:szCs w:val="28"/>
        </w:rPr>
        <w:t xml:space="preserve"> Губернатора Владимирс</w:t>
      </w:r>
      <w:r w:rsidRPr="00B66C4F">
        <w:rPr>
          <w:sz w:val="28"/>
          <w:szCs w:val="28"/>
        </w:rPr>
        <w:t xml:space="preserve">кой области от 27.07.2011 № 759                          «О порядках разработки и утверждения административных регламентов предоставления государственных услуг и исполнения государственных функций», пунктом </w:t>
      </w:r>
      <w:r w:rsidR="00276622">
        <w:rPr>
          <w:sz w:val="28"/>
          <w:szCs w:val="28"/>
        </w:rPr>
        <w:t>3.108</w:t>
      </w:r>
      <w:r w:rsidRPr="00B66C4F">
        <w:rPr>
          <w:sz w:val="28"/>
          <w:szCs w:val="28"/>
        </w:rPr>
        <w:t xml:space="preserve"> Положения о департаменте образования администрации Владимирской области, утвержденного постановлением Губернатора области от 27.0</w:t>
      </w:r>
      <w:r w:rsidR="001670CA">
        <w:rPr>
          <w:sz w:val="28"/>
          <w:szCs w:val="28"/>
        </w:rPr>
        <w:t>3.2006 № 225, постановля</w:t>
      </w:r>
      <w:r w:rsidRPr="00B66C4F">
        <w:rPr>
          <w:sz w:val="28"/>
          <w:szCs w:val="28"/>
        </w:rPr>
        <w:t>ю:</w:t>
      </w:r>
    </w:p>
    <w:p w:rsidR="00EB307C" w:rsidRDefault="00E00B51" w:rsidP="00E00B51">
      <w:pPr>
        <w:jc w:val="both"/>
        <w:rPr>
          <w:rFonts w:eastAsia="Arial"/>
          <w:bCs/>
          <w:sz w:val="28"/>
          <w:szCs w:val="28"/>
          <w:lang w:eastAsia="en-US"/>
        </w:rPr>
      </w:pPr>
      <w:r>
        <w:rPr>
          <w:rFonts w:eastAsia="Arial"/>
          <w:bCs/>
          <w:sz w:val="28"/>
          <w:szCs w:val="28"/>
        </w:rPr>
        <w:t xml:space="preserve"> </w:t>
      </w:r>
      <w:r>
        <w:rPr>
          <w:rFonts w:eastAsia="Arial"/>
          <w:bCs/>
          <w:sz w:val="28"/>
          <w:szCs w:val="28"/>
        </w:rPr>
        <w:tab/>
      </w:r>
      <w:r w:rsidR="00EB307C" w:rsidRPr="00B66C4F">
        <w:rPr>
          <w:rFonts w:eastAsia="Arial"/>
          <w:bCs/>
          <w:sz w:val="28"/>
          <w:szCs w:val="28"/>
        </w:rPr>
        <w:t xml:space="preserve">1. </w:t>
      </w:r>
      <w:r w:rsidR="00EB307C" w:rsidRPr="00E00B51">
        <w:rPr>
          <w:rFonts w:eastAsia="Arial"/>
          <w:bCs/>
          <w:sz w:val="28"/>
          <w:szCs w:val="28"/>
        </w:rPr>
        <w:t xml:space="preserve">Внести </w:t>
      </w:r>
      <w:r w:rsidR="00F917AD">
        <w:rPr>
          <w:rFonts w:eastAsia="Arial"/>
          <w:bCs/>
          <w:sz w:val="28"/>
          <w:szCs w:val="28"/>
        </w:rPr>
        <w:t>приложение к постановлению</w:t>
      </w:r>
      <w:r w:rsidR="00EB307C" w:rsidRPr="00E00B51">
        <w:rPr>
          <w:rFonts w:eastAsia="Arial"/>
          <w:bCs/>
          <w:sz w:val="28"/>
          <w:szCs w:val="28"/>
        </w:rPr>
        <w:t xml:space="preserve"> департамента образования от 11.12.2015 № 1</w:t>
      </w:r>
      <w:r w:rsidR="001670CA" w:rsidRPr="00E00B51">
        <w:rPr>
          <w:rFonts w:eastAsia="Arial"/>
          <w:bCs/>
          <w:sz w:val="28"/>
          <w:szCs w:val="28"/>
        </w:rPr>
        <w:t xml:space="preserve"> </w:t>
      </w:r>
      <w:r w:rsidR="00EB307C" w:rsidRPr="00E00B51">
        <w:rPr>
          <w:rFonts w:eastAsia="Arial"/>
          <w:bCs/>
          <w:sz w:val="28"/>
          <w:szCs w:val="28"/>
        </w:rPr>
        <w:t>«</w:t>
      </w:r>
      <w:r w:rsidRPr="00E00B51">
        <w:rPr>
          <w:spacing w:val="2"/>
          <w:sz w:val="28"/>
          <w:szCs w:val="28"/>
          <w:shd w:val="clear" w:color="auto" w:fill="FFFFFF"/>
        </w:rPr>
        <w:t>Об утверждении административного регламента работы аттестационной комиссии департамента образования администрации Владимирской области по аттестации педагогических работников организаций, осуществляющих образовательную деятельность и находящихся в ведении владимирской области, педагогических работников муниципальных и частных организаций, осуществляющих образовательную деятельность, за исключением педагогических работников организаций, осуществляющих образовательную деятельность в сфере культуры и находящихся в ведении владимирской области, муниципальных и частных организаций, осуществляющих образовательную деятельность в сфере культуры</w:t>
      </w:r>
      <w:r w:rsidR="00EB307C">
        <w:rPr>
          <w:rFonts w:eastAsia="Arial"/>
          <w:bCs/>
          <w:sz w:val="28"/>
          <w:szCs w:val="28"/>
        </w:rPr>
        <w:t>» следующие изменения:</w:t>
      </w:r>
    </w:p>
    <w:p w:rsidR="00E00B51" w:rsidRDefault="00EB307C" w:rsidP="00EB30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00B5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6259A" w:rsidRPr="0036259A">
        <w:rPr>
          <w:sz w:val="28"/>
          <w:szCs w:val="28"/>
        </w:rPr>
        <w:t>В п</w:t>
      </w:r>
      <w:r w:rsidR="00BB3F48">
        <w:rPr>
          <w:sz w:val="28"/>
          <w:szCs w:val="28"/>
        </w:rPr>
        <w:t xml:space="preserve">одпункте </w:t>
      </w:r>
      <w:r w:rsidR="0036259A" w:rsidRPr="0036259A">
        <w:rPr>
          <w:sz w:val="28"/>
          <w:szCs w:val="28"/>
        </w:rPr>
        <w:t>1.</w:t>
      </w:r>
      <w:r w:rsidR="00DE7A6B">
        <w:rPr>
          <w:sz w:val="28"/>
          <w:szCs w:val="28"/>
        </w:rPr>
        <w:t>4.2</w:t>
      </w:r>
      <w:r w:rsidR="00BB3F48">
        <w:rPr>
          <w:sz w:val="28"/>
          <w:szCs w:val="28"/>
        </w:rPr>
        <w:t xml:space="preserve"> пункта 1.4</w:t>
      </w:r>
      <w:r w:rsidR="0036259A">
        <w:rPr>
          <w:sz w:val="28"/>
          <w:szCs w:val="28"/>
        </w:rPr>
        <w:t xml:space="preserve"> цифры</w:t>
      </w:r>
      <w:r w:rsidR="0036259A" w:rsidRPr="0036259A">
        <w:rPr>
          <w:sz w:val="28"/>
          <w:szCs w:val="28"/>
        </w:rPr>
        <w:t xml:space="preserve"> </w:t>
      </w:r>
      <w:r w:rsidR="0036259A">
        <w:rPr>
          <w:sz w:val="28"/>
          <w:szCs w:val="28"/>
        </w:rPr>
        <w:t>«8(4922)53-32-45»</w:t>
      </w:r>
      <w:r w:rsidR="0036259A" w:rsidRPr="0036259A">
        <w:rPr>
          <w:sz w:val="28"/>
          <w:szCs w:val="28"/>
        </w:rPr>
        <w:t xml:space="preserve"> исключить. </w:t>
      </w:r>
    </w:p>
    <w:p w:rsidR="006F6D5E" w:rsidRDefault="00E00B51" w:rsidP="00494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92F79">
        <w:rPr>
          <w:sz w:val="28"/>
          <w:szCs w:val="28"/>
        </w:rPr>
        <w:t xml:space="preserve"> </w:t>
      </w:r>
      <w:r w:rsidR="00962777">
        <w:rPr>
          <w:sz w:val="28"/>
          <w:szCs w:val="28"/>
        </w:rPr>
        <w:t>П</w:t>
      </w:r>
      <w:r w:rsidR="00DE7A6B">
        <w:rPr>
          <w:sz w:val="28"/>
          <w:szCs w:val="28"/>
        </w:rPr>
        <w:t>одпункт</w:t>
      </w:r>
      <w:r w:rsidR="00962777">
        <w:rPr>
          <w:sz w:val="28"/>
          <w:szCs w:val="28"/>
        </w:rPr>
        <w:t xml:space="preserve"> 2.7.2</w:t>
      </w:r>
      <w:r w:rsidR="00DE7A6B">
        <w:rPr>
          <w:sz w:val="28"/>
          <w:szCs w:val="28"/>
        </w:rPr>
        <w:t xml:space="preserve"> пункта 2.7</w:t>
      </w:r>
      <w:r w:rsidR="00962777">
        <w:rPr>
          <w:sz w:val="28"/>
          <w:szCs w:val="28"/>
        </w:rPr>
        <w:t xml:space="preserve"> изложить в следующей редакции: </w:t>
      </w:r>
    </w:p>
    <w:p w:rsidR="0078595C" w:rsidRDefault="00494193" w:rsidP="00494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F6D5E">
        <w:rPr>
          <w:sz w:val="28"/>
          <w:szCs w:val="28"/>
        </w:rPr>
        <w:t xml:space="preserve">2.7.2. </w:t>
      </w:r>
      <w:r w:rsidR="0078595C">
        <w:rPr>
          <w:bCs/>
          <w:sz w:val="28"/>
          <w:szCs w:val="28"/>
        </w:rPr>
        <w:t>Документы, указанные в подпункте 1 пункта 2.7.1. настоящего регламента предоставляются педагогиче</w:t>
      </w:r>
      <w:r w:rsidR="00962777">
        <w:rPr>
          <w:bCs/>
          <w:sz w:val="28"/>
          <w:szCs w:val="28"/>
        </w:rPr>
        <w:t>ским работником; в подпунктах 2</w:t>
      </w:r>
      <w:r w:rsidR="0078595C">
        <w:rPr>
          <w:bCs/>
          <w:sz w:val="28"/>
          <w:szCs w:val="28"/>
        </w:rPr>
        <w:t xml:space="preserve">-3 </w:t>
      </w:r>
      <w:r w:rsidR="00EB2277">
        <w:rPr>
          <w:bCs/>
          <w:sz w:val="28"/>
          <w:szCs w:val="28"/>
        </w:rPr>
        <w:t xml:space="preserve">             - </w:t>
      </w:r>
      <w:r w:rsidR="0078595C">
        <w:rPr>
          <w:bCs/>
          <w:sz w:val="28"/>
          <w:szCs w:val="28"/>
        </w:rPr>
        <w:t xml:space="preserve">оператором образовательной организации, ответственным за </w:t>
      </w:r>
      <w:r w:rsidR="0078595C" w:rsidRPr="0078595C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</w:t>
      </w:r>
      <w:r w:rsidR="0078595C" w:rsidRPr="0078595C">
        <w:rPr>
          <w:sz w:val="28"/>
          <w:szCs w:val="28"/>
        </w:rPr>
        <w:lastRenderedPageBreak/>
        <w:t>материалов электронного портфолио педагогических работников посредством защищенной сети</w:t>
      </w:r>
      <w:proofErr w:type="gramStart"/>
      <w:r w:rsidR="00933D32">
        <w:rPr>
          <w:sz w:val="28"/>
          <w:szCs w:val="28"/>
        </w:rPr>
        <w:t>.</w:t>
      </w:r>
      <w:r w:rsidR="0078595C">
        <w:rPr>
          <w:sz w:val="28"/>
          <w:szCs w:val="28"/>
        </w:rPr>
        <w:t>»</w:t>
      </w:r>
      <w:r w:rsidR="0078595C" w:rsidRPr="0078595C">
        <w:rPr>
          <w:sz w:val="28"/>
          <w:szCs w:val="28"/>
        </w:rPr>
        <w:t>.</w:t>
      </w:r>
      <w:proofErr w:type="gramEnd"/>
    </w:p>
    <w:p w:rsidR="006F6D5E" w:rsidRDefault="00494193" w:rsidP="00F917AD">
      <w:pPr>
        <w:pStyle w:val="ConsPlusNormal"/>
        <w:ind w:firstLine="709"/>
        <w:jc w:val="both"/>
        <w:rPr>
          <w:sz w:val="28"/>
          <w:szCs w:val="28"/>
        </w:rPr>
      </w:pPr>
      <w:r w:rsidRPr="00F917AD">
        <w:rPr>
          <w:rFonts w:ascii="Times New Roman" w:hAnsi="Times New Roman" w:cs="Times New Roman"/>
          <w:sz w:val="28"/>
          <w:szCs w:val="28"/>
        </w:rPr>
        <w:t>1.3</w:t>
      </w:r>
      <w:r w:rsidRPr="00F917AD">
        <w:rPr>
          <w:sz w:val="28"/>
          <w:szCs w:val="28"/>
        </w:rPr>
        <w:t>.</w:t>
      </w:r>
      <w:r w:rsidR="00F917AD" w:rsidRPr="00F917AD">
        <w:rPr>
          <w:rFonts w:ascii="Times New Roman" w:hAnsi="Times New Roman" w:cs="Times New Roman"/>
          <w:sz w:val="28"/>
          <w:szCs w:val="28"/>
        </w:rPr>
        <w:t xml:space="preserve"> </w:t>
      </w:r>
      <w:r w:rsidR="00962777">
        <w:rPr>
          <w:rFonts w:ascii="Times New Roman" w:hAnsi="Times New Roman" w:cs="Times New Roman"/>
          <w:sz w:val="28"/>
          <w:szCs w:val="28"/>
        </w:rPr>
        <w:t>П</w:t>
      </w:r>
      <w:r w:rsidR="00DE7A6B">
        <w:rPr>
          <w:rFonts w:ascii="Times New Roman" w:hAnsi="Times New Roman" w:cs="Times New Roman"/>
          <w:sz w:val="28"/>
          <w:szCs w:val="28"/>
        </w:rPr>
        <w:t>одпункт</w:t>
      </w:r>
      <w:r w:rsidR="00F917AD" w:rsidRPr="00F917AD">
        <w:rPr>
          <w:rFonts w:ascii="Times New Roman" w:hAnsi="Times New Roman" w:cs="Times New Roman"/>
          <w:sz w:val="28"/>
          <w:szCs w:val="28"/>
        </w:rPr>
        <w:t xml:space="preserve"> 3.4.9</w:t>
      </w:r>
      <w:r w:rsidR="00DE7A6B">
        <w:rPr>
          <w:rFonts w:ascii="Times New Roman" w:hAnsi="Times New Roman" w:cs="Times New Roman"/>
          <w:sz w:val="28"/>
          <w:szCs w:val="28"/>
        </w:rPr>
        <w:t xml:space="preserve"> пункта 3.4</w:t>
      </w:r>
      <w:r w:rsidR="00F917AD" w:rsidRPr="00F917AD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4A1E02">
        <w:rPr>
          <w:rFonts w:ascii="Times New Roman" w:hAnsi="Times New Roman" w:cs="Times New Roman"/>
          <w:sz w:val="28"/>
          <w:szCs w:val="28"/>
        </w:rPr>
        <w:t>следующей реда</w:t>
      </w:r>
      <w:r w:rsidR="00F917AD" w:rsidRPr="00F917AD">
        <w:rPr>
          <w:rFonts w:ascii="Times New Roman" w:hAnsi="Times New Roman" w:cs="Times New Roman"/>
          <w:sz w:val="28"/>
          <w:szCs w:val="28"/>
        </w:rPr>
        <w:t>кции</w:t>
      </w:r>
      <w:r w:rsidR="00962777">
        <w:rPr>
          <w:rFonts w:ascii="Times New Roman" w:hAnsi="Times New Roman" w:cs="Times New Roman"/>
          <w:sz w:val="28"/>
          <w:szCs w:val="28"/>
        </w:rPr>
        <w:t>:</w:t>
      </w:r>
      <w:r w:rsidR="00F917AD">
        <w:rPr>
          <w:sz w:val="28"/>
          <w:szCs w:val="28"/>
        </w:rPr>
        <w:t xml:space="preserve"> </w:t>
      </w:r>
    </w:p>
    <w:p w:rsidR="00F917AD" w:rsidRDefault="00F917AD" w:rsidP="00F917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5E">
        <w:rPr>
          <w:rFonts w:ascii="Times New Roman" w:hAnsi="Times New Roman" w:cs="Times New Roman"/>
          <w:sz w:val="28"/>
          <w:szCs w:val="28"/>
        </w:rPr>
        <w:t>«</w:t>
      </w:r>
      <w:r w:rsidR="006F6D5E" w:rsidRPr="006F6D5E">
        <w:rPr>
          <w:rFonts w:ascii="Times New Roman" w:hAnsi="Times New Roman" w:cs="Times New Roman"/>
          <w:sz w:val="28"/>
          <w:szCs w:val="28"/>
        </w:rPr>
        <w:t xml:space="preserve">3.4.9. </w:t>
      </w:r>
      <w:r w:rsidRPr="006F6D5E">
        <w:rPr>
          <w:rFonts w:ascii="Times New Roman" w:hAnsi="Times New Roman" w:cs="Times New Roman"/>
          <w:sz w:val="28"/>
          <w:szCs w:val="28"/>
        </w:rPr>
        <w:t>Передача</w:t>
      </w:r>
      <w:r w:rsidRPr="00F917AD">
        <w:rPr>
          <w:rFonts w:ascii="Times New Roman" w:hAnsi="Times New Roman" w:cs="Times New Roman"/>
          <w:sz w:val="28"/>
          <w:szCs w:val="28"/>
        </w:rPr>
        <w:t xml:space="preserve"> материалов </w:t>
      </w:r>
      <w:proofErr w:type="gramStart"/>
      <w:r w:rsidRPr="00F917AD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Pr="00F917AD">
        <w:rPr>
          <w:rFonts w:ascii="Times New Roman" w:hAnsi="Times New Roman" w:cs="Times New Roman"/>
          <w:sz w:val="28"/>
          <w:szCs w:val="28"/>
        </w:rPr>
        <w:t xml:space="preserve"> портфолио педагогических работников производится посредством защищенной сети</w:t>
      </w:r>
      <w:r w:rsidR="00933D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17AD">
        <w:rPr>
          <w:rFonts w:ascii="Times New Roman" w:hAnsi="Times New Roman" w:cs="Times New Roman"/>
          <w:sz w:val="28"/>
          <w:szCs w:val="28"/>
        </w:rPr>
        <w:t>.</w:t>
      </w:r>
    </w:p>
    <w:p w:rsidR="00EB307C" w:rsidRDefault="00EB307C" w:rsidP="00EB307C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директора департамента образования Е.В. Запруднову.</w:t>
      </w:r>
    </w:p>
    <w:p w:rsidR="00EB307C" w:rsidRDefault="00EB307C" w:rsidP="00EB307C">
      <w:pPr>
        <w:autoSpaceDE w:val="0"/>
        <w:autoSpaceDN w:val="0"/>
        <w:adjustRightInd w:val="0"/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EB307C" w:rsidRDefault="00EB307C" w:rsidP="00EB307C">
      <w:pPr>
        <w:jc w:val="right"/>
        <w:rPr>
          <w:sz w:val="28"/>
        </w:rPr>
      </w:pPr>
    </w:p>
    <w:p w:rsidR="00EB307C" w:rsidRDefault="00EB307C" w:rsidP="00EB307C">
      <w:pPr>
        <w:jc w:val="right"/>
        <w:rPr>
          <w:sz w:val="28"/>
        </w:rPr>
      </w:pPr>
    </w:p>
    <w:p w:rsidR="00EB307C" w:rsidRDefault="00EB307C" w:rsidP="00EB307C">
      <w:pPr>
        <w:jc w:val="right"/>
        <w:rPr>
          <w:sz w:val="28"/>
        </w:rPr>
      </w:pPr>
    </w:p>
    <w:p w:rsidR="00EB307C" w:rsidRDefault="00EB307C" w:rsidP="00EB307C">
      <w:pPr>
        <w:jc w:val="both"/>
        <w:rPr>
          <w:sz w:val="28"/>
        </w:rPr>
      </w:pPr>
      <w:r>
        <w:rPr>
          <w:sz w:val="28"/>
        </w:rPr>
        <w:t>Директор департамента</w:t>
      </w:r>
      <w:r w:rsidR="0078595C">
        <w:rPr>
          <w:sz w:val="28"/>
        </w:rPr>
        <w:tab/>
      </w:r>
      <w:r w:rsidR="0078595C">
        <w:rPr>
          <w:sz w:val="28"/>
        </w:rPr>
        <w:tab/>
      </w:r>
      <w:r w:rsidR="0078595C">
        <w:rPr>
          <w:sz w:val="28"/>
        </w:rPr>
        <w:tab/>
      </w:r>
      <w:r w:rsidR="0078595C">
        <w:rPr>
          <w:sz w:val="28"/>
        </w:rPr>
        <w:tab/>
      </w:r>
      <w:r w:rsidR="00F917AD">
        <w:rPr>
          <w:sz w:val="28"/>
        </w:rPr>
        <w:tab/>
      </w:r>
      <w:r w:rsidR="0078595C">
        <w:rPr>
          <w:sz w:val="28"/>
        </w:rPr>
        <w:tab/>
      </w:r>
      <w:r w:rsidR="0078595C">
        <w:rPr>
          <w:sz w:val="28"/>
        </w:rPr>
        <w:tab/>
      </w:r>
      <w:r>
        <w:rPr>
          <w:sz w:val="28"/>
        </w:rPr>
        <w:t>О.А. Беляева</w:t>
      </w:r>
    </w:p>
    <w:p w:rsidR="002B7C0E" w:rsidRDefault="002B7C0E" w:rsidP="00EB307C">
      <w:pPr>
        <w:jc w:val="both"/>
        <w:rPr>
          <w:sz w:val="28"/>
        </w:rPr>
        <w:sectPr w:rsidR="002B7C0E" w:rsidSect="002B7C0E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EB307C" w:rsidRPr="000A1BD5" w:rsidRDefault="00EB307C" w:rsidP="00EB307C">
      <w:pPr>
        <w:jc w:val="center"/>
        <w:rPr>
          <w:b/>
          <w:color w:val="FFFFFF"/>
          <w:sz w:val="32"/>
          <w:szCs w:val="32"/>
        </w:rPr>
      </w:pPr>
      <w:r w:rsidRPr="000F590F">
        <w:rPr>
          <w:b/>
          <w:color w:val="FFFFFF"/>
          <w:sz w:val="32"/>
          <w:szCs w:val="32"/>
        </w:rPr>
        <w:lastRenderedPageBreak/>
        <w:t xml:space="preserve">      </w:t>
      </w:r>
      <w:r w:rsidRPr="000F590F">
        <w:rPr>
          <w:color w:val="FFFFFF"/>
          <w:sz w:val="48"/>
          <w:szCs w:val="48"/>
        </w:rPr>
        <w:t>А Н О В Л Е Н И Е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3"/>
        <w:gridCol w:w="4710"/>
        <w:gridCol w:w="1056"/>
        <w:gridCol w:w="4090"/>
      </w:tblGrid>
      <w:tr w:rsidR="00EB307C" w:rsidRPr="00257D3E" w:rsidTr="00E37DBF">
        <w:trPr>
          <w:gridBefore w:val="1"/>
          <w:wBefore w:w="33" w:type="dxa"/>
          <w:trHeight w:val="2890"/>
        </w:trPr>
        <w:tc>
          <w:tcPr>
            <w:tcW w:w="4710" w:type="dxa"/>
          </w:tcPr>
          <w:p w:rsidR="00EB307C" w:rsidRPr="008F563C" w:rsidRDefault="00EB307C" w:rsidP="007C13C3">
            <w:pPr>
              <w:jc w:val="both"/>
              <w:rPr>
                <w:sz w:val="27"/>
                <w:szCs w:val="27"/>
              </w:rPr>
            </w:pPr>
            <w:r w:rsidRPr="008F563C">
              <w:rPr>
                <w:sz w:val="27"/>
                <w:szCs w:val="27"/>
              </w:rPr>
              <w:t>Завизировано:</w:t>
            </w:r>
          </w:p>
          <w:p w:rsidR="00EB307C" w:rsidRPr="008F563C" w:rsidRDefault="00EB307C" w:rsidP="007C13C3">
            <w:pPr>
              <w:jc w:val="both"/>
              <w:rPr>
                <w:sz w:val="27"/>
                <w:szCs w:val="27"/>
              </w:rPr>
            </w:pPr>
            <w:r w:rsidRPr="008F563C">
              <w:rPr>
                <w:sz w:val="27"/>
                <w:szCs w:val="27"/>
              </w:rPr>
              <w:t>Начальник отдела организационно-правовой и кадровой работы</w:t>
            </w:r>
          </w:p>
          <w:p w:rsidR="00EB307C" w:rsidRPr="008F563C" w:rsidRDefault="00EB307C" w:rsidP="007C13C3">
            <w:pPr>
              <w:jc w:val="both"/>
              <w:rPr>
                <w:sz w:val="27"/>
                <w:szCs w:val="27"/>
              </w:rPr>
            </w:pPr>
          </w:p>
          <w:p w:rsidR="00EB307C" w:rsidRPr="008F563C" w:rsidRDefault="00EB307C" w:rsidP="007C13C3">
            <w:pPr>
              <w:rPr>
                <w:sz w:val="27"/>
                <w:szCs w:val="27"/>
              </w:rPr>
            </w:pPr>
            <w:r w:rsidRPr="008F563C">
              <w:rPr>
                <w:sz w:val="27"/>
                <w:szCs w:val="27"/>
              </w:rPr>
              <w:t>________________Ю.Ю. Рахманкина</w:t>
            </w:r>
          </w:p>
        </w:tc>
        <w:tc>
          <w:tcPr>
            <w:tcW w:w="5146" w:type="dxa"/>
            <w:gridSpan w:val="2"/>
          </w:tcPr>
          <w:p w:rsidR="00EB307C" w:rsidRPr="00BD0129" w:rsidRDefault="00EB307C" w:rsidP="007C13C3">
            <w:pPr>
              <w:jc w:val="right"/>
              <w:rPr>
                <w:sz w:val="27"/>
                <w:szCs w:val="27"/>
              </w:rPr>
            </w:pPr>
            <w:r w:rsidRPr="00BD0129">
              <w:rPr>
                <w:sz w:val="27"/>
                <w:szCs w:val="27"/>
              </w:rPr>
              <w:t>Согласовано:</w:t>
            </w:r>
          </w:p>
          <w:p w:rsidR="00EB307C" w:rsidRPr="00BD0129" w:rsidRDefault="00EB307C" w:rsidP="007C13C3">
            <w:pPr>
              <w:jc w:val="right"/>
              <w:rPr>
                <w:color w:val="000000"/>
                <w:spacing w:val="4"/>
                <w:sz w:val="27"/>
                <w:szCs w:val="27"/>
              </w:rPr>
            </w:pPr>
            <w:r w:rsidRPr="00BD0129">
              <w:rPr>
                <w:color w:val="000000"/>
                <w:spacing w:val="4"/>
                <w:sz w:val="27"/>
                <w:szCs w:val="27"/>
              </w:rPr>
              <w:t>Заместитель директора департамента</w:t>
            </w:r>
          </w:p>
          <w:p w:rsidR="00EB307C" w:rsidRDefault="00EB307C" w:rsidP="007C13C3">
            <w:pPr>
              <w:jc w:val="right"/>
              <w:rPr>
                <w:color w:val="000000"/>
                <w:spacing w:val="4"/>
                <w:sz w:val="27"/>
                <w:szCs w:val="27"/>
              </w:rPr>
            </w:pPr>
          </w:p>
          <w:p w:rsidR="00EB307C" w:rsidRDefault="00EB307C" w:rsidP="007C13C3">
            <w:pPr>
              <w:jc w:val="right"/>
              <w:rPr>
                <w:color w:val="000000"/>
                <w:spacing w:val="4"/>
                <w:sz w:val="27"/>
                <w:szCs w:val="27"/>
              </w:rPr>
            </w:pPr>
            <w:r>
              <w:rPr>
                <w:color w:val="000000"/>
                <w:spacing w:val="4"/>
                <w:sz w:val="27"/>
                <w:szCs w:val="27"/>
              </w:rPr>
              <w:t>____________________</w:t>
            </w:r>
            <w:r w:rsidRPr="00BD0129">
              <w:rPr>
                <w:color w:val="000000"/>
                <w:spacing w:val="4"/>
                <w:sz w:val="27"/>
                <w:szCs w:val="27"/>
              </w:rPr>
              <w:t>Е.В. Запруднова</w:t>
            </w:r>
          </w:p>
          <w:p w:rsidR="00EB307C" w:rsidRDefault="00EB307C" w:rsidP="007C13C3">
            <w:pPr>
              <w:jc w:val="right"/>
              <w:rPr>
                <w:color w:val="000000"/>
                <w:spacing w:val="4"/>
                <w:sz w:val="27"/>
                <w:szCs w:val="27"/>
              </w:rPr>
            </w:pPr>
          </w:p>
          <w:p w:rsidR="00EB307C" w:rsidRPr="00BD0129" w:rsidRDefault="00EB307C" w:rsidP="007C13C3">
            <w:pPr>
              <w:jc w:val="right"/>
              <w:rPr>
                <w:sz w:val="27"/>
                <w:szCs w:val="27"/>
              </w:rPr>
            </w:pPr>
          </w:p>
        </w:tc>
      </w:tr>
      <w:tr w:rsidR="00EB307C" w:rsidRPr="00E426F0" w:rsidTr="00E3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99" w:type="dxa"/>
            <w:gridSpan w:val="3"/>
            <w:shd w:val="clear" w:color="auto" w:fill="auto"/>
          </w:tcPr>
          <w:p w:rsidR="00EB307C" w:rsidRPr="00E426F0" w:rsidRDefault="00EB307C" w:rsidP="007C13C3">
            <w:pPr>
              <w:rPr>
                <w:i/>
              </w:rPr>
            </w:pPr>
            <w:r w:rsidRPr="00C875D5">
              <w:t xml:space="preserve">Размещение электронной версии приказа на диске </w:t>
            </w:r>
            <w:r w:rsidRPr="00E426F0">
              <w:rPr>
                <w:lang w:val="en-US"/>
              </w:rPr>
              <w:t>Z</w:t>
            </w:r>
            <w:r w:rsidRPr="00C875D5">
              <w:t xml:space="preserve"> в папке </w:t>
            </w:r>
            <w:r>
              <w:t>«</w:t>
            </w:r>
            <w:r w:rsidRPr="00C875D5">
              <w:t xml:space="preserve">Подписанные документы </w:t>
            </w:r>
            <w:proofErr w:type="gramStart"/>
            <w:r w:rsidRPr="00C875D5">
              <w:t>ДО</w:t>
            </w:r>
            <w:proofErr w:type="gramEnd"/>
            <w:r>
              <w:t xml:space="preserve">» произведено. Файл: </w:t>
            </w:r>
          </w:p>
        </w:tc>
        <w:tc>
          <w:tcPr>
            <w:tcW w:w="4090" w:type="dxa"/>
            <w:shd w:val="clear" w:color="auto" w:fill="auto"/>
          </w:tcPr>
          <w:p w:rsidR="00EB307C" w:rsidRPr="00827FE6" w:rsidRDefault="00EB307C" w:rsidP="007C13C3">
            <w:pPr>
              <w:jc w:val="both"/>
            </w:pPr>
            <w:r>
              <w:t>Подлежит публикации во внешних справочных информационных системах</w:t>
            </w:r>
          </w:p>
        </w:tc>
      </w:tr>
      <w:tr w:rsidR="00EB307C" w:rsidRPr="00E426F0" w:rsidTr="00E37D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</w:trPr>
        <w:tc>
          <w:tcPr>
            <w:tcW w:w="5799" w:type="dxa"/>
            <w:gridSpan w:val="3"/>
            <w:shd w:val="clear" w:color="auto" w:fill="auto"/>
          </w:tcPr>
          <w:p w:rsidR="00EB307C" w:rsidRPr="00725CB0" w:rsidRDefault="00EB307C" w:rsidP="004840F1">
            <w:pPr>
              <w:jc w:val="both"/>
              <w:rPr>
                <w:i/>
              </w:rPr>
            </w:pPr>
            <w:r w:rsidRPr="00CF06C8">
              <w:rPr>
                <w:i/>
              </w:rPr>
              <w:t>О внесении изменений в  постановление</w:t>
            </w:r>
            <w:r w:rsidR="004840F1">
              <w:rPr>
                <w:i/>
              </w:rPr>
              <w:t xml:space="preserve"> </w:t>
            </w:r>
            <w:r w:rsidRPr="00CF06C8">
              <w:rPr>
                <w:i/>
              </w:rPr>
              <w:t>департамента образования от 11.12.2015 № 1</w:t>
            </w:r>
          </w:p>
        </w:tc>
        <w:tc>
          <w:tcPr>
            <w:tcW w:w="4090" w:type="dxa"/>
            <w:shd w:val="clear" w:color="auto" w:fill="auto"/>
          </w:tcPr>
          <w:p w:rsidR="00EB307C" w:rsidRPr="00827FE6" w:rsidRDefault="00EB307C" w:rsidP="007C13C3">
            <w:pPr>
              <w:jc w:val="center"/>
            </w:pPr>
            <w:r>
              <w:t>да</w:t>
            </w:r>
          </w:p>
        </w:tc>
      </w:tr>
    </w:tbl>
    <w:p w:rsidR="00EB307C" w:rsidRPr="00C875D5" w:rsidRDefault="00EB307C" w:rsidP="00EB307C">
      <w:pPr>
        <w:ind w:left="360"/>
        <w:jc w:val="right"/>
      </w:pPr>
      <w:r w:rsidRPr="00C875D5">
        <w:t>________________</w:t>
      </w:r>
      <w:r>
        <w:t xml:space="preserve"> (</w:t>
      </w:r>
      <w:r w:rsidR="00F917AD">
        <w:t>О.С. Иоффе</w:t>
      </w:r>
      <w:r w:rsidRPr="00C875D5">
        <w:t>)</w:t>
      </w:r>
    </w:p>
    <w:p w:rsidR="00EB307C" w:rsidRDefault="00EB307C" w:rsidP="00EB307C"/>
    <w:p w:rsidR="00EB307C" w:rsidRDefault="00EB307C" w:rsidP="00EB307C">
      <w:r>
        <w:t>Соответствие файла, р</w:t>
      </w:r>
      <w:r w:rsidRPr="00C875D5">
        <w:t>ассылку и размещение приказа в ИСЭД подтверждаю</w:t>
      </w:r>
      <w:r>
        <w:t>.</w:t>
      </w:r>
    </w:p>
    <w:p w:rsidR="00EB307C" w:rsidRDefault="00EB307C" w:rsidP="00EB307C">
      <w:r>
        <w:t>Файл выгружен для публикации во внешних ИС:   ___________</w:t>
      </w:r>
    </w:p>
    <w:p w:rsidR="00EB307C" w:rsidRPr="00C875D5" w:rsidRDefault="00EB307C" w:rsidP="00EB307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sz w:val="12"/>
          <w:szCs w:val="12"/>
        </w:rPr>
        <w:t>(да/нет)</w:t>
      </w:r>
      <w:r w:rsidRPr="00C875D5">
        <w:t xml:space="preserve"> </w:t>
      </w:r>
      <w:r w:rsidR="004840F1">
        <w:t xml:space="preserve">       </w:t>
      </w:r>
      <w:r>
        <w:t xml:space="preserve"> </w:t>
      </w:r>
      <w:r w:rsidR="004840F1">
        <w:t>________</w:t>
      </w:r>
      <w:r>
        <w:t>(И.А. Гамаюнова</w:t>
      </w:r>
      <w:r w:rsidRPr="00C875D5">
        <w:t>)</w:t>
      </w:r>
      <w:r w:rsidRPr="00C875D5">
        <w:tab/>
      </w:r>
      <w:r w:rsidRPr="00C875D5">
        <w:tab/>
      </w:r>
      <w:r>
        <w:t xml:space="preserve">                                     </w:t>
      </w:r>
    </w:p>
    <w:p w:rsidR="00EB307C" w:rsidRPr="00A63114" w:rsidRDefault="00EB307C" w:rsidP="00EB307C">
      <w:pPr>
        <w:jc w:val="both"/>
      </w:pPr>
      <w:r w:rsidRPr="00A63114">
        <w:t>Разослать</w:t>
      </w:r>
      <w:r>
        <w:t xml:space="preserve"> (на бумажном носителе)</w:t>
      </w:r>
      <w:r w:rsidRPr="00A63114"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4052"/>
      </w:tblGrid>
      <w:tr w:rsidR="00EB307C" w:rsidRPr="00E426F0" w:rsidTr="00E37DBF">
        <w:tc>
          <w:tcPr>
            <w:tcW w:w="5837" w:type="dxa"/>
            <w:shd w:val="clear" w:color="auto" w:fill="auto"/>
          </w:tcPr>
          <w:p w:rsidR="00EB307C" w:rsidRPr="00E426F0" w:rsidRDefault="00EB307C" w:rsidP="007C13C3">
            <w:pPr>
              <w:jc w:val="both"/>
              <w:rPr>
                <w:b/>
                <w:sz w:val="22"/>
                <w:szCs w:val="22"/>
              </w:rPr>
            </w:pPr>
            <w:r w:rsidRPr="00E426F0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052" w:type="dxa"/>
            <w:shd w:val="clear" w:color="auto" w:fill="auto"/>
          </w:tcPr>
          <w:p w:rsidR="00EB307C" w:rsidRPr="00E426F0" w:rsidRDefault="00EB307C" w:rsidP="007C13C3">
            <w:pPr>
              <w:jc w:val="both"/>
              <w:rPr>
                <w:b/>
                <w:sz w:val="22"/>
                <w:szCs w:val="22"/>
              </w:rPr>
            </w:pPr>
            <w:r w:rsidRPr="00E426F0">
              <w:rPr>
                <w:b/>
                <w:sz w:val="22"/>
                <w:szCs w:val="22"/>
              </w:rPr>
              <w:t>Срок исполнения</w:t>
            </w:r>
          </w:p>
        </w:tc>
      </w:tr>
      <w:tr w:rsidR="00EB307C" w:rsidRPr="00E426F0" w:rsidTr="00E37DBF">
        <w:tc>
          <w:tcPr>
            <w:tcW w:w="5837" w:type="dxa"/>
            <w:shd w:val="clear" w:color="auto" w:fill="auto"/>
          </w:tcPr>
          <w:p w:rsidR="00EB307C" w:rsidRPr="00CC1907" w:rsidRDefault="00EB307C" w:rsidP="007C13C3">
            <w:r>
              <w:t>Е.В. Запруднова</w:t>
            </w:r>
          </w:p>
        </w:tc>
        <w:tc>
          <w:tcPr>
            <w:tcW w:w="4052" w:type="dxa"/>
            <w:shd w:val="clear" w:color="auto" w:fill="auto"/>
          </w:tcPr>
          <w:p w:rsidR="00EB307C" w:rsidRPr="00CC1907" w:rsidRDefault="00EB307C" w:rsidP="00E37DBF">
            <w:r>
              <w:t>31</w:t>
            </w:r>
            <w:r w:rsidR="00E37DBF">
              <w:t>.08</w:t>
            </w:r>
            <w:r w:rsidRPr="00CC1907">
              <w:t>.201</w:t>
            </w:r>
            <w:r w:rsidR="00E37DBF">
              <w:t>8</w:t>
            </w:r>
          </w:p>
        </w:tc>
      </w:tr>
    </w:tbl>
    <w:p w:rsidR="00EB307C" w:rsidRDefault="00EB307C" w:rsidP="00EB307C">
      <w:pPr>
        <w:jc w:val="both"/>
      </w:pPr>
    </w:p>
    <w:p w:rsidR="00EB307C" w:rsidRDefault="00EB307C" w:rsidP="00EB307C">
      <w:pPr>
        <w:jc w:val="both"/>
      </w:pPr>
    </w:p>
    <w:p w:rsidR="00EB307C" w:rsidRPr="00CC1907" w:rsidRDefault="00EB307C" w:rsidP="00EB307C">
      <w:pPr>
        <w:jc w:val="both"/>
      </w:pPr>
      <w:r w:rsidRPr="00CC1907">
        <w:t>Разослать в ИСЭД (электронно):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4052"/>
      </w:tblGrid>
      <w:tr w:rsidR="00EB307C" w:rsidRPr="00E426F0" w:rsidTr="00E37DBF">
        <w:tc>
          <w:tcPr>
            <w:tcW w:w="5837" w:type="dxa"/>
            <w:shd w:val="clear" w:color="auto" w:fill="auto"/>
          </w:tcPr>
          <w:p w:rsidR="00EB307C" w:rsidRPr="00E426F0" w:rsidRDefault="00EB307C" w:rsidP="007C13C3">
            <w:pPr>
              <w:jc w:val="both"/>
              <w:rPr>
                <w:b/>
              </w:rPr>
            </w:pPr>
            <w:r w:rsidRPr="00E426F0">
              <w:rPr>
                <w:b/>
              </w:rPr>
              <w:t>Исполнитель</w:t>
            </w:r>
          </w:p>
        </w:tc>
        <w:tc>
          <w:tcPr>
            <w:tcW w:w="4052" w:type="dxa"/>
            <w:shd w:val="clear" w:color="auto" w:fill="auto"/>
          </w:tcPr>
          <w:p w:rsidR="00EB307C" w:rsidRPr="00E426F0" w:rsidRDefault="00EB307C" w:rsidP="007C13C3">
            <w:pPr>
              <w:jc w:val="both"/>
              <w:rPr>
                <w:b/>
              </w:rPr>
            </w:pPr>
            <w:r w:rsidRPr="00E426F0">
              <w:rPr>
                <w:b/>
              </w:rPr>
              <w:t>Срок исполнения</w:t>
            </w:r>
          </w:p>
        </w:tc>
      </w:tr>
      <w:tr w:rsidR="00E37DBF" w:rsidRPr="00E426F0" w:rsidTr="00E37DBF">
        <w:tc>
          <w:tcPr>
            <w:tcW w:w="5837" w:type="dxa"/>
            <w:shd w:val="clear" w:color="auto" w:fill="auto"/>
          </w:tcPr>
          <w:p w:rsidR="00E37DBF" w:rsidRPr="00CC1907" w:rsidRDefault="00E37DBF" w:rsidP="007C13C3">
            <w:r w:rsidRPr="00CC1907">
              <w:t>Запруднова Е.В.</w:t>
            </w:r>
          </w:p>
        </w:tc>
        <w:tc>
          <w:tcPr>
            <w:tcW w:w="4052" w:type="dxa"/>
            <w:shd w:val="clear" w:color="auto" w:fill="auto"/>
          </w:tcPr>
          <w:p w:rsidR="00E37DBF" w:rsidRDefault="00E37DBF">
            <w:r w:rsidRPr="006C76A9">
              <w:t>31.08.2018</w:t>
            </w:r>
          </w:p>
        </w:tc>
      </w:tr>
      <w:tr w:rsidR="00E37DBF" w:rsidRPr="00E426F0" w:rsidTr="00E37DBF">
        <w:tc>
          <w:tcPr>
            <w:tcW w:w="5837" w:type="dxa"/>
            <w:shd w:val="clear" w:color="auto" w:fill="auto"/>
          </w:tcPr>
          <w:p w:rsidR="00E37DBF" w:rsidRPr="00CC1907" w:rsidRDefault="00E37DBF" w:rsidP="007C13C3">
            <w:r>
              <w:t>Соловьев М.Ю.</w:t>
            </w:r>
          </w:p>
        </w:tc>
        <w:tc>
          <w:tcPr>
            <w:tcW w:w="4052" w:type="dxa"/>
            <w:shd w:val="clear" w:color="auto" w:fill="auto"/>
          </w:tcPr>
          <w:p w:rsidR="00E37DBF" w:rsidRDefault="00E37DBF">
            <w:r w:rsidRPr="006C76A9">
              <w:t>31.08.2018</w:t>
            </w:r>
          </w:p>
        </w:tc>
      </w:tr>
      <w:tr w:rsidR="00E37DBF" w:rsidRPr="00E426F0" w:rsidTr="00E37DBF">
        <w:tc>
          <w:tcPr>
            <w:tcW w:w="5837" w:type="dxa"/>
            <w:shd w:val="clear" w:color="auto" w:fill="auto"/>
          </w:tcPr>
          <w:p w:rsidR="00E37DBF" w:rsidRDefault="00E37DBF" w:rsidP="00E37DBF">
            <w:r>
              <w:t>Болтунова С.А.</w:t>
            </w:r>
          </w:p>
        </w:tc>
        <w:tc>
          <w:tcPr>
            <w:tcW w:w="4052" w:type="dxa"/>
            <w:shd w:val="clear" w:color="auto" w:fill="auto"/>
          </w:tcPr>
          <w:p w:rsidR="00E37DBF" w:rsidRDefault="00E37DBF">
            <w:r w:rsidRPr="006C76A9">
              <w:t>31.08.2018</w:t>
            </w:r>
          </w:p>
        </w:tc>
      </w:tr>
      <w:tr w:rsidR="00E37DBF" w:rsidRPr="00E426F0" w:rsidTr="00E37DBF">
        <w:tc>
          <w:tcPr>
            <w:tcW w:w="5837" w:type="dxa"/>
            <w:shd w:val="clear" w:color="auto" w:fill="auto"/>
          </w:tcPr>
          <w:p w:rsidR="00E37DBF" w:rsidRDefault="00E37DBF" w:rsidP="007C13C3">
            <w:r w:rsidRPr="0058679F">
              <w:t>Руководителям муниципальных органов, осуществляющих управление в сфере образования</w:t>
            </w:r>
          </w:p>
        </w:tc>
        <w:tc>
          <w:tcPr>
            <w:tcW w:w="4052" w:type="dxa"/>
            <w:shd w:val="clear" w:color="auto" w:fill="auto"/>
          </w:tcPr>
          <w:p w:rsidR="00E37DBF" w:rsidRDefault="00E37DBF">
            <w:r w:rsidRPr="006C76A9">
              <w:t>31.08.2018</w:t>
            </w:r>
          </w:p>
        </w:tc>
      </w:tr>
    </w:tbl>
    <w:p w:rsidR="00EB307C" w:rsidRDefault="00EB307C" w:rsidP="00EB307C">
      <w:pPr>
        <w:ind w:left="-709" w:firstLine="709"/>
        <w:rPr>
          <w:color w:val="000000"/>
          <w:spacing w:val="4"/>
        </w:rPr>
      </w:pPr>
    </w:p>
    <w:p w:rsidR="00EB307C" w:rsidRDefault="00EB307C" w:rsidP="00EB307C">
      <w:pPr>
        <w:ind w:left="-709" w:firstLine="709"/>
        <w:rPr>
          <w:color w:val="000000"/>
          <w:spacing w:val="4"/>
        </w:rPr>
      </w:pPr>
    </w:p>
    <w:p w:rsidR="00EB307C" w:rsidRPr="007841DC" w:rsidRDefault="00EB307C" w:rsidP="00EB307C">
      <w:pPr>
        <w:jc w:val="both"/>
        <w:rPr>
          <w:color w:val="000000"/>
          <w:spacing w:val="4"/>
        </w:rPr>
      </w:pPr>
      <w:r w:rsidRPr="007841DC">
        <w:rPr>
          <w:color w:val="000000"/>
          <w:spacing w:val="4"/>
        </w:rPr>
        <w:t>В 7-дневный срок после принятия постановления направить копии постановлений:</w:t>
      </w:r>
    </w:p>
    <w:p w:rsidR="00EB307C" w:rsidRDefault="00EB307C" w:rsidP="00EB307C">
      <w:pPr>
        <w:jc w:val="both"/>
        <w:rPr>
          <w:color w:val="000000"/>
          <w:spacing w:val="4"/>
        </w:rPr>
      </w:pPr>
    </w:p>
    <w:p w:rsidR="00EB307C" w:rsidRPr="007841DC" w:rsidRDefault="00EB307C" w:rsidP="00EB307C">
      <w:pPr>
        <w:jc w:val="both"/>
        <w:rPr>
          <w:color w:val="000000"/>
          <w:spacing w:val="4"/>
        </w:rPr>
      </w:pPr>
      <w:r w:rsidRPr="007841DC">
        <w:rPr>
          <w:color w:val="000000"/>
          <w:spacing w:val="4"/>
        </w:rPr>
        <w:t>1)</w:t>
      </w:r>
      <w:r>
        <w:rPr>
          <w:color w:val="000000"/>
          <w:spacing w:val="4"/>
        </w:rPr>
        <w:t xml:space="preserve"> </w:t>
      </w:r>
      <w:r w:rsidRPr="007841DC">
        <w:rPr>
          <w:color w:val="000000"/>
          <w:spacing w:val="4"/>
        </w:rPr>
        <w:t xml:space="preserve">В электронном виде и на бумажном носителе с указанием источника опубликования в Управление Министерства юстиции по Владимирской области (600000, г. Владимир, ул. </w:t>
      </w:r>
      <w:proofErr w:type="gramStart"/>
      <w:r w:rsidRPr="007841DC">
        <w:rPr>
          <w:color w:val="000000"/>
          <w:spacing w:val="4"/>
        </w:rPr>
        <w:t>Спасская</w:t>
      </w:r>
      <w:proofErr w:type="gramEnd"/>
      <w:r w:rsidRPr="007841DC">
        <w:rPr>
          <w:color w:val="000000"/>
          <w:spacing w:val="4"/>
        </w:rPr>
        <w:t>, д. 5, ru33@minjust.ru).</w:t>
      </w:r>
    </w:p>
    <w:p w:rsidR="00EB307C" w:rsidRPr="007841DC" w:rsidRDefault="00EB307C" w:rsidP="00EB307C">
      <w:pPr>
        <w:jc w:val="both"/>
        <w:rPr>
          <w:color w:val="000000"/>
          <w:spacing w:val="4"/>
        </w:rPr>
      </w:pPr>
      <w:r w:rsidRPr="007841DC">
        <w:rPr>
          <w:color w:val="000000"/>
          <w:spacing w:val="4"/>
        </w:rPr>
        <w:t>2)</w:t>
      </w:r>
      <w:r>
        <w:rPr>
          <w:color w:val="000000"/>
          <w:spacing w:val="4"/>
        </w:rPr>
        <w:t xml:space="preserve"> Один</w:t>
      </w:r>
      <w:r w:rsidRPr="007841DC">
        <w:rPr>
          <w:color w:val="000000"/>
          <w:spacing w:val="4"/>
        </w:rPr>
        <w:t xml:space="preserve"> экземпляр на бумажном носителе в Парламентскую библиотеку Российской Федерации (103009, г.</w:t>
      </w:r>
      <w:r>
        <w:rPr>
          <w:color w:val="000000"/>
          <w:spacing w:val="4"/>
        </w:rPr>
        <w:t> </w:t>
      </w:r>
      <w:r w:rsidRPr="007841DC">
        <w:rPr>
          <w:color w:val="000000"/>
          <w:spacing w:val="4"/>
        </w:rPr>
        <w:t>Москва, Охотный ряд, д. 1).</w:t>
      </w:r>
    </w:p>
    <w:p w:rsidR="00EB307C" w:rsidRPr="007841DC" w:rsidRDefault="00EB307C" w:rsidP="00EB307C">
      <w:pPr>
        <w:jc w:val="both"/>
        <w:rPr>
          <w:color w:val="000000"/>
          <w:spacing w:val="4"/>
        </w:rPr>
      </w:pPr>
      <w:r w:rsidRPr="007841DC">
        <w:rPr>
          <w:color w:val="000000"/>
          <w:spacing w:val="4"/>
        </w:rPr>
        <w:t>3)</w:t>
      </w:r>
      <w:r>
        <w:rPr>
          <w:color w:val="000000"/>
          <w:spacing w:val="4"/>
        </w:rPr>
        <w:t xml:space="preserve"> </w:t>
      </w:r>
      <w:r w:rsidRPr="007841DC">
        <w:rPr>
          <w:color w:val="000000"/>
          <w:spacing w:val="4"/>
        </w:rPr>
        <w:t>На бумажном носителе в ГБУК «Владимирская областная универсальная научная библиотека им. М.</w:t>
      </w:r>
      <w:r>
        <w:rPr>
          <w:color w:val="000000"/>
          <w:spacing w:val="4"/>
        </w:rPr>
        <w:t> </w:t>
      </w:r>
      <w:r w:rsidRPr="007841DC">
        <w:rPr>
          <w:color w:val="000000"/>
          <w:spacing w:val="4"/>
        </w:rPr>
        <w:t>Горького» (6000</w:t>
      </w:r>
      <w:r>
        <w:rPr>
          <w:color w:val="000000"/>
          <w:spacing w:val="4"/>
        </w:rPr>
        <w:t>00, г. Владимир, ул. Дзержинского, д.</w:t>
      </w:r>
      <w:r w:rsidRPr="007841DC">
        <w:rPr>
          <w:color w:val="000000"/>
          <w:spacing w:val="4"/>
        </w:rPr>
        <w:t>. 3).</w:t>
      </w:r>
    </w:p>
    <w:p w:rsidR="004840F1" w:rsidRDefault="004840F1" w:rsidP="00EB307C">
      <w:pPr>
        <w:ind w:left="-709" w:firstLine="709"/>
        <w:rPr>
          <w:color w:val="000000"/>
          <w:spacing w:val="4"/>
        </w:rPr>
      </w:pPr>
    </w:p>
    <w:p w:rsidR="00EB307C" w:rsidRDefault="00EB307C" w:rsidP="00EB307C">
      <w:pPr>
        <w:ind w:left="-709" w:firstLine="709"/>
        <w:rPr>
          <w:color w:val="000000"/>
          <w:spacing w:val="4"/>
        </w:rPr>
      </w:pPr>
    </w:p>
    <w:p w:rsidR="004840F1" w:rsidRDefault="0078595C" w:rsidP="00EB307C">
      <w:pPr>
        <w:ind w:left="-709" w:firstLine="709"/>
        <w:rPr>
          <w:color w:val="000000"/>
          <w:spacing w:val="4"/>
        </w:rPr>
      </w:pPr>
      <w:r>
        <w:rPr>
          <w:color w:val="000000"/>
          <w:spacing w:val="4"/>
        </w:rPr>
        <w:t>Иоффе О.С.</w:t>
      </w:r>
    </w:p>
    <w:p w:rsidR="004840F1" w:rsidRDefault="0078595C" w:rsidP="00EB307C">
      <w:pPr>
        <w:ind w:left="-709" w:firstLine="709"/>
        <w:rPr>
          <w:color w:val="000000"/>
          <w:spacing w:val="4"/>
        </w:rPr>
      </w:pPr>
      <w:r>
        <w:rPr>
          <w:color w:val="000000"/>
          <w:spacing w:val="4"/>
        </w:rPr>
        <w:t>33 23 42</w:t>
      </w:r>
    </w:p>
    <w:sectPr w:rsidR="004840F1" w:rsidSect="002B7C0E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0E" w:rsidRDefault="002B7C0E" w:rsidP="002B7C0E">
      <w:r>
        <w:separator/>
      </w:r>
    </w:p>
  </w:endnote>
  <w:endnote w:type="continuationSeparator" w:id="0">
    <w:p w:rsidR="002B7C0E" w:rsidRDefault="002B7C0E" w:rsidP="002B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0E" w:rsidRDefault="002B7C0E" w:rsidP="002B7C0E">
      <w:r>
        <w:separator/>
      </w:r>
    </w:p>
  </w:footnote>
  <w:footnote w:type="continuationSeparator" w:id="0">
    <w:p w:rsidR="002B7C0E" w:rsidRDefault="002B7C0E" w:rsidP="002B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01975"/>
      <w:docPartObj>
        <w:docPartGallery w:val="Page Numbers (Top of Page)"/>
        <w:docPartUnique/>
      </w:docPartObj>
    </w:sdtPr>
    <w:sdtEndPr/>
    <w:sdtContent>
      <w:p w:rsidR="002B7C0E" w:rsidRDefault="002B7C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BDF">
          <w:rPr>
            <w:noProof/>
          </w:rPr>
          <w:t>2</w:t>
        </w:r>
        <w:r>
          <w:fldChar w:fldCharType="end"/>
        </w:r>
      </w:p>
    </w:sdtContent>
  </w:sdt>
  <w:p w:rsidR="002B7C0E" w:rsidRDefault="002B7C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3"/>
    <w:rsid w:val="00112493"/>
    <w:rsid w:val="001670CA"/>
    <w:rsid w:val="00276622"/>
    <w:rsid w:val="002B7C0E"/>
    <w:rsid w:val="003550E1"/>
    <w:rsid w:val="0036259A"/>
    <w:rsid w:val="003C66DA"/>
    <w:rsid w:val="004840F1"/>
    <w:rsid w:val="00494193"/>
    <w:rsid w:val="004A1E02"/>
    <w:rsid w:val="006F6D5E"/>
    <w:rsid w:val="00780186"/>
    <w:rsid w:val="0078595C"/>
    <w:rsid w:val="007F0958"/>
    <w:rsid w:val="00892F79"/>
    <w:rsid w:val="00933D32"/>
    <w:rsid w:val="00962777"/>
    <w:rsid w:val="00B24CBB"/>
    <w:rsid w:val="00BB3F48"/>
    <w:rsid w:val="00CC2263"/>
    <w:rsid w:val="00DE43CD"/>
    <w:rsid w:val="00DE7A6B"/>
    <w:rsid w:val="00E00B51"/>
    <w:rsid w:val="00E27BDF"/>
    <w:rsid w:val="00E37DBF"/>
    <w:rsid w:val="00EB2277"/>
    <w:rsid w:val="00EB307C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0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0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B307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B30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2"/>
    <w:autoRedefine/>
    <w:rsid w:val="00EB307C"/>
    <w:pPr>
      <w:spacing w:after="160" w:line="240" w:lineRule="exact"/>
    </w:pPr>
    <w:rPr>
      <w:lang w:val="en-US" w:eastAsia="en-US"/>
    </w:rPr>
  </w:style>
  <w:style w:type="character" w:styleId="a5">
    <w:name w:val="Hyperlink"/>
    <w:rsid w:val="00EB307C"/>
    <w:rPr>
      <w:color w:val="0000FF"/>
      <w:u w:val="single"/>
    </w:rPr>
  </w:style>
  <w:style w:type="paragraph" w:customStyle="1" w:styleId="ConsPlusTitle">
    <w:name w:val="ConsPlusTitle"/>
    <w:basedOn w:val="a"/>
    <w:next w:val="ConsPlusNormal"/>
    <w:uiPriority w:val="99"/>
    <w:rsid w:val="00EB307C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B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2B7C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7C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7C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C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0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0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2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30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B307C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B30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2"/>
    <w:autoRedefine/>
    <w:rsid w:val="00EB307C"/>
    <w:pPr>
      <w:spacing w:after="160" w:line="240" w:lineRule="exact"/>
    </w:pPr>
    <w:rPr>
      <w:lang w:val="en-US" w:eastAsia="en-US"/>
    </w:rPr>
  </w:style>
  <w:style w:type="character" w:styleId="a5">
    <w:name w:val="Hyperlink"/>
    <w:rsid w:val="00EB307C"/>
    <w:rPr>
      <w:color w:val="0000FF"/>
      <w:u w:val="single"/>
    </w:rPr>
  </w:style>
  <w:style w:type="paragraph" w:customStyle="1" w:styleId="ConsPlusTitle">
    <w:name w:val="ConsPlusTitle"/>
    <w:basedOn w:val="a"/>
    <w:next w:val="ConsPlusNormal"/>
    <w:uiPriority w:val="99"/>
    <w:rsid w:val="00EB307C"/>
    <w:pPr>
      <w:suppressAutoHyphens/>
      <w:autoSpaceDE w:val="0"/>
    </w:pPr>
    <w:rPr>
      <w:rFonts w:ascii="Arial" w:eastAsia="Arial" w:hAnsi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B3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2B7C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B7C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C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7C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37B4375A39B3A9B59E1015E8F5D323B62472BEC88E831A9EF83CB426B437EA1DB8D3C8F6C43A0C1052BBp7r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37B4375A39B3A9B59E0E18FE998D29B5272EBAC1868D4EC6A767E971BD3DBD5AF78A8AB2C93B05p1r4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Гамаюнова А. Ирина</cp:lastModifiedBy>
  <cp:revision>28</cp:revision>
  <cp:lastPrinted>2018-08-06T13:45:00Z</cp:lastPrinted>
  <dcterms:created xsi:type="dcterms:W3CDTF">2018-08-02T13:04:00Z</dcterms:created>
  <dcterms:modified xsi:type="dcterms:W3CDTF">2018-11-01T10:55:00Z</dcterms:modified>
</cp:coreProperties>
</file>