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6F" w:rsidRPr="0058366F" w:rsidRDefault="0058366F" w:rsidP="0058366F">
      <w:pPr>
        <w:pStyle w:val="ConsPlusNormal"/>
        <w:ind w:left="5245"/>
        <w:jc w:val="center"/>
        <w:rPr>
          <w:rFonts w:ascii="Times New Roman" w:hAnsi="Times New Roman"/>
          <w:sz w:val="24"/>
          <w:szCs w:val="24"/>
        </w:rPr>
      </w:pPr>
      <w:bookmarkStart w:id="0" w:name="P40"/>
      <w:bookmarkEnd w:id="0"/>
      <w:r w:rsidRPr="0058366F">
        <w:rPr>
          <w:rFonts w:ascii="Times New Roman" w:hAnsi="Times New Roman"/>
          <w:sz w:val="24"/>
          <w:szCs w:val="24"/>
        </w:rPr>
        <w:t xml:space="preserve">Приложение </w:t>
      </w:r>
      <w:r w:rsidR="009969DF">
        <w:rPr>
          <w:rFonts w:ascii="Times New Roman" w:hAnsi="Times New Roman"/>
          <w:sz w:val="24"/>
          <w:szCs w:val="24"/>
        </w:rPr>
        <w:t>№ 2</w:t>
      </w:r>
    </w:p>
    <w:p w:rsidR="0058366F" w:rsidRPr="0058366F" w:rsidRDefault="0058366F" w:rsidP="0058366F">
      <w:pPr>
        <w:pStyle w:val="ConsPlusNormal"/>
        <w:ind w:left="5245"/>
        <w:jc w:val="center"/>
        <w:rPr>
          <w:rFonts w:ascii="Times New Roman" w:hAnsi="Times New Roman"/>
          <w:sz w:val="24"/>
          <w:szCs w:val="24"/>
        </w:rPr>
      </w:pPr>
      <w:r w:rsidRPr="0058366F">
        <w:rPr>
          <w:rFonts w:ascii="Times New Roman" w:hAnsi="Times New Roman"/>
          <w:sz w:val="24"/>
          <w:szCs w:val="24"/>
        </w:rPr>
        <w:t xml:space="preserve">к постановлению департамента </w:t>
      </w:r>
    </w:p>
    <w:p w:rsidR="0058366F" w:rsidRPr="0058366F" w:rsidRDefault="0058366F" w:rsidP="0058366F">
      <w:pPr>
        <w:pStyle w:val="ConsPlusNormal"/>
        <w:ind w:left="5245"/>
        <w:jc w:val="center"/>
        <w:rPr>
          <w:rFonts w:ascii="Times New Roman" w:hAnsi="Times New Roman"/>
          <w:sz w:val="24"/>
          <w:szCs w:val="24"/>
        </w:rPr>
      </w:pPr>
      <w:r w:rsidRPr="0058366F">
        <w:rPr>
          <w:rFonts w:ascii="Times New Roman" w:hAnsi="Times New Roman"/>
          <w:sz w:val="24"/>
          <w:szCs w:val="24"/>
        </w:rPr>
        <w:t>образования администрации области</w:t>
      </w:r>
    </w:p>
    <w:p w:rsidR="00FA5DE4" w:rsidRDefault="00FA5DE4" w:rsidP="00FA5DE4">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58366F" w:rsidRPr="0058366F" w:rsidRDefault="0058366F" w:rsidP="00BF32D0">
      <w:pPr>
        <w:pStyle w:val="ConsPlusTitle"/>
        <w:jc w:val="center"/>
        <w:rPr>
          <w:rFonts w:ascii="Times New Roman" w:hAnsi="Times New Roman" w:cs="Times New Roman"/>
          <w:sz w:val="28"/>
          <w:szCs w:val="28"/>
        </w:rPr>
      </w:pPr>
      <w:bookmarkStart w:id="1" w:name="_GoBack"/>
      <w:bookmarkEnd w:id="1"/>
    </w:p>
    <w:p w:rsidR="00BF32D0" w:rsidRPr="0058366F" w:rsidRDefault="001668D0" w:rsidP="00BF32D0">
      <w:pPr>
        <w:pStyle w:val="ConsPlusTitle"/>
        <w:jc w:val="center"/>
        <w:rPr>
          <w:rFonts w:ascii="Times New Roman" w:hAnsi="Times New Roman" w:cs="Times New Roman"/>
          <w:sz w:val="28"/>
          <w:szCs w:val="28"/>
        </w:rPr>
      </w:pPr>
      <w:r w:rsidRPr="0058366F">
        <w:rPr>
          <w:rFonts w:ascii="Times New Roman" w:hAnsi="Times New Roman" w:cs="Times New Roman"/>
          <w:sz w:val="28"/>
          <w:szCs w:val="28"/>
        </w:rPr>
        <w:t>А</w:t>
      </w:r>
      <w:r w:rsidR="00BF32D0" w:rsidRPr="0058366F">
        <w:rPr>
          <w:rFonts w:ascii="Times New Roman" w:hAnsi="Times New Roman" w:cs="Times New Roman"/>
          <w:sz w:val="28"/>
          <w:szCs w:val="28"/>
        </w:rPr>
        <w:t>дминистративный регламент</w:t>
      </w:r>
    </w:p>
    <w:p w:rsidR="001668D0" w:rsidRPr="0058366F" w:rsidRDefault="00BF32D0" w:rsidP="00BF32D0">
      <w:pPr>
        <w:pStyle w:val="ConsPlusTitle"/>
        <w:jc w:val="center"/>
        <w:rPr>
          <w:rFonts w:ascii="Times New Roman" w:hAnsi="Times New Roman" w:cs="Times New Roman"/>
          <w:sz w:val="28"/>
          <w:szCs w:val="28"/>
        </w:rPr>
      </w:pPr>
      <w:r w:rsidRPr="0058366F">
        <w:rPr>
          <w:rFonts w:ascii="Times New Roman" w:hAnsi="Times New Roman" w:cs="Times New Roman"/>
          <w:sz w:val="28"/>
          <w:szCs w:val="28"/>
        </w:rPr>
        <w:t>предоставления департаментом образования администрации Владимирской области государственной услуги по предоставлению информации о детях, оставшихся без попечения родителей, из регионального банка данных о детях, оставшихся без попечения родителей, гражданам, желающим принять детей на воспитание в свои семьи, выдаче направлений на посещение ребенка, сведения о котором содержатся в региональном банке данных о детях, оставшихся без попечения родителей</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jc w:val="center"/>
        <w:outlineLvl w:val="1"/>
        <w:rPr>
          <w:rFonts w:ascii="Times New Roman" w:hAnsi="Times New Roman" w:cs="Times New Roman"/>
          <w:b/>
          <w:sz w:val="28"/>
          <w:szCs w:val="28"/>
        </w:rPr>
      </w:pPr>
      <w:r w:rsidRPr="0058366F">
        <w:rPr>
          <w:rFonts w:ascii="Times New Roman" w:hAnsi="Times New Roman" w:cs="Times New Roman"/>
          <w:b/>
          <w:sz w:val="28"/>
          <w:szCs w:val="28"/>
        </w:rPr>
        <w:t>1. Общие положения</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1.1. Административный регламент предоставления департаментом образования администрации Владимирской области (далее - департамент образования) государственной услуги по предоставлению информации о детях, оставшихся без попечения родителей, из регионального банка данных о детях, оставшихся без попечения родителей, гражданам, желающим принять детей на воспитание в свои семьи, выдаче направлений на посещение ребенка, сведения о котором содержатся в региональном банке данных о детях, оставшихся без попечения родителей (далее - государственная услуга) разработан в целях повышения качества предоставления и доступности результатов оказания государственной услуги, определения сроков и последовательности действий (административных процедур) при ее осуществлении.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1.2. 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1.3. Региональным оператором государственного банка данных о детях, оставшихся без попечения родителей (далее - региональный оператор), является департамент.</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Структурным подразделением департамента, предоставляющим государственную услугу, является отдел защиты детства (далее - отдел защиты детства).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1.4. Получателями государственной услуги являются физические лица и их законные представители (далее - заявитель).</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 качестве заявителей для получения сведений из регионального банка данных о детях, оставшихся без попечения родителей (далее - РБД о детях), могут выступать граждане, изъявившие желание принять ребенка на воспитание в свою в семью.</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Граждане Российской Федерации, постоянно проживающие на </w:t>
      </w:r>
      <w:r w:rsidRPr="0058366F">
        <w:rPr>
          <w:rFonts w:ascii="Times New Roman" w:hAnsi="Times New Roman" w:cs="Times New Roman"/>
          <w:sz w:val="28"/>
          <w:szCs w:val="28"/>
        </w:rPr>
        <w:lastRenderedPageBreak/>
        <w:t>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 при наличии оснований, установленных законодательством Российской Федерации.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1.5. Требования к порядку информирования о предоставлении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1.5.1. Информация о государственной услуге может быть получена: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непосредственно в помещении департамента образования на информационных стендах;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на личном приеме;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с использованием средств телефонной связи;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на официальном сайте департамента образования в информационно-телекоммуникационной сети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Интернет</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w:t>
      </w:r>
    </w:p>
    <w:p w:rsidR="00BF32D0" w:rsidRPr="0058366F" w:rsidRDefault="001668D0" w:rsidP="005D58FE">
      <w:pPr>
        <w:spacing w:after="0" w:line="240" w:lineRule="auto"/>
        <w:ind w:firstLine="720"/>
        <w:jc w:val="both"/>
        <w:rPr>
          <w:rFonts w:ascii="Times New Roman" w:eastAsia="Times New Roman" w:hAnsi="Times New Roman" w:cs="Times New Roman"/>
          <w:bCs/>
          <w:sz w:val="28"/>
          <w:szCs w:val="28"/>
          <w:lang w:eastAsia="ru-RU"/>
        </w:rPr>
      </w:pPr>
      <w:r w:rsidRPr="0058366F">
        <w:rPr>
          <w:rFonts w:ascii="Times New Roman" w:hAnsi="Times New Roman" w:cs="Times New Roman"/>
          <w:sz w:val="28"/>
          <w:szCs w:val="28"/>
        </w:rPr>
        <w:t xml:space="preserve">- </w:t>
      </w:r>
      <w:r w:rsidR="00BF32D0" w:rsidRPr="0058366F">
        <w:rPr>
          <w:rFonts w:ascii="Times New Roman" w:eastAsia="Times New Roman" w:hAnsi="Times New Roman" w:cs="Times New Roman"/>
          <w:color w:val="000000"/>
          <w:sz w:val="28"/>
          <w:szCs w:val="28"/>
          <w:lang w:eastAsia="ru-RU"/>
        </w:rPr>
        <w:t xml:space="preserve">с использованием федеральной государственной информационной системы </w:t>
      </w:r>
      <w:r w:rsidR="005D58FE" w:rsidRPr="0058366F">
        <w:rPr>
          <w:rFonts w:ascii="Times New Roman" w:eastAsia="Times New Roman" w:hAnsi="Times New Roman" w:cs="Times New Roman"/>
          <w:color w:val="000000"/>
          <w:sz w:val="28"/>
          <w:szCs w:val="28"/>
          <w:lang w:eastAsia="ru-RU"/>
        </w:rPr>
        <w:t>«</w:t>
      </w:r>
      <w:r w:rsidR="00BF32D0" w:rsidRPr="0058366F">
        <w:rPr>
          <w:rFonts w:ascii="Times New Roman" w:eastAsia="Times New Roman" w:hAnsi="Times New Roman" w:cs="Times New Roman"/>
          <w:color w:val="000000"/>
          <w:sz w:val="28"/>
          <w:szCs w:val="28"/>
          <w:lang w:eastAsia="ru-RU"/>
        </w:rPr>
        <w:t>Единый портал государственных и муниципальных услуг (функций)</w:t>
      </w:r>
      <w:r w:rsidR="005D58FE" w:rsidRPr="0058366F">
        <w:rPr>
          <w:rFonts w:ascii="Times New Roman" w:eastAsia="Times New Roman" w:hAnsi="Times New Roman" w:cs="Times New Roman"/>
          <w:color w:val="000000"/>
          <w:sz w:val="28"/>
          <w:szCs w:val="28"/>
          <w:lang w:eastAsia="ru-RU"/>
        </w:rPr>
        <w:t>»</w:t>
      </w:r>
      <w:r w:rsidR="00BF32D0" w:rsidRPr="0058366F">
        <w:rPr>
          <w:rFonts w:ascii="Times New Roman" w:eastAsia="Times New Roman" w:hAnsi="Times New Roman" w:cs="Times New Roman"/>
          <w:color w:val="000000"/>
          <w:sz w:val="28"/>
          <w:szCs w:val="28"/>
          <w:lang w:eastAsia="ru-RU"/>
        </w:rPr>
        <w:t xml:space="preserve"> </w:t>
      </w:r>
      <w:r w:rsidR="00BF32D0" w:rsidRPr="0058366F">
        <w:rPr>
          <w:rFonts w:ascii="Times New Roman" w:eastAsia="Times New Roman" w:hAnsi="Times New Roman" w:cs="Times New Roman"/>
          <w:sz w:val="28"/>
          <w:szCs w:val="28"/>
          <w:lang w:eastAsia="ru-RU"/>
        </w:rPr>
        <w:t>(</w:t>
      </w:r>
      <w:hyperlink r:id="rId7" w:history="1">
        <w:r w:rsidR="00BF32D0" w:rsidRPr="0058366F">
          <w:rPr>
            <w:rFonts w:ascii="Times New Roman" w:eastAsia="Times New Roman" w:hAnsi="Times New Roman" w:cs="Times New Roman"/>
            <w:sz w:val="28"/>
            <w:szCs w:val="28"/>
            <w:lang w:eastAsia="ru-RU"/>
          </w:rPr>
          <w:t>www.gosuslugi.ru</w:t>
        </w:r>
      </w:hyperlink>
      <w:r w:rsidR="00BF32D0" w:rsidRPr="0058366F">
        <w:rPr>
          <w:rFonts w:ascii="Times New Roman" w:eastAsia="Times New Roman" w:hAnsi="Times New Roman" w:cs="Times New Roman"/>
          <w:sz w:val="28"/>
          <w:szCs w:val="28"/>
          <w:lang w:eastAsia="ru-RU"/>
        </w:rPr>
        <w:t>)</w:t>
      </w:r>
      <w:r w:rsidR="00BF32D0" w:rsidRPr="0058366F">
        <w:rPr>
          <w:rFonts w:ascii="Times New Roman" w:eastAsia="Times New Roman" w:hAnsi="Times New Roman" w:cs="Times New Roman"/>
          <w:color w:val="000000"/>
          <w:sz w:val="28"/>
          <w:szCs w:val="28"/>
          <w:lang w:eastAsia="ru-RU"/>
        </w:rPr>
        <w:t xml:space="preserve"> (далее – ЕПГУ) и </w:t>
      </w:r>
      <w:r w:rsidR="00BF32D0" w:rsidRPr="0058366F">
        <w:rPr>
          <w:rFonts w:ascii="Times New Roman" w:eastAsia="Times New Roman" w:hAnsi="Times New Roman" w:cs="Times New Roman"/>
          <w:bCs/>
          <w:sz w:val="28"/>
          <w:szCs w:val="28"/>
          <w:lang w:eastAsia="ru-RU"/>
        </w:rPr>
        <w:t xml:space="preserve">государственной информационной системе </w:t>
      </w:r>
      <w:r w:rsidR="005D58FE" w:rsidRPr="0058366F">
        <w:rPr>
          <w:rFonts w:ascii="Times New Roman" w:eastAsia="Times New Roman" w:hAnsi="Times New Roman" w:cs="Times New Roman"/>
          <w:bCs/>
          <w:sz w:val="28"/>
          <w:szCs w:val="28"/>
          <w:lang w:eastAsia="ru-RU"/>
        </w:rPr>
        <w:t>«</w:t>
      </w:r>
      <w:r w:rsidR="00BF32D0" w:rsidRPr="0058366F">
        <w:rPr>
          <w:rFonts w:ascii="Times New Roman" w:eastAsia="Times New Roman" w:hAnsi="Times New Roman" w:cs="Times New Roman"/>
          <w:bCs/>
          <w:sz w:val="28"/>
          <w:szCs w:val="28"/>
          <w:lang w:eastAsia="ru-RU"/>
        </w:rPr>
        <w:t>Реестр государственных и муниципальных услуг Владимирской области</w:t>
      </w:r>
      <w:r w:rsidR="005D58FE" w:rsidRPr="0058366F">
        <w:rPr>
          <w:rFonts w:ascii="Times New Roman" w:eastAsia="Times New Roman" w:hAnsi="Times New Roman" w:cs="Times New Roman"/>
          <w:bCs/>
          <w:sz w:val="28"/>
          <w:szCs w:val="28"/>
          <w:lang w:eastAsia="ru-RU"/>
        </w:rPr>
        <w:t>»</w:t>
      </w:r>
      <w:r w:rsidR="00BF32D0" w:rsidRPr="0058366F">
        <w:rPr>
          <w:rFonts w:ascii="Times New Roman" w:eastAsia="Times New Roman" w:hAnsi="Times New Roman" w:cs="Times New Roman"/>
          <w:bCs/>
          <w:sz w:val="28"/>
          <w:szCs w:val="28"/>
          <w:lang w:eastAsia="ru-RU"/>
        </w:rPr>
        <w:t xml:space="preserve"> (далее - региональный реестр).</w:t>
      </w:r>
    </w:p>
    <w:p w:rsidR="00BF32D0" w:rsidRPr="0058366F" w:rsidRDefault="001668D0" w:rsidP="005D58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366F">
        <w:rPr>
          <w:rFonts w:ascii="Times New Roman" w:hAnsi="Times New Roman" w:cs="Times New Roman"/>
          <w:sz w:val="28"/>
          <w:szCs w:val="28"/>
        </w:rPr>
        <w:t xml:space="preserve">1.5.2. </w:t>
      </w:r>
      <w:r w:rsidR="00BF32D0" w:rsidRPr="0058366F">
        <w:rPr>
          <w:rFonts w:ascii="Times New Roman" w:eastAsia="Times New Roman" w:hAnsi="Times New Roman" w:cs="Times New Roman"/>
          <w:color w:val="000000"/>
          <w:sz w:val="28"/>
          <w:szCs w:val="28"/>
          <w:lang w:eastAsia="ru-RU"/>
        </w:rPr>
        <w:t>1.4.2.</w:t>
      </w:r>
      <w:r w:rsidR="00BF32D0" w:rsidRPr="0058366F">
        <w:rPr>
          <w:rFonts w:ascii="Times New Roman" w:eastAsia="Times New Roman" w:hAnsi="Times New Roman" w:cs="Times New Roman"/>
          <w:sz w:val="28"/>
          <w:szCs w:val="28"/>
          <w:lang w:eastAsia="ru-RU"/>
        </w:rPr>
        <w:t xml:space="preserve"> Место нахождения, график работы,  справочные телефоны, а также адреса официального сайта, электронной почты и (или) формы обратной связи департамента образования </w:t>
      </w:r>
      <w:r w:rsidR="00BF32D0" w:rsidRPr="0058366F">
        <w:rPr>
          <w:rFonts w:ascii="Times New Roman" w:eastAsia="Times New Roman" w:hAnsi="Times New Roman" w:cs="Times New Roman"/>
          <w:color w:val="000000"/>
          <w:sz w:val="28"/>
          <w:szCs w:val="28"/>
          <w:lang w:eastAsia="ru-RU"/>
        </w:rPr>
        <w:t xml:space="preserve">размещаются </w:t>
      </w:r>
      <w:r w:rsidR="00BF32D0" w:rsidRPr="0058366F">
        <w:rPr>
          <w:rFonts w:ascii="Times New Roman" w:eastAsia="Times New Roman" w:hAnsi="Times New Roman" w:cs="Times New Roman"/>
          <w:sz w:val="28"/>
          <w:szCs w:val="28"/>
          <w:lang w:eastAsia="ru-RU"/>
        </w:rPr>
        <w:t xml:space="preserve">в сети </w:t>
      </w:r>
      <w:r w:rsidR="005D58FE" w:rsidRPr="0058366F">
        <w:rPr>
          <w:rFonts w:ascii="Times New Roman" w:eastAsia="Times New Roman" w:hAnsi="Times New Roman" w:cs="Times New Roman"/>
          <w:sz w:val="28"/>
          <w:szCs w:val="28"/>
          <w:lang w:eastAsia="ru-RU"/>
        </w:rPr>
        <w:t>«</w:t>
      </w:r>
      <w:r w:rsidR="00BF32D0" w:rsidRPr="0058366F">
        <w:rPr>
          <w:rFonts w:ascii="Times New Roman" w:eastAsia="Times New Roman" w:hAnsi="Times New Roman" w:cs="Times New Roman"/>
          <w:sz w:val="28"/>
          <w:szCs w:val="28"/>
          <w:lang w:eastAsia="ru-RU"/>
        </w:rPr>
        <w:t>Интернет</w:t>
      </w:r>
      <w:r w:rsidR="005D58FE" w:rsidRPr="0058366F">
        <w:rPr>
          <w:rFonts w:ascii="Times New Roman" w:eastAsia="Times New Roman" w:hAnsi="Times New Roman" w:cs="Times New Roman"/>
          <w:sz w:val="28"/>
          <w:szCs w:val="28"/>
          <w:lang w:eastAsia="ru-RU"/>
        </w:rPr>
        <w:t>»</w:t>
      </w:r>
      <w:r w:rsidR="00BF32D0" w:rsidRPr="0058366F">
        <w:rPr>
          <w:rFonts w:ascii="Times New Roman" w:eastAsia="Times New Roman" w:hAnsi="Times New Roman" w:cs="Times New Roman"/>
          <w:sz w:val="28"/>
          <w:szCs w:val="28"/>
          <w:lang w:eastAsia="ru-RU"/>
        </w:rPr>
        <w:t xml:space="preserve">, </w:t>
      </w:r>
      <w:r w:rsidR="00BF32D0" w:rsidRPr="0058366F">
        <w:rPr>
          <w:rFonts w:ascii="Times New Roman" w:eastAsia="Times New Roman" w:hAnsi="Times New Roman" w:cs="Times New Roman"/>
          <w:color w:val="000000"/>
          <w:sz w:val="28"/>
          <w:szCs w:val="28"/>
          <w:lang w:eastAsia="ru-RU"/>
        </w:rPr>
        <w:t>на ЕПГУ и в региональном реестре.</w:t>
      </w:r>
    </w:p>
    <w:p w:rsidR="001668D0" w:rsidRPr="0058366F" w:rsidRDefault="001668D0" w:rsidP="005D58FE">
      <w:pPr>
        <w:spacing w:after="0" w:line="240" w:lineRule="auto"/>
        <w:ind w:firstLine="720"/>
        <w:jc w:val="both"/>
        <w:rPr>
          <w:rFonts w:ascii="Times New Roman" w:hAnsi="Times New Roman" w:cs="Times New Roman"/>
          <w:sz w:val="28"/>
          <w:szCs w:val="28"/>
        </w:rPr>
      </w:pPr>
      <w:r w:rsidRPr="0058366F">
        <w:rPr>
          <w:rFonts w:ascii="Times New Roman" w:hAnsi="Times New Roman" w:cs="Times New Roman"/>
          <w:sz w:val="28"/>
          <w:szCs w:val="28"/>
        </w:rPr>
        <w:t xml:space="preserve">1.5.3. На информационных стендах и официальном сайте департамента образования в информационно-телекоммуникационной сети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Интернет</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 xml:space="preserve"> размещаются следующие материалы:</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информация о порядке предоставления государственной услуги;</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512063" w:rsidRPr="0058366F" w:rsidRDefault="001668D0" w:rsidP="005D58FE">
      <w:pPr>
        <w:spacing w:after="0" w:line="240" w:lineRule="auto"/>
        <w:ind w:firstLine="720"/>
        <w:jc w:val="both"/>
        <w:rPr>
          <w:rFonts w:ascii="Times New Roman" w:eastAsia="Times New Roman" w:hAnsi="Times New Roman" w:cs="Times New Roman"/>
          <w:color w:val="000000"/>
          <w:sz w:val="28"/>
          <w:szCs w:val="28"/>
          <w:lang w:eastAsia="ru-RU"/>
        </w:rPr>
      </w:pPr>
      <w:r w:rsidRPr="0058366F">
        <w:rPr>
          <w:rFonts w:ascii="Times New Roman" w:hAnsi="Times New Roman" w:cs="Times New Roman"/>
          <w:sz w:val="28"/>
          <w:szCs w:val="28"/>
        </w:rPr>
        <w:t xml:space="preserve">- текст настоящего регламента с приложениями (полная версия на официальном сайте департамента образования </w:t>
      </w:r>
      <w:r w:rsidR="00512063" w:rsidRPr="0058366F">
        <w:rPr>
          <w:rFonts w:ascii="Times New Roman" w:eastAsia="Times New Roman" w:hAnsi="Times New Roman" w:cs="Times New Roman"/>
          <w:color w:val="000000"/>
          <w:sz w:val="28"/>
          <w:szCs w:val="28"/>
          <w:lang w:eastAsia="ru-RU"/>
        </w:rPr>
        <w:t xml:space="preserve">в информационно-телекоммуникационной сети </w:t>
      </w:r>
      <w:r w:rsidR="005D58FE" w:rsidRPr="0058366F">
        <w:rPr>
          <w:rFonts w:ascii="Times New Roman" w:eastAsia="Times New Roman" w:hAnsi="Times New Roman" w:cs="Times New Roman"/>
          <w:color w:val="000000"/>
          <w:sz w:val="28"/>
          <w:szCs w:val="28"/>
          <w:lang w:eastAsia="ru-RU"/>
        </w:rPr>
        <w:t>«</w:t>
      </w:r>
      <w:r w:rsidR="00512063" w:rsidRPr="0058366F">
        <w:rPr>
          <w:rFonts w:ascii="Times New Roman" w:eastAsia="Times New Roman" w:hAnsi="Times New Roman" w:cs="Times New Roman"/>
          <w:color w:val="000000"/>
          <w:sz w:val="28"/>
          <w:szCs w:val="28"/>
          <w:lang w:eastAsia="ru-RU"/>
        </w:rPr>
        <w:t>Интернет</w:t>
      </w:r>
      <w:r w:rsidR="005D58FE" w:rsidRPr="0058366F">
        <w:rPr>
          <w:rFonts w:ascii="Times New Roman" w:eastAsia="Times New Roman" w:hAnsi="Times New Roman" w:cs="Times New Roman"/>
          <w:color w:val="000000"/>
          <w:sz w:val="28"/>
          <w:szCs w:val="28"/>
          <w:lang w:eastAsia="ru-RU"/>
        </w:rPr>
        <w:t>»</w:t>
      </w:r>
      <w:r w:rsidR="00512063" w:rsidRPr="0058366F">
        <w:rPr>
          <w:rFonts w:ascii="Times New Roman" w:eastAsia="Times New Roman" w:hAnsi="Times New Roman" w:cs="Times New Roman"/>
          <w:color w:val="000000"/>
          <w:sz w:val="28"/>
          <w:szCs w:val="28"/>
          <w:lang w:eastAsia="ru-RU"/>
        </w:rPr>
        <w:t xml:space="preserve">, на ЕПГУ и в региональном реестре, извлечения - на информационных стендах); </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блок-схема предоставления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место расположения, график работы, номера телефонов, адрес официального сайта департамента образования в информационно-телекоммуникационной сети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Интернет</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lastRenderedPageBreak/>
        <w:t>- порядок обжалования решений, действий или бездействия специалистов и руководителей департамента образования.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1.5.4.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1.5.5. Консультации (справки) по вопросам предоставления государственной услуги осуществляются служащими департамента образования на личном приеме, по телефонам и посредством официального Интернет-сайта, Единого портала государственных и муниципальных услуг (функций).</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1668D0" w:rsidRPr="0058366F" w:rsidRDefault="001668D0" w:rsidP="00512063">
      <w:pPr>
        <w:pStyle w:val="ConsPlusNormal"/>
        <w:ind w:firstLine="540"/>
        <w:jc w:val="both"/>
        <w:rPr>
          <w:rFonts w:ascii="Times New Roman" w:hAnsi="Times New Roman" w:cs="Times New Roman"/>
          <w:bCs/>
          <w:sz w:val="32"/>
          <w:szCs w:val="32"/>
        </w:rPr>
      </w:pPr>
      <w:r w:rsidRPr="0058366F">
        <w:rPr>
          <w:rFonts w:ascii="Times New Roman" w:hAnsi="Times New Roman" w:cs="Times New Roman"/>
          <w:sz w:val="28"/>
          <w:szCs w:val="28"/>
        </w:rPr>
        <w:t>1.5.6</w:t>
      </w:r>
      <w:r w:rsidR="00512063" w:rsidRPr="0058366F">
        <w:rPr>
          <w:rFonts w:ascii="Times New Roman" w:hAnsi="Times New Roman" w:cs="Times New Roman"/>
          <w:color w:val="000000"/>
          <w:sz w:val="28"/>
          <w:szCs w:val="28"/>
        </w:rPr>
        <w:t xml:space="preserve"> Информация по вопросам предоставления государственной услуги, сведения о ходе ее предоставления могут быть получены заявителем с использованием ЕПГУ и </w:t>
      </w:r>
      <w:r w:rsidR="00512063" w:rsidRPr="0058366F">
        <w:rPr>
          <w:rFonts w:ascii="Times New Roman" w:hAnsi="Times New Roman" w:cs="Times New Roman"/>
          <w:bCs/>
          <w:sz w:val="32"/>
          <w:szCs w:val="32"/>
        </w:rPr>
        <w:t>регионального реестра.</w:t>
      </w:r>
    </w:p>
    <w:p w:rsidR="00512063" w:rsidRPr="0058366F" w:rsidRDefault="00512063" w:rsidP="00512063">
      <w:pPr>
        <w:pStyle w:val="ConsPlusNormal"/>
        <w:ind w:firstLine="540"/>
        <w:jc w:val="both"/>
        <w:rPr>
          <w:rFonts w:ascii="Times New Roman" w:hAnsi="Times New Roman" w:cs="Times New Roman"/>
          <w:sz w:val="28"/>
          <w:szCs w:val="28"/>
        </w:rPr>
      </w:pPr>
    </w:p>
    <w:p w:rsidR="001668D0" w:rsidRPr="0058366F" w:rsidRDefault="001668D0" w:rsidP="00BF32D0">
      <w:pPr>
        <w:pStyle w:val="ConsPlusNormal"/>
        <w:jc w:val="center"/>
        <w:outlineLvl w:val="1"/>
        <w:rPr>
          <w:rFonts w:ascii="Times New Roman" w:hAnsi="Times New Roman" w:cs="Times New Roman"/>
          <w:b/>
          <w:sz w:val="28"/>
          <w:szCs w:val="28"/>
        </w:rPr>
      </w:pPr>
      <w:r w:rsidRPr="0058366F">
        <w:rPr>
          <w:rFonts w:ascii="Times New Roman" w:hAnsi="Times New Roman" w:cs="Times New Roman"/>
          <w:b/>
          <w:sz w:val="28"/>
          <w:szCs w:val="28"/>
        </w:rPr>
        <w:t>2. Стандарт предоставления государственной услуги</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2.1. Наименование государственной услуги: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Государственная услуга по предоставлению информации о детях, оставшихся без попечения родителей, из регионального банка данных о детях, оставшихся без попечения родителей, гражданам, желающим принять детей на воспитание в свои семьи, выдаче направлений на посещение ребенка, сведения о котором содержатся в региональном банке данных о детях, оставшихся без попечения родителей</w:t>
      </w:r>
      <w:r w:rsidR="005D58FE"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2.2. Предоставление государственной услуги осуществляется департаментом образования.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Департамент образования при предоставлении государственной услуги осуществляет взаимодействие с:</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Министерством образования и науки Российской Федерации (далее - Минобрнауки);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представительствами иностранных государственных органов или организаций по усыновлению (удочерению) детей на территории Российской Федерации или представительствами иностранных некоммерческих </w:t>
      </w:r>
      <w:r w:rsidRPr="0058366F">
        <w:rPr>
          <w:rFonts w:ascii="Times New Roman" w:hAnsi="Times New Roman" w:cs="Times New Roman"/>
          <w:sz w:val="28"/>
          <w:szCs w:val="28"/>
        </w:rPr>
        <w:lastRenderedPageBreak/>
        <w:t xml:space="preserve">неправительственных организаций, осуществляющими деятельность по усыновлению (удочерению) детей на территории Российской Федерации, в порядке, установленном </w:t>
      </w:r>
      <w:hyperlink r:id="rId8" w:history="1">
        <w:r w:rsidRPr="0058366F">
          <w:rPr>
            <w:rFonts w:ascii="Times New Roman" w:hAnsi="Times New Roman" w:cs="Times New Roman"/>
            <w:sz w:val="28"/>
            <w:szCs w:val="28"/>
          </w:rPr>
          <w:t>постановлением</w:t>
        </w:r>
      </w:hyperlink>
      <w:r w:rsidRPr="0058366F">
        <w:rPr>
          <w:rFonts w:ascii="Times New Roman" w:hAnsi="Times New Roman" w:cs="Times New Roman"/>
          <w:sz w:val="28"/>
          <w:szCs w:val="28"/>
        </w:rPr>
        <w:t xml:space="preserve"> Правительства Российской Федерации от 04.11.2006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654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 xml:space="preserve"> (далее - представительства иностранных организаций).</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2.3. Результат предоставления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Результатом предоставления государственной услуги является предоставление заявителю сведений из РБД о детях или отказ заявителю в предоставлении сведений из РБД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2.4. Срок предоставления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Департамент образования не позднее чем через 10 дней со дня получения письменного заявления заявителя рассматривает его по существу и предоставляет заявителю запрашиваемую информацию о детях, оставшихся без попечения родителей, из РБД о детях или дает в письменной форме мотивированный отказ в их предоставлении.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Выдача заявителю направления на посещение ребенка осуществляется в течение 5 рабочих дня с момента получения письменного согласия гражданина на посещение выбранного ребенка.</w:t>
      </w:r>
    </w:p>
    <w:p w:rsidR="00512063" w:rsidRPr="0058366F" w:rsidRDefault="001668D0" w:rsidP="005D58F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8366F">
        <w:rPr>
          <w:rFonts w:ascii="Times New Roman" w:hAnsi="Times New Roman" w:cs="Times New Roman"/>
          <w:sz w:val="28"/>
          <w:szCs w:val="28"/>
        </w:rPr>
        <w:t xml:space="preserve">2.5. </w:t>
      </w:r>
      <w:r w:rsidR="00512063" w:rsidRPr="0058366F">
        <w:rPr>
          <w:rFonts w:ascii="Times New Roman" w:eastAsia="Times New Roman" w:hAnsi="Times New Roman" w:cs="Times New Roman"/>
          <w:sz w:val="28"/>
          <w:szCs w:val="28"/>
          <w:lang w:eastAsia="ru-RU"/>
        </w:rPr>
        <w:t xml:space="preserve">Предоставление государственной услуги осуществляется в соответствии с нормативными правовыми актами, перечень которых размещен </w:t>
      </w:r>
      <w:r w:rsidR="00512063" w:rsidRPr="0058366F">
        <w:rPr>
          <w:rFonts w:ascii="Times New Roman" w:eastAsia="Calibri" w:hAnsi="Times New Roman" w:cs="Times New Roman"/>
          <w:sz w:val="28"/>
          <w:szCs w:val="28"/>
          <w:lang w:eastAsia="ru-RU"/>
        </w:rPr>
        <w:t xml:space="preserve">на официальном сайте </w:t>
      </w:r>
      <w:r w:rsidR="00512063" w:rsidRPr="0058366F">
        <w:rPr>
          <w:rFonts w:ascii="Times New Roman" w:eastAsia="Times New Roman" w:hAnsi="Times New Roman" w:cs="Times New Roman"/>
          <w:sz w:val="28"/>
          <w:szCs w:val="28"/>
          <w:lang w:eastAsia="ru-RU"/>
        </w:rPr>
        <w:t xml:space="preserve">ГБУ ВО </w:t>
      </w:r>
      <w:r w:rsidR="005D58FE" w:rsidRPr="0058366F">
        <w:rPr>
          <w:rFonts w:ascii="Times New Roman" w:eastAsia="Times New Roman" w:hAnsi="Times New Roman" w:cs="Times New Roman"/>
          <w:sz w:val="28"/>
          <w:szCs w:val="28"/>
          <w:lang w:eastAsia="ru-RU"/>
        </w:rPr>
        <w:t>«</w:t>
      </w:r>
      <w:r w:rsidR="00512063" w:rsidRPr="0058366F">
        <w:rPr>
          <w:rFonts w:ascii="Times New Roman" w:eastAsia="Times New Roman" w:hAnsi="Times New Roman" w:cs="Times New Roman"/>
          <w:sz w:val="28"/>
          <w:szCs w:val="28"/>
          <w:lang w:eastAsia="ru-RU"/>
        </w:rPr>
        <w:t>ЦППиСП</w:t>
      </w:r>
      <w:r w:rsidR="005D58FE" w:rsidRPr="0058366F">
        <w:rPr>
          <w:rFonts w:ascii="Times New Roman" w:eastAsia="Times New Roman" w:hAnsi="Times New Roman" w:cs="Times New Roman"/>
          <w:sz w:val="28"/>
          <w:szCs w:val="28"/>
          <w:lang w:eastAsia="ru-RU"/>
        </w:rPr>
        <w:t>»</w:t>
      </w:r>
      <w:r w:rsidR="00512063" w:rsidRPr="0058366F">
        <w:rPr>
          <w:rFonts w:ascii="Times New Roman" w:eastAsia="Times New Roman" w:hAnsi="Times New Roman" w:cs="Times New Roman"/>
          <w:sz w:val="28"/>
          <w:szCs w:val="28"/>
          <w:lang w:eastAsia="ru-RU"/>
        </w:rPr>
        <w:t xml:space="preserve"> в сети </w:t>
      </w:r>
      <w:r w:rsidR="005D58FE" w:rsidRPr="0058366F">
        <w:rPr>
          <w:rFonts w:ascii="Times New Roman" w:eastAsia="Times New Roman" w:hAnsi="Times New Roman" w:cs="Times New Roman"/>
          <w:sz w:val="28"/>
          <w:szCs w:val="28"/>
          <w:lang w:eastAsia="ru-RU"/>
        </w:rPr>
        <w:t>«</w:t>
      </w:r>
      <w:r w:rsidR="00512063" w:rsidRPr="0058366F">
        <w:rPr>
          <w:rFonts w:ascii="Times New Roman" w:eastAsia="Times New Roman" w:hAnsi="Times New Roman" w:cs="Times New Roman"/>
          <w:sz w:val="28"/>
          <w:szCs w:val="28"/>
          <w:lang w:eastAsia="ru-RU"/>
        </w:rPr>
        <w:t>Интернет</w:t>
      </w:r>
      <w:r w:rsidR="005D58FE" w:rsidRPr="0058366F">
        <w:rPr>
          <w:rFonts w:ascii="Times New Roman" w:eastAsia="Times New Roman" w:hAnsi="Times New Roman" w:cs="Times New Roman"/>
          <w:sz w:val="28"/>
          <w:szCs w:val="28"/>
          <w:lang w:eastAsia="ru-RU"/>
        </w:rPr>
        <w:t>»</w:t>
      </w:r>
      <w:r w:rsidR="00512063" w:rsidRPr="0058366F">
        <w:rPr>
          <w:rFonts w:ascii="Times New Roman" w:eastAsia="Times New Roman" w:hAnsi="Times New Roman" w:cs="Times New Roman"/>
          <w:sz w:val="28"/>
          <w:szCs w:val="28"/>
          <w:lang w:eastAsia="ru-RU"/>
        </w:rPr>
        <w:t>, в ЕПГУ и в региональном реестре.</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w:t>
      </w:r>
      <w:hyperlink r:id="rId9" w:history="1">
        <w:r w:rsidRPr="0058366F">
          <w:rPr>
            <w:rFonts w:ascii="Times New Roman" w:hAnsi="Times New Roman" w:cs="Times New Roman"/>
            <w:sz w:val="28"/>
            <w:szCs w:val="28"/>
          </w:rPr>
          <w:t>приказом</w:t>
        </w:r>
      </w:hyperlink>
      <w:r w:rsidRPr="0058366F">
        <w:rPr>
          <w:rFonts w:ascii="Times New Roman" w:hAnsi="Times New Roman" w:cs="Times New Roman"/>
          <w:sz w:val="28"/>
          <w:szCs w:val="28"/>
        </w:rPr>
        <w:t xml:space="preserve"> Минобрнауки России от 17.02.2015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101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Об утверждении Порядка формирования, ведения и использования государственного банка данных о детях, оставшихся без попечения родителей</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 xml:space="preserve"> (далее - Порядок);</w:t>
      </w:r>
    </w:p>
    <w:p w:rsidR="001668D0" w:rsidRPr="0058366F" w:rsidRDefault="001668D0" w:rsidP="005D58FE">
      <w:pPr>
        <w:pStyle w:val="ConsPlusNormal"/>
        <w:ind w:firstLine="540"/>
        <w:jc w:val="both"/>
        <w:rPr>
          <w:rFonts w:ascii="Times New Roman" w:hAnsi="Times New Roman" w:cs="Times New Roman"/>
          <w:sz w:val="28"/>
          <w:szCs w:val="28"/>
        </w:rPr>
      </w:pPr>
      <w:bookmarkStart w:id="2" w:name="P120"/>
      <w:bookmarkEnd w:id="2"/>
      <w:r w:rsidRPr="0058366F">
        <w:rPr>
          <w:rFonts w:ascii="Times New Roman" w:hAnsi="Times New Roman" w:cs="Times New Roman"/>
          <w:sz w:val="28"/>
          <w:szCs w:val="28"/>
        </w:rPr>
        <w:t>2.6. Исчерпывающий перечень документов, необходимых для предоставления государственной услуги.</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2.6.1. Исчерпывающий перечень документов, представляемых заявителем - гражданином Российской Федерации:</w:t>
      </w:r>
    </w:p>
    <w:p w:rsidR="001668D0" w:rsidRPr="0058366F" w:rsidRDefault="001668D0" w:rsidP="005D58FE">
      <w:pPr>
        <w:pStyle w:val="ConsPlusNormal"/>
        <w:ind w:firstLine="540"/>
        <w:jc w:val="both"/>
        <w:rPr>
          <w:rFonts w:ascii="Times New Roman" w:hAnsi="Times New Roman" w:cs="Times New Roman"/>
          <w:sz w:val="28"/>
          <w:szCs w:val="28"/>
        </w:rPr>
      </w:pPr>
      <w:bookmarkStart w:id="3" w:name="P122"/>
      <w:bookmarkEnd w:id="3"/>
      <w:r w:rsidRPr="0058366F">
        <w:rPr>
          <w:rFonts w:ascii="Times New Roman" w:hAnsi="Times New Roman" w:cs="Times New Roman"/>
          <w:sz w:val="28"/>
          <w:szCs w:val="28"/>
        </w:rPr>
        <w:t>- паспорт, а в случаях, предусмотренных законодательством Российской Федерации, иной документ, удостоверяющий его личность;</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w:t>
      </w:r>
      <w:hyperlink r:id="rId10" w:history="1">
        <w:r w:rsidRPr="0058366F">
          <w:rPr>
            <w:rFonts w:ascii="Times New Roman" w:hAnsi="Times New Roman" w:cs="Times New Roman"/>
            <w:sz w:val="28"/>
            <w:szCs w:val="28"/>
          </w:rPr>
          <w:t>заявление</w:t>
        </w:r>
      </w:hyperlink>
      <w:r w:rsidRPr="0058366F">
        <w:rPr>
          <w:rFonts w:ascii="Times New Roman" w:hAnsi="Times New Roman" w:cs="Times New Roman"/>
          <w:sz w:val="28"/>
          <w:szCs w:val="28"/>
        </w:rPr>
        <w:t xml:space="preserve"> 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соответствующими его (их) пожеланиям (далее - заявление),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12 </w:t>
      </w:r>
      <w:r w:rsidR="00512063" w:rsidRPr="0058366F">
        <w:rPr>
          <w:rFonts w:ascii="Times New Roman" w:hAnsi="Times New Roman" w:cs="Times New Roman"/>
          <w:sz w:val="28"/>
          <w:szCs w:val="28"/>
        </w:rPr>
        <w:t xml:space="preserve">к приказу Минобрнауки России от 17.02.2015 № 101 </w:t>
      </w:r>
      <w:r w:rsidR="005D58FE" w:rsidRPr="0058366F">
        <w:rPr>
          <w:rFonts w:ascii="Times New Roman" w:hAnsi="Times New Roman" w:cs="Times New Roman"/>
          <w:sz w:val="28"/>
          <w:szCs w:val="28"/>
        </w:rPr>
        <w:t>«</w:t>
      </w:r>
      <w:r w:rsidR="00512063" w:rsidRPr="0058366F">
        <w:rPr>
          <w:rFonts w:ascii="Times New Roman" w:hAnsi="Times New Roman" w:cs="Times New Roman"/>
          <w:sz w:val="28"/>
          <w:szCs w:val="28"/>
        </w:rPr>
        <w:t>Об утверждении Порядка формирования, ведения и использования государственного банка данных о детях, оставшихся без попечения родителей</w:t>
      </w:r>
      <w:r w:rsidR="005D58FE" w:rsidRPr="0058366F">
        <w:rPr>
          <w:rFonts w:ascii="Times New Roman" w:hAnsi="Times New Roman" w:cs="Times New Roman"/>
          <w:sz w:val="28"/>
          <w:szCs w:val="28"/>
        </w:rPr>
        <w:t>»</w:t>
      </w:r>
      <w:r w:rsidR="00512063" w:rsidRPr="0058366F">
        <w:rPr>
          <w:rFonts w:ascii="Times New Roman" w:hAnsi="Times New Roman" w:cs="Times New Roman"/>
          <w:sz w:val="28"/>
          <w:szCs w:val="28"/>
        </w:rPr>
        <w:t xml:space="preserve"> (далее – Порядок)</w:t>
      </w:r>
      <w:r w:rsidRPr="0058366F">
        <w:rPr>
          <w:rFonts w:ascii="Times New Roman" w:hAnsi="Times New Roman" w:cs="Times New Roman"/>
          <w:sz w:val="28"/>
          <w:szCs w:val="28"/>
        </w:rPr>
        <w:t>;</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заполненный </w:t>
      </w:r>
      <w:hyperlink r:id="rId11" w:history="1">
        <w:r w:rsidRPr="0058366F">
          <w:rPr>
            <w:rFonts w:ascii="Times New Roman" w:hAnsi="Times New Roman" w:cs="Times New Roman"/>
            <w:sz w:val="28"/>
            <w:szCs w:val="28"/>
          </w:rPr>
          <w:t>раздел 1</w:t>
        </w:r>
      </w:hyperlink>
      <w:r w:rsidRPr="0058366F">
        <w:rPr>
          <w:rFonts w:ascii="Times New Roman" w:hAnsi="Times New Roman" w:cs="Times New Roman"/>
          <w:sz w:val="28"/>
          <w:szCs w:val="28"/>
        </w:rPr>
        <w:t xml:space="preserve"> анкеты гражданина, желающего принять ребенка на воспитание в свою семью (далее - анкета гражданина),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11 к </w:t>
      </w:r>
      <w:r w:rsidR="00512063" w:rsidRPr="0058366F">
        <w:rPr>
          <w:rFonts w:ascii="Times New Roman" w:hAnsi="Times New Roman" w:cs="Times New Roman"/>
          <w:sz w:val="28"/>
          <w:szCs w:val="28"/>
        </w:rPr>
        <w:t>Порядку;</w:t>
      </w:r>
    </w:p>
    <w:p w:rsidR="001668D0" w:rsidRPr="0058366F" w:rsidRDefault="001668D0" w:rsidP="005D58FE">
      <w:pPr>
        <w:pStyle w:val="ConsPlusNormal"/>
        <w:ind w:firstLine="540"/>
        <w:jc w:val="both"/>
        <w:rPr>
          <w:rFonts w:ascii="Times New Roman" w:hAnsi="Times New Roman" w:cs="Times New Roman"/>
          <w:sz w:val="28"/>
          <w:szCs w:val="28"/>
        </w:rPr>
      </w:pPr>
      <w:bookmarkStart w:id="4" w:name="P125"/>
      <w:bookmarkEnd w:id="4"/>
      <w:r w:rsidRPr="0058366F">
        <w:rPr>
          <w:rFonts w:ascii="Times New Roman" w:hAnsi="Times New Roman" w:cs="Times New Roman"/>
          <w:sz w:val="28"/>
          <w:szCs w:val="28"/>
        </w:rPr>
        <w:t xml:space="preserve">- </w:t>
      </w:r>
      <w:hyperlink r:id="rId12" w:history="1">
        <w:r w:rsidRPr="0058366F">
          <w:rPr>
            <w:rFonts w:ascii="Times New Roman" w:hAnsi="Times New Roman" w:cs="Times New Roman"/>
            <w:sz w:val="28"/>
            <w:szCs w:val="28"/>
          </w:rPr>
          <w:t>заключение</w:t>
        </w:r>
      </w:hyperlink>
      <w:r w:rsidRPr="0058366F">
        <w:rPr>
          <w:rFonts w:ascii="Times New Roman" w:hAnsi="Times New Roman" w:cs="Times New Roman"/>
          <w:sz w:val="28"/>
          <w:szCs w:val="28"/>
        </w:rPr>
        <w:t xml:space="preserve"> органа опеки и попечительства, выданное по месту </w:t>
      </w:r>
      <w:r w:rsidRPr="0058366F">
        <w:rPr>
          <w:rFonts w:ascii="Times New Roman" w:hAnsi="Times New Roman" w:cs="Times New Roman"/>
          <w:sz w:val="28"/>
          <w:szCs w:val="28"/>
        </w:rPr>
        <w:lastRenderedPageBreak/>
        <w:t xml:space="preserve">жительства гражданина, о возможности гражданина быть усыновителем или опекуном (попечителем)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13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122" w:history="1">
        <w:r w:rsidRPr="0058366F">
          <w:rPr>
            <w:rFonts w:ascii="Times New Roman" w:hAnsi="Times New Roman" w:cs="Times New Roman"/>
            <w:sz w:val="28"/>
            <w:szCs w:val="28"/>
          </w:rPr>
          <w:t>абзацах 2</w:t>
        </w:r>
      </w:hyperlink>
      <w:r w:rsidRPr="0058366F">
        <w:rPr>
          <w:rFonts w:ascii="Times New Roman" w:hAnsi="Times New Roman" w:cs="Times New Roman"/>
          <w:sz w:val="28"/>
          <w:szCs w:val="28"/>
        </w:rPr>
        <w:t xml:space="preserve"> - </w:t>
      </w:r>
      <w:hyperlink w:anchor="P125" w:history="1">
        <w:r w:rsidRPr="0058366F">
          <w:rPr>
            <w:rFonts w:ascii="Times New Roman" w:hAnsi="Times New Roman" w:cs="Times New Roman"/>
            <w:sz w:val="28"/>
            <w:szCs w:val="28"/>
          </w:rPr>
          <w:t>5</w:t>
        </w:r>
      </w:hyperlink>
      <w:r w:rsidRPr="0058366F">
        <w:rPr>
          <w:rFonts w:ascii="Times New Roman" w:hAnsi="Times New Roman" w:cs="Times New Roman"/>
          <w:sz w:val="28"/>
          <w:szCs w:val="28"/>
        </w:rPr>
        <w:t xml:space="preserve"> настоящего подпункта, представляет следующие документы:</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установленным </w:t>
      </w:r>
      <w:hyperlink r:id="rId13" w:history="1">
        <w:r w:rsidRPr="0058366F">
          <w:rPr>
            <w:rFonts w:ascii="Times New Roman" w:hAnsi="Times New Roman" w:cs="Times New Roman"/>
            <w:sz w:val="28"/>
            <w:szCs w:val="28"/>
          </w:rPr>
          <w:t xml:space="preserve">приложениями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14</w:t>
        </w:r>
      </w:hyperlink>
      <w:r w:rsidRPr="0058366F">
        <w:rPr>
          <w:rFonts w:ascii="Times New Roman" w:hAnsi="Times New Roman" w:cs="Times New Roman"/>
          <w:sz w:val="28"/>
          <w:szCs w:val="28"/>
        </w:rPr>
        <w:t xml:space="preserve"> и </w:t>
      </w:r>
      <w:hyperlink r:id="rId14" w:history="1">
        <w:r w:rsidRPr="0058366F">
          <w:rPr>
            <w:rFonts w:ascii="Times New Roman" w:hAnsi="Times New Roman" w:cs="Times New Roman"/>
            <w:sz w:val="28"/>
            <w:szCs w:val="28"/>
          </w:rPr>
          <w:t>15</w:t>
        </w:r>
      </w:hyperlink>
      <w:r w:rsidRPr="0058366F">
        <w:rPr>
          <w:rFonts w:ascii="Times New Roman" w:hAnsi="Times New Roman" w:cs="Times New Roman"/>
          <w:sz w:val="28"/>
          <w:szCs w:val="28"/>
        </w:rPr>
        <w:t xml:space="preserve"> к Порядку;</w:t>
      </w:r>
    </w:p>
    <w:p w:rsidR="001668D0" w:rsidRPr="0058366F" w:rsidRDefault="001668D0" w:rsidP="00BF32D0">
      <w:pPr>
        <w:pStyle w:val="ConsPlusNormal"/>
        <w:ind w:firstLine="540"/>
        <w:jc w:val="both"/>
        <w:rPr>
          <w:rFonts w:ascii="Times New Roman" w:hAnsi="Times New Roman" w:cs="Times New Roman"/>
          <w:sz w:val="28"/>
          <w:szCs w:val="28"/>
        </w:rPr>
      </w:pPr>
      <w:bookmarkStart w:id="5" w:name="P128"/>
      <w:bookmarkEnd w:id="5"/>
      <w:r w:rsidRPr="0058366F">
        <w:rPr>
          <w:rFonts w:ascii="Times New Roman" w:hAnsi="Times New Roman" w:cs="Times New Roman"/>
          <w:sz w:val="28"/>
          <w:szCs w:val="28"/>
        </w:rPr>
        <w:t xml:space="preserve">-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128" w:history="1">
        <w:r w:rsidRPr="0058366F">
          <w:rPr>
            <w:rFonts w:ascii="Times New Roman" w:hAnsi="Times New Roman" w:cs="Times New Roman"/>
            <w:sz w:val="28"/>
            <w:szCs w:val="28"/>
          </w:rPr>
          <w:t>абзаце 8</w:t>
        </w:r>
      </w:hyperlink>
      <w:r w:rsidRPr="0058366F">
        <w:rPr>
          <w:rFonts w:ascii="Times New Roman" w:hAnsi="Times New Roman" w:cs="Times New Roman"/>
          <w:sz w:val="28"/>
          <w:szCs w:val="28"/>
        </w:rPr>
        <w:t xml:space="preserve"> настоящего пункта.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2.6.2. Исчерпывающий перечень документов, представляемых заявителем - иностранным гражданином лично или через представительство иностранной организации по усыновлению:</w:t>
      </w:r>
    </w:p>
    <w:p w:rsidR="001668D0" w:rsidRPr="0058366F" w:rsidRDefault="001668D0" w:rsidP="00BF32D0">
      <w:pPr>
        <w:pStyle w:val="ConsPlusNormal"/>
        <w:ind w:firstLine="540"/>
        <w:jc w:val="both"/>
        <w:rPr>
          <w:rFonts w:ascii="Times New Roman" w:hAnsi="Times New Roman" w:cs="Times New Roman"/>
          <w:sz w:val="28"/>
          <w:szCs w:val="28"/>
        </w:rPr>
      </w:pPr>
      <w:bookmarkStart w:id="6" w:name="P132"/>
      <w:bookmarkEnd w:id="6"/>
      <w:r w:rsidRPr="0058366F">
        <w:rPr>
          <w:rFonts w:ascii="Times New Roman" w:hAnsi="Times New Roman" w:cs="Times New Roman"/>
          <w:sz w:val="28"/>
          <w:szCs w:val="28"/>
        </w:rPr>
        <w:t xml:space="preserve">- </w:t>
      </w:r>
      <w:hyperlink r:id="rId15" w:history="1">
        <w:r w:rsidRPr="0058366F">
          <w:rPr>
            <w:rFonts w:ascii="Times New Roman" w:hAnsi="Times New Roman" w:cs="Times New Roman"/>
            <w:sz w:val="28"/>
            <w:szCs w:val="28"/>
          </w:rPr>
          <w:t>заявление</w:t>
        </w:r>
      </w:hyperlink>
      <w:r w:rsidRPr="0058366F">
        <w:rPr>
          <w:rFonts w:ascii="Times New Roman" w:hAnsi="Times New Roman" w:cs="Times New Roman"/>
          <w:sz w:val="28"/>
          <w:szCs w:val="28"/>
        </w:rPr>
        <w:t xml:space="preserve">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12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заполненный </w:t>
      </w:r>
      <w:hyperlink r:id="rId16" w:history="1">
        <w:r w:rsidRPr="0058366F">
          <w:rPr>
            <w:rFonts w:ascii="Times New Roman" w:hAnsi="Times New Roman" w:cs="Times New Roman"/>
            <w:sz w:val="28"/>
            <w:szCs w:val="28"/>
          </w:rPr>
          <w:t>раздел 1</w:t>
        </w:r>
      </w:hyperlink>
      <w:r w:rsidRPr="0058366F">
        <w:rPr>
          <w:rFonts w:ascii="Times New Roman" w:hAnsi="Times New Roman" w:cs="Times New Roman"/>
          <w:sz w:val="28"/>
          <w:szCs w:val="28"/>
        </w:rPr>
        <w:t xml:space="preserve"> анкеты гражданина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11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w:t>
      </w:r>
      <w:hyperlink r:id="rId17" w:history="1">
        <w:r w:rsidRPr="0058366F">
          <w:rPr>
            <w:rFonts w:ascii="Times New Roman" w:hAnsi="Times New Roman" w:cs="Times New Roman"/>
            <w:sz w:val="28"/>
            <w:szCs w:val="28"/>
          </w:rPr>
          <w:t>обязательство</w:t>
        </w:r>
      </w:hyperlink>
      <w:r w:rsidRPr="0058366F">
        <w:rPr>
          <w:rFonts w:ascii="Times New Roman" w:hAnsi="Times New Roman" w:cs="Times New Roman"/>
          <w:sz w:val="28"/>
          <w:szCs w:val="28"/>
        </w:rPr>
        <w:t xml:space="preserve">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16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w:t>
      </w:r>
      <w:hyperlink r:id="rId18" w:history="1">
        <w:r w:rsidRPr="0058366F">
          <w:rPr>
            <w:rFonts w:ascii="Times New Roman" w:hAnsi="Times New Roman" w:cs="Times New Roman"/>
            <w:sz w:val="28"/>
            <w:szCs w:val="28"/>
          </w:rPr>
          <w:t>обязательство</w:t>
        </w:r>
      </w:hyperlink>
      <w:r w:rsidRPr="0058366F">
        <w:rPr>
          <w:rFonts w:ascii="Times New Roman" w:hAnsi="Times New Roman" w:cs="Times New Roman"/>
          <w:sz w:val="28"/>
          <w:szCs w:val="28"/>
        </w:rPr>
        <w:t xml:space="preserve"> предоставлять возможность для обследования условий жизни и воспитания усыновленного (удочеренного) ребенка по форме, </w:t>
      </w:r>
      <w:r w:rsidRPr="0058366F">
        <w:rPr>
          <w:rFonts w:ascii="Times New Roman" w:hAnsi="Times New Roman" w:cs="Times New Roman"/>
          <w:sz w:val="28"/>
          <w:szCs w:val="28"/>
        </w:rPr>
        <w:lastRenderedPageBreak/>
        <w:t xml:space="preserve">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17 к Порядку;</w:t>
      </w:r>
    </w:p>
    <w:p w:rsidR="001668D0" w:rsidRPr="0058366F" w:rsidRDefault="001668D0" w:rsidP="00BF32D0">
      <w:pPr>
        <w:pStyle w:val="ConsPlusNormal"/>
        <w:ind w:firstLine="540"/>
        <w:jc w:val="both"/>
        <w:rPr>
          <w:rFonts w:ascii="Times New Roman" w:hAnsi="Times New Roman" w:cs="Times New Roman"/>
          <w:sz w:val="28"/>
          <w:szCs w:val="28"/>
        </w:rPr>
      </w:pPr>
      <w:bookmarkStart w:id="7" w:name="P136"/>
      <w:bookmarkEnd w:id="7"/>
      <w:r w:rsidRPr="0058366F">
        <w:rPr>
          <w:rFonts w:ascii="Times New Roman" w:hAnsi="Times New Roman" w:cs="Times New Roman"/>
          <w:sz w:val="28"/>
          <w:szCs w:val="28"/>
        </w:rPr>
        <w:t>- копию документа, удостоверяющего личность иностранного гражданина и признаваемого Российской Федерацией в этом качестве;</w:t>
      </w:r>
    </w:p>
    <w:p w:rsidR="001668D0" w:rsidRPr="0058366F" w:rsidRDefault="001668D0" w:rsidP="00BF32D0">
      <w:pPr>
        <w:pStyle w:val="ConsPlusNormal"/>
        <w:ind w:firstLine="540"/>
        <w:jc w:val="both"/>
        <w:rPr>
          <w:rFonts w:ascii="Times New Roman" w:hAnsi="Times New Roman" w:cs="Times New Roman"/>
          <w:sz w:val="28"/>
          <w:szCs w:val="28"/>
        </w:rPr>
      </w:pPr>
      <w:bookmarkStart w:id="8" w:name="P137"/>
      <w:bookmarkEnd w:id="8"/>
      <w:r w:rsidRPr="0058366F">
        <w:rPr>
          <w:rFonts w:ascii="Times New Roman" w:hAnsi="Times New Roman" w:cs="Times New Roman"/>
          <w:sz w:val="28"/>
          <w:szCs w:val="28"/>
        </w:rPr>
        <w:t>-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rsidRPr="0058366F">
        <w:rPr>
          <w:rFonts w:ascii="Times New Roman" w:hAnsi="Times New Roman" w:cs="Times New Roman"/>
          <w:sz w:val="28"/>
          <w:szCs w:val="28"/>
        </w:rPr>
        <w:t>удочерителем</w:t>
      </w:r>
      <w:proofErr w:type="spellEnd"/>
      <w:r w:rsidRPr="0058366F">
        <w:rPr>
          <w:rFonts w:ascii="Times New Roman" w:hAnsi="Times New Roman" w:cs="Times New Roman"/>
          <w:sz w:val="28"/>
          <w:szCs w:val="28"/>
        </w:rPr>
        <w:t>). К заключению прилагаются фотоматериалы о его семье;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w:t>
      </w:r>
      <w:hyperlink r:id="rId19" w:history="1">
        <w:r w:rsidRPr="0058366F">
          <w:rPr>
            <w:rFonts w:ascii="Times New Roman" w:hAnsi="Times New Roman" w:cs="Times New Roman"/>
            <w:sz w:val="28"/>
            <w:szCs w:val="28"/>
          </w:rPr>
          <w:t>обязательство</w:t>
        </w:r>
      </w:hyperlink>
      <w:r w:rsidRPr="0058366F">
        <w:rPr>
          <w:rFonts w:ascii="Times New Roman" w:hAnsi="Times New Roman" w:cs="Times New Roman"/>
          <w:sz w:val="28"/>
          <w:szCs w:val="28"/>
        </w:rP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rsidRPr="0058366F">
        <w:rPr>
          <w:rFonts w:ascii="Times New Roman" w:hAnsi="Times New Roman" w:cs="Times New Roman"/>
          <w:sz w:val="28"/>
          <w:szCs w:val="28"/>
        </w:rPr>
        <w:t>удочерителя</w:t>
      </w:r>
      <w:proofErr w:type="spellEnd"/>
      <w:r w:rsidRPr="0058366F">
        <w:rPr>
          <w:rFonts w:ascii="Times New Roman" w:hAnsi="Times New Roman" w:cs="Times New Roman"/>
          <w:sz w:val="28"/>
          <w:szCs w:val="28"/>
        </w:rPr>
        <w:t xml:space="preserve">)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14 к Порядку, и в порядке, установленном </w:t>
      </w:r>
      <w:hyperlink r:id="rId20" w:history="1">
        <w:r w:rsidRPr="0058366F">
          <w:rPr>
            <w:rFonts w:ascii="Times New Roman" w:hAnsi="Times New Roman" w:cs="Times New Roman"/>
            <w:sz w:val="28"/>
            <w:szCs w:val="28"/>
          </w:rPr>
          <w:t>пунктом 22</w:t>
        </w:r>
      </w:hyperlink>
      <w:r w:rsidRPr="0058366F">
        <w:rPr>
          <w:rFonts w:ascii="Times New Roman" w:hAnsi="Times New Roman" w:cs="Times New Roman"/>
          <w:sz w:val="28"/>
          <w:szCs w:val="28"/>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04.11.2006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654. </w:t>
      </w:r>
      <w:hyperlink r:id="rId21" w:history="1">
        <w:r w:rsidRPr="0058366F">
          <w:rPr>
            <w:rFonts w:ascii="Times New Roman" w:hAnsi="Times New Roman" w:cs="Times New Roman"/>
            <w:sz w:val="28"/>
            <w:szCs w:val="28"/>
          </w:rPr>
          <w:t>Отчеты</w:t>
        </w:r>
      </w:hyperlink>
      <w:r w:rsidRPr="0058366F">
        <w:rPr>
          <w:rFonts w:ascii="Times New Roman" w:hAnsi="Times New Roman" w:cs="Times New Roman"/>
          <w:sz w:val="28"/>
          <w:szCs w:val="28"/>
        </w:rPr>
        <w:t xml:space="preserve"> об условиях жизни и воспитания ребенка в семье усыновителя (</w:t>
      </w:r>
      <w:proofErr w:type="spellStart"/>
      <w:r w:rsidRPr="0058366F">
        <w:rPr>
          <w:rFonts w:ascii="Times New Roman" w:hAnsi="Times New Roman" w:cs="Times New Roman"/>
          <w:sz w:val="28"/>
          <w:szCs w:val="28"/>
        </w:rPr>
        <w:t>удочерителя</w:t>
      </w:r>
      <w:proofErr w:type="spellEnd"/>
      <w:r w:rsidRPr="0058366F">
        <w:rPr>
          <w:rFonts w:ascii="Times New Roman" w:hAnsi="Times New Roman" w:cs="Times New Roman"/>
          <w:sz w:val="28"/>
          <w:szCs w:val="28"/>
        </w:rPr>
        <w:t xml:space="preserve">) предоставляются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18 к Порядку;</w:t>
      </w:r>
    </w:p>
    <w:p w:rsidR="001668D0" w:rsidRPr="0058366F" w:rsidRDefault="001668D0" w:rsidP="00BF32D0">
      <w:pPr>
        <w:pStyle w:val="ConsPlusNormal"/>
        <w:ind w:firstLine="540"/>
        <w:jc w:val="both"/>
        <w:rPr>
          <w:rFonts w:ascii="Times New Roman" w:hAnsi="Times New Roman" w:cs="Times New Roman"/>
          <w:sz w:val="28"/>
          <w:szCs w:val="28"/>
        </w:rPr>
      </w:pPr>
      <w:bookmarkStart w:id="9" w:name="P139"/>
      <w:bookmarkEnd w:id="9"/>
      <w:r w:rsidRPr="0058366F">
        <w:rPr>
          <w:rFonts w:ascii="Times New Roman" w:hAnsi="Times New Roman" w:cs="Times New Roman"/>
          <w:sz w:val="28"/>
          <w:szCs w:val="28"/>
        </w:rPr>
        <w:t xml:space="preserve">- </w:t>
      </w:r>
      <w:hyperlink r:id="rId22" w:history="1">
        <w:r w:rsidRPr="0058366F">
          <w:rPr>
            <w:rFonts w:ascii="Times New Roman" w:hAnsi="Times New Roman" w:cs="Times New Roman"/>
            <w:sz w:val="28"/>
            <w:szCs w:val="28"/>
          </w:rPr>
          <w:t>обязательство</w:t>
        </w:r>
      </w:hyperlink>
      <w:r w:rsidRPr="0058366F">
        <w:rPr>
          <w:rFonts w:ascii="Times New Roman" w:hAnsi="Times New Roman" w:cs="Times New Roman"/>
          <w:sz w:val="28"/>
          <w:szCs w:val="28"/>
        </w:rP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15 к Порядку, и в сроки, установленные </w:t>
      </w:r>
      <w:hyperlink r:id="rId23" w:history="1">
        <w:r w:rsidRPr="0058366F">
          <w:rPr>
            <w:rFonts w:ascii="Times New Roman" w:hAnsi="Times New Roman" w:cs="Times New Roman"/>
            <w:sz w:val="28"/>
            <w:szCs w:val="28"/>
          </w:rPr>
          <w:t>Правилами</w:t>
        </w:r>
      </w:hyperlink>
      <w:r w:rsidRPr="0058366F">
        <w:rPr>
          <w:rFonts w:ascii="Times New Roman" w:hAnsi="Times New Roman" w:cs="Times New Roman"/>
          <w:sz w:val="28"/>
          <w:szCs w:val="28"/>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29.03.2000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275;</w:t>
      </w:r>
    </w:p>
    <w:p w:rsidR="001668D0" w:rsidRPr="0058366F" w:rsidRDefault="001668D0" w:rsidP="00BF32D0">
      <w:pPr>
        <w:pStyle w:val="ConsPlusNormal"/>
        <w:ind w:firstLine="540"/>
        <w:jc w:val="both"/>
        <w:rPr>
          <w:rFonts w:ascii="Times New Roman" w:hAnsi="Times New Roman" w:cs="Times New Roman"/>
          <w:sz w:val="28"/>
          <w:szCs w:val="28"/>
        </w:rPr>
      </w:pPr>
      <w:bookmarkStart w:id="10" w:name="P140"/>
      <w:bookmarkEnd w:id="10"/>
      <w:r w:rsidRPr="0058366F">
        <w:rPr>
          <w:rFonts w:ascii="Times New Roman" w:hAnsi="Times New Roman" w:cs="Times New Roman"/>
          <w:sz w:val="28"/>
          <w:szCs w:val="28"/>
        </w:rPr>
        <w:t>- документ компетентного органа государства, гражданином которого является кандидат в усыновители (</w:t>
      </w:r>
      <w:proofErr w:type="spellStart"/>
      <w:r w:rsidRPr="0058366F">
        <w:rPr>
          <w:rFonts w:ascii="Times New Roman" w:hAnsi="Times New Roman" w:cs="Times New Roman"/>
          <w:sz w:val="28"/>
          <w:szCs w:val="28"/>
        </w:rPr>
        <w:t>удочерители</w:t>
      </w:r>
      <w:proofErr w:type="spellEnd"/>
      <w:r w:rsidRPr="0058366F">
        <w:rPr>
          <w:rFonts w:ascii="Times New Roman" w:hAnsi="Times New Roman" w:cs="Times New Roman"/>
          <w:sz w:val="28"/>
          <w:szCs w:val="28"/>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1668D0" w:rsidRPr="0058366F" w:rsidRDefault="001668D0" w:rsidP="00BF32D0">
      <w:pPr>
        <w:pStyle w:val="ConsPlusNormal"/>
        <w:ind w:firstLine="540"/>
        <w:jc w:val="both"/>
        <w:rPr>
          <w:rFonts w:ascii="Times New Roman" w:hAnsi="Times New Roman" w:cs="Times New Roman"/>
          <w:sz w:val="28"/>
          <w:szCs w:val="28"/>
        </w:rPr>
      </w:pPr>
      <w:bookmarkStart w:id="11" w:name="P141"/>
      <w:bookmarkEnd w:id="11"/>
      <w:r w:rsidRPr="0058366F">
        <w:rPr>
          <w:rFonts w:ascii="Times New Roman" w:hAnsi="Times New Roman" w:cs="Times New Roman"/>
          <w:sz w:val="28"/>
          <w:szCs w:val="28"/>
        </w:rPr>
        <w:t xml:space="preserve">-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137" w:history="1">
        <w:r w:rsidRPr="0058366F">
          <w:rPr>
            <w:rFonts w:ascii="Times New Roman" w:hAnsi="Times New Roman" w:cs="Times New Roman"/>
            <w:sz w:val="28"/>
            <w:szCs w:val="28"/>
          </w:rPr>
          <w:t>абзацах 7</w:t>
        </w:r>
      </w:hyperlink>
      <w:r w:rsidRPr="0058366F">
        <w:rPr>
          <w:rFonts w:ascii="Times New Roman" w:hAnsi="Times New Roman" w:cs="Times New Roman"/>
          <w:sz w:val="28"/>
          <w:szCs w:val="28"/>
        </w:rPr>
        <w:t xml:space="preserve"> - </w:t>
      </w:r>
      <w:hyperlink w:anchor="P140" w:history="1">
        <w:r w:rsidRPr="0058366F">
          <w:rPr>
            <w:rFonts w:ascii="Times New Roman" w:hAnsi="Times New Roman" w:cs="Times New Roman"/>
            <w:sz w:val="28"/>
            <w:szCs w:val="28"/>
          </w:rPr>
          <w:t>10</w:t>
        </w:r>
      </w:hyperlink>
      <w:r w:rsidRPr="0058366F">
        <w:rPr>
          <w:rFonts w:ascii="Times New Roman" w:hAnsi="Times New Roman" w:cs="Times New Roman"/>
          <w:sz w:val="28"/>
          <w:szCs w:val="28"/>
        </w:rPr>
        <w:t xml:space="preserve"> настоящего подпункта;</w:t>
      </w:r>
    </w:p>
    <w:p w:rsidR="001668D0" w:rsidRPr="0058366F" w:rsidRDefault="001668D0" w:rsidP="00BF32D0">
      <w:pPr>
        <w:pStyle w:val="ConsPlusNormal"/>
        <w:ind w:firstLine="540"/>
        <w:jc w:val="both"/>
        <w:rPr>
          <w:rFonts w:ascii="Times New Roman" w:hAnsi="Times New Roman" w:cs="Times New Roman"/>
          <w:sz w:val="28"/>
          <w:szCs w:val="28"/>
        </w:rPr>
      </w:pPr>
      <w:bookmarkStart w:id="12" w:name="P142"/>
      <w:bookmarkEnd w:id="12"/>
      <w:r w:rsidRPr="0058366F">
        <w:rPr>
          <w:rFonts w:ascii="Times New Roman" w:hAnsi="Times New Roman" w:cs="Times New Roman"/>
          <w:sz w:val="28"/>
          <w:szCs w:val="28"/>
        </w:rPr>
        <w:t>- копию свидетельства или иного документа о прохождении подготовки кандидатов в усыновители (</w:t>
      </w:r>
      <w:proofErr w:type="spellStart"/>
      <w:r w:rsidRPr="0058366F">
        <w:rPr>
          <w:rFonts w:ascii="Times New Roman" w:hAnsi="Times New Roman" w:cs="Times New Roman"/>
          <w:sz w:val="28"/>
          <w:szCs w:val="28"/>
        </w:rPr>
        <w:t>удочерители</w:t>
      </w:r>
      <w:proofErr w:type="spellEnd"/>
      <w:r w:rsidRPr="0058366F">
        <w:rPr>
          <w:rFonts w:ascii="Times New Roman" w:hAnsi="Times New Roman" w:cs="Times New Roman"/>
          <w:sz w:val="28"/>
          <w:szCs w:val="28"/>
        </w:rPr>
        <w:t xml:space="preserve">), оформленного в соответствии с требованиями, предъявляемыми законодательством иностранного </w:t>
      </w:r>
      <w:r w:rsidRPr="0058366F">
        <w:rPr>
          <w:rFonts w:ascii="Times New Roman" w:hAnsi="Times New Roman" w:cs="Times New Roman"/>
          <w:sz w:val="28"/>
          <w:szCs w:val="28"/>
        </w:rPr>
        <w:lastRenderedPageBreak/>
        <w:t>государства к подобным документам;</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rsidRPr="0058366F">
        <w:rPr>
          <w:rFonts w:ascii="Times New Roman" w:hAnsi="Times New Roman" w:cs="Times New Roman"/>
          <w:sz w:val="28"/>
          <w:szCs w:val="28"/>
        </w:rPr>
        <w:t>удочерители</w:t>
      </w:r>
      <w:proofErr w:type="spellEnd"/>
      <w:r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bookmarkStart w:id="13" w:name="P144"/>
      <w:bookmarkEnd w:id="13"/>
      <w:r w:rsidRPr="0058366F">
        <w:rPr>
          <w:rFonts w:ascii="Times New Roman" w:hAnsi="Times New Roman" w:cs="Times New Roman"/>
          <w:sz w:val="28"/>
          <w:szCs w:val="28"/>
        </w:rPr>
        <w:t>- документ, подтверждающий право иностранной организации, выдавшей документ о прохождении подготовки кандидатов в усыновители (</w:t>
      </w:r>
      <w:proofErr w:type="spellStart"/>
      <w:r w:rsidRPr="0058366F">
        <w:rPr>
          <w:rFonts w:ascii="Times New Roman" w:hAnsi="Times New Roman" w:cs="Times New Roman"/>
          <w:sz w:val="28"/>
          <w:szCs w:val="28"/>
        </w:rPr>
        <w:t>удочерители</w:t>
      </w:r>
      <w:proofErr w:type="spellEnd"/>
      <w:r w:rsidRPr="0058366F">
        <w:rPr>
          <w:rFonts w:ascii="Times New Roman" w:hAnsi="Times New Roman" w:cs="Times New Roman"/>
          <w:sz w:val="28"/>
          <w:szCs w:val="28"/>
        </w:rPr>
        <w:t>), осуществлять указанную подготовку граждан и выдавать соответствующий документ.</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132" w:history="1">
        <w:r w:rsidRPr="0058366F">
          <w:rPr>
            <w:rFonts w:ascii="Times New Roman" w:hAnsi="Times New Roman" w:cs="Times New Roman"/>
            <w:sz w:val="28"/>
            <w:szCs w:val="28"/>
          </w:rPr>
          <w:t>абзаце 2</w:t>
        </w:r>
      </w:hyperlink>
      <w:r w:rsidRPr="0058366F">
        <w:rPr>
          <w:rFonts w:ascii="Times New Roman" w:hAnsi="Times New Roman" w:cs="Times New Roman"/>
          <w:sz w:val="28"/>
          <w:szCs w:val="28"/>
        </w:rPr>
        <w:t xml:space="preserve"> - </w:t>
      </w:r>
      <w:hyperlink w:anchor="P136" w:history="1">
        <w:r w:rsidRPr="0058366F">
          <w:rPr>
            <w:rFonts w:ascii="Times New Roman" w:hAnsi="Times New Roman" w:cs="Times New Roman"/>
            <w:sz w:val="28"/>
            <w:szCs w:val="28"/>
          </w:rPr>
          <w:t>6</w:t>
        </w:r>
      </w:hyperlink>
      <w:r w:rsidRPr="0058366F">
        <w:rPr>
          <w:rFonts w:ascii="Times New Roman" w:hAnsi="Times New Roman" w:cs="Times New Roman"/>
          <w:sz w:val="28"/>
          <w:szCs w:val="28"/>
        </w:rPr>
        <w:t xml:space="preserve">, </w:t>
      </w:r>
      <w:hyperlink w:anchor="P140" w:history="1">
        <w:r w:rsidRPr="0058366F">
          <w:rPr>
            <w:rFonts w:ascii="Times New Roman" w:hAnsi="Times New Roman" w:cs="Times New Roman"/>
            <w:sz w:val="28"/>
            <w:szCs w:val="28"/>
          </w:rPr>
          <w:t>10</w:t>
        </w:r>
      </w:hyperlink>
      <w:r w:rsidRPr="0058366F">
        <w:rPr>
          <w:rFonts w:ascii="Times New Roman" w:hAnsi="Times New Roman" w:cs="Times New Roman"/>
          <w:sz w:val="28"/>
          <w:szCs w:val="28"/>
        </w:rPr>
        <w:t xml:space="preserve"> и </w:t>
      </w:r>
      <w:hyperlink w:anchor="P142" w:history="1">
        <w:r w:rsidRPr="0058366F">
          <w:rPr>
            <w:rFonts w:ascii="Times New Roman" w:hAnsi="Times New Roman" w:cs="Times New Roman"/>
            <w:sz w:val="28"/>
            <w:szCs w:val="28"/>
          </w:rPr>
          <w:t>12</w:t>
        </w:r>
      </w:hyperlink>
      <w:r w:rsidRPr="0058366F">
        <w:rPr>
          <w:rFonts w:ascii="Times New Roman" w:hAnsi="Times New Roman" w:cs="Times New Roman"/>
          <w:sz w:val="28"/>
          <w:szCs w:val="28"/>
        </w:rPr>
        <w:t xml:space="preserve"> - </w:t>
      </w:r>
      <w:hyperlink w:anchor="P144" w:history="1">
        <w:r w:rsidRPr="0058366F">
          <w:rPr>
            <w:rFonts w:ascii="Times New Roman" w:hAnsi="Times New Roman" w:cs="Times New Roman"/>
            <w:sz w:val="28"/>
            <w:szCs w:val="28"/>
          </w:rPr>
          <w:t>14</w:t>
        </w:r>
      </w:hyperlink>
      <w:r w:rsidRPr="0058366F">
        <w:rPr>
          <w:rFonts w:ascii="Times New Roman" w:hAnsi="Times New Roman" w:cs="Times New Roman"/>
          <w:sz w:val="28"/>
          <w:szCs w:val="28"/>
        </w:rPr>
        <w:t xml:space="preserve"> настоящего подпункта, представляет следующие документы:</w:t>
      </w:r>
    </w:p>
    <w:p w:rsidR="001668D0" w:rsidRPr="0058366F" w:rsidRDefault="001668D0" w:rsidP="00BF32D0">
      <w:pPr>
        <w:pStyle w:val="ConsPlusNormal"/>
        <w:ind w:firstLine="540"/>
        <w:jc w:val="both"/>
        <w:rPr>
          <w:rFonts w:ascii="Times New Roman" w:hAnsi="Times New Roman" w:cs="Times New Roman"/>
          <w:sz w:val="28"/>
          <w:szCs w:val="28"/>
        </w:rPr>
      </w:pPr>
      <w:bookmarkStart w:id="14" w:name="P146"/>
      <w:bookmarkEnd w:id="14"/>
      <w:r w:rsidRPr="0058366F">
        <w:rPr>
          <w:rFonts w:ascii="Times New Roman" w:hAnsi="Times New Roman" w:cs="Times New Roman"/>
          <w:sz w:val="28"/>
          <w:szCs w:val="28"/>
        </w:rPr>
        <w:t>- заключение о возможности быть усыновителем (</w:t>
      </w:r>
      <w:proofErr w:type="spellStart"/>
      <w:r w:rsidRPr="0058366F">
        <w:rPr>
          <w:rFonts w:ascii="Times New Roman" w:hAnsi="Times New Roman" w:cs="Times New Roman"/>
          <w:sz w:val="28"/>
          <w:szCs w:val="28"/>
        </w:rPr>
        <w:t>удочерителем</w:t>
      </w:r>
      <w:proofErr w:type="spellEnd"/>
      <w:r w:rsidRPr="0058366F">
        <w:rPr>
          <w:rFonts w:ascii="Times New Roman" w:hAnsi="Times New Roman" w:cs="Times New Roman"/>
          <w:sz w:val="28"/>
          <w:szCs w:val="28"/>
        </w:rPr>
        <w:t>)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1668D0" w:rsidRPr="0058366F" w:rsidRDefault="001668D0" w:rsidP="00BF32D0">
      <w:pPr>
        <w:pStyle w:val="ConsPlusNormal"/>
        <w:ind w:firstLine="540"/>
        <w:jc w:val="both"/>
        <w:rPr>
          <w:rFonts w:ascii="Times New Roman" w:hAnsi="Times New Roman" w:cs="Times New Roman"/>
          <w:sz w:val="28"/>
          <w:szCs w:val="28"/>
        </w:rPr>
      </w:pPr>
      <w:bookmarkStart w:id="15" w:name="P147"/>
      <w:bookmarkEnd w:id="15"/>
      <w:r w:rsidRPr="0058366F">
        <w:rPr>
          <w:rFonts w:ascii="Times New Roman" w:hAnsi="Times New Roman" w:cs="Times New Roman"/>
          <w:sz w:val="28"/>
          <w:szCs w:val="28"/>
        </w:rPr>
        <w:t>-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146" w:history="1">
        <w:r w:rsidRPr="0058366F">
          <w:rPr>
            <w:rFonts w:ascii="Times New Roman" w:hAnsi="Times New Roman" w:cs="Times New Roman"/>
            <w:sz w:val="28"/>
            <w:szCs w:val="28"/>
          </w:rPr>
          <w:t>абзаце 16</w:t>
        </w:r>
      </w:hyperlink>
      <w:r w:rsidRPr="0058366F">
        <w:rPr>
          <w:rFonts w:ascii="Times New Roman" w:hAnsi="Times New Roman" w:cs="Times New Roman"/>
          <w:sz w:val="28"/>
          <w:szCs w:val="28"/>
        </w:rPr>
        <w:t xml:space="preserve"> - </w:t>
      </w:r>
      <w:hyperlink w:anchor="P147" w:history="1">
        <w:r w:rsidRPr="0058366F">
          <w:rPr>
            <w:rFonts w:ascii="Times New Roman" w:hAnsi="Times New Roman" w:cs="Times New Roman"/>
            <w:sz w:val="28"/>
            <w:szCs w:val="28"/>
          </w:rPr>
          <w:t>17</w:t>
        </w:r>
      </w:hyperlink>
      <w:r w:rsidRPr="0058366F">
        <w:rPr>
          <w:rFonts w:ascii="Times New Roman" w:hAnsi="Times New Roman" w:cs="Times New Roman"/>
          <w:sz w:val="28"/>
          <w:szCs w:val="28"/>
        </w:rPr>
        <w:t xml:space="preserve"> настоящего подпункта.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132" w:history="1">
        <w:r w:rsidRPr="0058366F">
          <w:rPr>
            <w:rFonts w:ascii="Times New Roman" w:hAnsi="Times New Roman" w:cs="Times New Roman"/>
            <w:sz w:val="28"/>
            <w:szCs w:val="28"/>
          </w:rPr>
          <w:t>абзацах 2</w:t>
        </w:r>
      </w:hyperlink>
      <w:r w:rsidRPr="0058366F">
        <w:rPr>
          <w:rFonts w:ascii="Times New Roman" w:hAnsi="Times New Roman" w:cs="Times New Roman"/>
          <w:sz w:val="28"/>
          <w:szCs w:val="28"/>
        </w:rPr>
        <w:t xml:space="preserve"> - </w:t>
      </w:r>
      <w:hyperlink w:anchor="P136" w:history="1">
        <w:r w:rsidRPr="0058366F">
          <w:rPr>
            <w:rFonts w:ascii="Times New Roman" w:hAnsi="Times New Roman" w:cs="Times New Roman"/>
            <w:sz w:val="28"/>
            <w:szCs w:val="28"/>
          </w:rPr>
          <w:t>6</w:t>
        </w:r>
      </w:hyperlink>
      <w:r w:rsidRPr="0058366F">
        <w:rPr>
          <w:rFonts w:ascii="Times New Roman" w:hAnsi="Times New Roman" w:cs="Times New Roman"/>
          <w:sz w:val="28"/>
          <w:szCs w:val="28"/>
        </w:rPr>
        <w:t xml:space="preserve">, </w:t>
      </w:r>
      <w:hyperlink w:anchor="P140" w:history="1">
        <w:r w:rsidRPr="0058366F">
          <w:rPr>
            <w:rFonts w:ascii="Times New Roman" w:hAnsi="Times New Roman" w:cs="Times New Roman"/>
            <w:sz w:val="28"/>
            <w:szCs w:val="28"/>
          </w:rPr>
          <w:t>10</w:t>
        </w:r>
      </w:hyperlink>
      <w:r w:rsidRPr="0058366F">
        <w:rPr>
          <w:rFonts w:ascii="Times New Roman" w:hAnsi="Times New Roman" w:cs="Times New Roman"/>
          <w:sz w:val="28"/>
          <w:szCs w:val="28"/>
        </w:rPr>
        <w:t xml:space="preserve"> настоящего подпункта, представляет документы, указанные в </w:t>
      </w:r>
      <w:hyperlink w:anchor="P137" w:history="1">
        <w:r w:rsidRPr="0058366F">
          <w:rPr>
            <w:rFonts w:ascii="Times New Roman" w:hAnsi="Times New Roman" w:cs="Times New Roman"/>
            <w:sz w:val="28"/>
            <w:szCs w:val="28"/>
          </w:rPr>
          <w:t>абзаце 7</w:t>
        </w:r>
      </w:hyperlink>
      <w:r w:rsidRPr="0058366F">
        <w:rPr>
          <w:rFonts w:ascii="Times New Roman" w:hAnsi="Times New Roman" w:cs="Times New Roman"/>
          <w:sz w:val="28"/>
          <w:szCs w:val="28"/>
        </w:rPr>
        <w:t xml:space="preserve"> - </w:t>
      </w:r>
      <w:hyperlink w:anchor="P139" w:history="1">
        <w:r w:rsidRPr="0058366F">
          <w:rPr>
            <w:rFonts w:ascii="Times New Roman" w:hAnsi="Times New Roman" w:cs="Times New Roman"/>
            <w:sz w:val="28"/>
            <w:szCs w:val="28"/>
          </w:rPr>
          <w:t>9</w:t>
        </w:r>
      </w:hyperlink>
      <w:r w:rsidRPr="0058366F">
        <w:rPr>
          <w:rFonts w:ascii="Times New Roman" w:hAnsi="Times New Roman" w:cs="Times New Roman"/>
          <w:sz w:val="28"/>
          <w:szCs w:val="28"/>
        </w:rPr>
        <w:t xml:space="preserve"> и </w:t>
      </w:r>
      <w:hyperlink w:anchor="P141" w:history="1">
        <w:r w:rsidRPr="0058366F">
          <w:rPr>
            <w:rFonts w:ascii="Times New Roman" w:hAnsi="Times New Roman" w:cs="Times New Roman"/>
            <w:sz w:val="28"/>
            <w:szCs w:val="28"/>
          </w:rPr>
          <w:t>11</w:t>
        </w:r>
      </w:hyperlink>
      <w:r w:rsidRPr="0058366F">
        <w:rPr>
          <w:rFonts w:ascii="Times New Roman" w:hAnsi="Times New Roman" w:cs="Times New Roman"/>
          <w:sz w:val="28"/>
          <w:szCs w:val="28"/>
        </w:rPr>
        <w:t xml:space="preserve"> - </w:t>
      </w:r>
      <w:hyperlink w:anchor="P144" w:history="1">
        <w:r w:rsidRPr="0058366F">
          <w:rPr>
            <w:rFonts w:ascii="Times New Roman" w:hAnsi="Times New Roman" w:cs="Times New Roman"/>
            <w:sz w:val="28"/>
            <w:szCs w:val="28"/>
          </w:rPr>
          <w:t>14</w:t>
        </w:r>
      </w:hyperlink>
      <w:r w:rsidRPr="0058366F">
        <w:rPr>
          <w:rFonts w:ascii="Times New Roman" w:hAnsi="Times New Roman" w:cs="Times New Roman"/>
          <w:sz w:val="28"/>
          <w:szCs w:val="28"/>
        </w:rPr>
        <w:t xml:space="preserve"> настоящего подпункта, выданные компетентным органом государства, в котором он имеет постоянное место жительства.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Иностранный гражданин, желающий усыновить ребенка, оставшегося без попечения родителей, являющегося его родственником, кроме указанных документов, представляет документы, подтверждающие факт своего родства с усыновляемым ребенком.</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Все документы, представляемые иностранным гражданином,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w:t>
      </w:r>
      <w:r w:rsidRPr="0058366F">
        <w:rPr>
          <w:rFonts w:ascii="Times New Roman" w:hAnsi="Times New Roman" w:cs="Times New Roman"/>
          <w:sz w:val="28"/>
          <w:szCs w:val="28"/>
        </w:rPr>
        <w:lastRenderedPageBreak/>
        <w:t>иностранного гражданина либо нотариусом на территории Российской Федерации.</w:t>
      </w:r>
    </w:p>
    <w:p w:rsidR="00512063" w:rsidRPr="0058366F" w:rsidRDefault="00512063" w:rsidP="00512063">
      <w:pPr>
        <w:spacing w:after="0" w:line="240" w:lineRule="auto"/>
        <w:ind w:firstLine="720"/>
        <w:jc w:val="both"/>
        <w:rPr>
          <w:rFonts w:ascii="Times New Roman" w:eastAsia="Times New Roman" w:hAnsi="Times New Roman" w:cs="Times New Roman"/>
          <w:sz w:val="28"/>
          <w:szCs w:val="28"/>
          <w:lang w:eastAsia="ru-RU"/>
        </w:rPr>
      </w:pPr>
      <w:r w:rsidRPr="0058366F">
        <w:rPr>
          <w:rFonts w:ascii="Times New Roman" w:eastAsia="Times New Roman" w:hAnsi="Times New Roman" w:cs="Times New Roman"/>
          <w:sz w:val="28"/>
          <w:szCs w:val="28"/>
          <w:lang w:eastAsia="ru-RU"/>
        </w:rPr>
        <w:t>2.7. Документы могут быть предоставлены заявителем лично, а также направлены по почте и электронной почте.</w:t>
      </w:r>
    </w:p>
    <w:p w:rsidR="00512063" w:rsidRPr="0058366F" w:rsidRDefault="00512063" w:rsidP="00512063">
      <w:pPr>
        <w:spacing w:after="0" w:line="240" w:lineRule="auto"/>
        <w:ind w:firstLine="720"/>
        <w:jc w:val="both"/>
        <w:rPr>
          <w:rFonts w:ascii="Times New Roman" w:eastAsia="Times New Roman" w:hAnsi="Times New Roman" w:cs="Times New Roman"/>
          <w:sz w:val="28"/>
          <w:szCs w:val="28"/>
          <w:lang w:eastAsia="ru-RU"/>
        </w:rPr>
      </w:pPr>
      <w:r w:rsidRPr="0058366F">
        <w:rPr>
          <w:rFonts w:ascii="Times New Roman" w:eastAsia="Times New Roman" w:hAnsi="Times New Roman" w:cs="Times New Roman"/>
          <w:sz w:val="28"/>
          <w:szCs w:val="28"/>
          <w:lang w:eastAsia="ru-RU"/>
        </w:rPr>
        <w:t>При направлении по почте подпись на документах, представленных в копиях, заверяется в установленном действующим законодательством порядке.</w:t>
      </w:r>
    </w:p>
    <w:p w:rsidR="00512063" w:rsidRPr="0058366F" w:rsidRDefault="00512063" w:rsidP="00512063">
      <w:pPr>
        <w:spacing w:after="0" w:line="240" w:lineRule="auto"/>
        <w:ind w:firstLine="720"/>
        <w:jc w:val="both"/>
        <w:rPr>
          <w:rFonts w:ascii="Times New Roman" w:eastAsia="Times New Roman" w:hAnsi="Times New Roman" w:cs="Times New Roman"/>
          <w:color w:val="000000"/>
          <w:sz w:val="28"/>
          <w:szCs w:val="28"/>
          <w:lang w:eastAsia="ru-RU"/>
        </w:rPr>
      </w:pPr>
      <w:r w:rsidRPr="0058366F">
        <w:rPr>
          <w:rFonts w:ascii="Times New Roman" w:eastAsia="Times New Roman" w:hAnsi="Times New Roman" w:cs="Times New Roman"/>
          <w:sz w:val="28"/>
          <w:szCs w:val="28"/>
          <w:lang w:eastAsia="ru-RU"/>
        </w:rPr>
        <w:t>При направлении по электронной почте документы подписыв</w:t>
      </w:r>
      <w:r w:rsidRPr="0058366F">
        <w:rPr>
          <w:rFonts w:ascii="Times New Roman" w:eastAsia="Times New Roman" w:hAnsi="Times New Roman" w:cs="Times New Roman"/>
          <w:color w:val="000000"/>
          <w:sz w:val="28"/>
          <w:szCs w:val="28"/>
          <w:lang w:eastAsia="ru-RU"/>
        </w:rPr>
        <w:t>аются электронной подписью в соответствии с действующим законодательством.</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w:t>
      </w:r>
      <w:r w:rsidR="00512063" w:rsidRPr="0058366F">
        <w:rPr>
          <w:rFonts w:ascii="Times New Roman" w:hAnsi="Times New Roman" w:cs="Times New Roman"/>
          <w:sz w:val="28"/>
          <w:szCs w:val="28"/>
        </w:rPr>
        <w:t>8</w:t>
      </w:r>
      <w:r w:rsidRPr="0058366F">
        <w:rPr>
          <w:rFonts w:ascii="Times New Roman" w:hAnsi="Times New Roman" w:cs="Times New Roman"/>
          <w:sz w:val="28"/>
          <w:szCs w:val="28"/>
        </w:rPr>
        <w:t>. Департамент образования не вправе требовать от заявителя: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4" w:history="1">
        <w:r w:rsidRPr="0058366F">
          <w:rPr>
            <w:rFonts w:ascii="Times New Roman" w:hAnsi="Times New Roman" w:cs="Times New Roman"/>
            <w:sz w:val="28"/>
            <w:szCs w:val="28"/>
          </w:rPr>
          <w:t>частью 6 статьи 7</w:t>
        </w:r>
      </w:hyperlink>
      <w:r w:rsidRPr="0058366F">
        <w:rPr>
          <w:rFonts w:ascii="Times New Roman" w:hAnsi="Times New Roman" w:cs="Times New Roman"/>
          <w:sz w:val="28"/>
          <w:szCs w:val="28"/>
        </w:rPr>
        <w:t xml:space="preserve"> Федерального закона от 27.07.2010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210-ФЗ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Об организации предоставления государственных и муниципальных услуг</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8366F">
          <w:rPr>
            <w:rFonts w:ascii="Times New Roman" w:hAnsi="Times New Roman" w:cs="Times New Roman"/>
            <w:sz w:val="28"/>
            <w:szCs w:val="28"/>
          </w:rPr>
          <w:t>части 1 статьи 9</w:t>
        </w:r>
      </w:hyperlink>
      <w:r w:rsidRPr="0058366F">
        <w:rPr>
          <w:rFonts w:ascii="Times New Roman" w:hAnsi="Times New Roman" w:cs="Times New Roman"/>
          <w:sz w:val="28"/>
          <w:szCs w:val="28"/>
        </w:rPr>
        <w:t xml:space="preserve"> Федерального закона от 27.07.2010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210-ФЗ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Об организации предоставления государственных и муниципальных услуг</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w:t>
      </w:r>
      <w:r w:rsidR="007A3F2B" w:rsidRPr="0058366F">
        <w:rPr>
          <w:rFonts w:ascii="Times New Roman" w:hAnsi="Times New Roman" w:cs="Times New Roman"/>
          <w:sz w:val="28"/>
          <w:szCs w:val="28"/>
        </w:rPr>
        <w:t>9</w:t>
      </w:r>
      <w:r w:rsidRPr="0058366F">
        <w:rPr>
          <w:rFonts w:ascii="Times New Roman" w:hAnsi="Times New Roman" w:cs="Times New Roman"/>
          <w:sz w:val="28"/>
          <w:szCs w:val="28"/>
        </w:rPr>
        <w:t>. Основаниями для отказа в предоставлении заявителю государственной услуги являются: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 непредоставление заявителем документов в соответствии с </w:t>
      </w:r>
      <w:hyperlink w:anchor="P120" w:history="1">
        <w:r w:rsidRPr="0058366F">
          <w:rPr>
            <w:rFonts w:ascii="Times New Roman" w:hAnsi="Times New Roman" w:cs="Times New Roman"/>
            <w:sz w:val="28"/>
            <w:szCs w:val="28"/>
          </w:rPr>
          <w:t>пунктом 2.6</w:t>
        </w:r>
      </w:hyperlink>
      <w:r w:rsidRPr="0058366F">
        <w:rPr>
          <w:rFonts w:ascii="Times New Roman" w:hAnsi="Times New Roman" w:cs="Times New Roman"/>
          <w:sz w:val="28"/>
          <w:szCs w:val="28"/>
        </w:rPr>
        <w:t xml:space="preserve"> настоящего регламента;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несоответствие предоставленных документов требованиям законодательства.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Департамент образования уведомляет заявителя об отказе в предоставлении государственной услуги в течение 10 дней с даты поступления заявления и документов.</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lastRenderedPageBreak/>
        <w:t>2.</w:t>
      </w:r>
      <w:r w:rsidR="007A3F2B" w:rsidRPr="0058366F">
        <w:rPr>
          <w:rFonts w:ascii="Times New Roman" w:hAnsi="Times New Roman" w:cs="Times New Roman"/>
          <w:sz w:val="28"/>
          <w:szCs w:val="28"/>
        </w:rPr>
        <w:t>10</w:t>
      </w:r>
      <w:r w:rsidRPr="0058366F">
        <w:rPr>
          <w:rFonts w:ascii="Times New Roman" w:hAnsi="Times New Roman" w:cs="Times New Roman"/>
          <w:sz w:val="28"/>
          <w:szCs w:val="28"/>
        </w:rPr>
        <w:t>. Государственная услуга предоставляется заявителям на бесплатной основе.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1</w:t>
      </w:r>
      <w:r w:rsidRPr="0058366F">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2</w:t>
      </w:r>
      <w:r w:rsidRPr="0058366F">
        <w:rPr>
          <w:rFonts w:ascii="Times New Roman" w:hAnsi="Times New Roman" w:cs="Times New Roman"/>
          <w:sz w:val="28"/>
          <w:szCs w:val="28"/>
        </w:rPr>
        <w:t>. Регистрация запроса заявителя о предоставлении государственной услуги осуществляется специалистом отдела защиты детства в день обращения (поступления) в департамент образования.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3</w:t>
      </w:r>
      <w:r w:rsidRPr="0058366F">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3</w:t>
      </w:r>
      <w:r w:rsidRPr="0058366F">
        <w:rPr>
          <w:rFonts w:ascii="Times New Roman" w:hAnsi="Times New Roman" w:cs="Times New Roman"/>
          <w:sz w:val="28"/>
          <w:szCs w:val="28"/>
        </w:rPr>
        <w:t>.1. Департаментом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3</w:t>
      </w:r>
      <w:r w:rsidRPr="0058366F">
        <w:rPr>
          <w:rFonts w:ascii="Times New Roman" w:hAnsi="Times New Roman" w:cs="Times New Roman"/>
          <w:sz w:val="28"/>
          <w:szCs w:val="28"/>
        </w:rPr>
        <w:t>.</w:t>
      </w:r>
      <w:r w:rsidR="005D58FE" w:rsidRPr="0058366F">
        <w:rPr>
          <w:rFonts w:ascii="Times New Roman" w:hAnsi="Times New Roman" w:cs="Times New Roman"/>
          <w:sz w:val="28"/>
          <w:szCs w:val="28"/>
        </w:rPr>
        <w:t>2</w:t>
      </w:r>
      <w:r w:rsidRPr="0058366F">
        <w:rPr>
          <w:rFonts w:ascii="Times New Roman" w:hAnsi="Times New Roman" w:cs="Times New Roman"/>
          <w:sz w:val="28"/>
          <w:szCs w:val="28"/>
        </w:rPr>
        <w:t>. Прием заявителей осуществляется в помещении департамента образования, которые должны снабжаться табличками с названием отдела, указанием номера кабинета, фамилий, имен, отчеств, должностей должностных лиц, ответственных за предоставление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3</w:t>
      </w:r>
      <w:r w:rsidRPr="0058366F">
        <w:rPr>
          <w:rFonts w:ascii="Times New Roman" w:hAnsi="Times New Roman" w:cs="Times New Roman"/>
          <w:sz w:val="28"/>
          <w:szCs w:val="28"/>
        </w:rPr>
        <w:t>.</w:t>
      </w:r>
      <w:r w:rsidR="005D58FE" w:rsidRPr="0058366F">
        <w:rPr>
          <w:rFonts w:ascii="Times New Roman" w:hAnsi="Times New Roman" w:cs="Times New Roman"/>
          <w:sz w:val="28"/>
          <w:szCs w:val="28"/>
        </w:rPr>
        <w:t>3</w:t>
      </w:r>
      <w:r w:rsidRPr="0058366F">
        <w:rPr>
          <w:rFonts w:ascii="Times New Roman" w:hAnsi="Times New Roman" w:cs="Times New Roman"/>
          <w:sz w:val="28"/>
          <w:szCs w:val="28"/>
        </w:rPr>
        <w:t>.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3</w:t>
      </w:r>
      <w:r w:rsidRPr="0058366F">
        <w:rPr>
          <w:rFonts w:ascii="Times New Roman" w:hAnsi="Times New Roman" w:cs="Times New Roman"/>
          <w:sz w:val="28"/>
          <w:szCs w:val="28"/>
        </w:rPr>
        <w:t>.</w:t>
      </w:r>
      <w:r w:rsidR="005D58FE" w:rsidRPr="0058366F">
        <w:rPr>
          <w:rFonts w:ascii="Times New Roman" w:hAnsi="Times New Roman" w:cs="Times New Roman"/>
          <w:sz w:val="28"/>
          <w:szCs w:val="28"/>
        </w:rPr>
        <w:t>4</w:t>
      </w:r>
      <w:r w:rsidRPr="0058366F">
        <w:rPr>
          <w:rFonts w:ascii="Times New Roman" w:hAnsi="Times New Roman" w:cs="Times New Roman"/>
          <w:sz w:val="28"/>
          <w:szCs w:val="28"/>
        </w:rPr>
        <w:t>. Рабочие места должностных лиц, осуществляющих предоставление государственной услуги, оборудуются: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рабочими столами и стульями (не менее 1 комплекта на одно должностное лицо);</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компьютерами (1 рабочий компьютер на одно должностное лицо);</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3</w:t>
      </w:r>
      <w:r w:rsidRPr="0058366F">
        <w:rPr>
          <w:rFonts w:ascii="Times New Roman" w:hAnsi="Times New Roman" w:cs="Times New Roman"/>
          <w:sz w:val="28"/>
          <w:szCs w:val="28"/>
        </w:rPr>
        <w:t>.</w:t>
      </w:r>
      <w:r w:rsidR="005D58FE" w:rsidRPr="0058366F">
        <w:rPr>
          <w:rFonts w:ascii="Times New Roman" w:hAnsi="Times New Roman" w:cs="Times New Roman"/>
          <w:sz w:val="28"/>
          <w:szCs w:val="28"/>
        </w:rPr>
        <w:t>5</w:t>
      </w:r>
      <w:r w:rsidRPr="0058366F">
        <w:rPr>
          <w:rFonts w:ascii="Times New Roman" w:hAnsi="Times New Roman" w:cs="Times New Roman"/>
          <w:sz w:val="28"/>
          <w:szCs w:val="28"/>
        </w:rPr>
        <w:t>. Места на подачу или получение документов, места для приема заявителей оборудуются столами (стойками) и стульями. Количество мест ожидания определяется исходя из фактической нагрузки и возможностей для их размещения в помещении.</w:t>
      </w:r>
    </w:p>
    <w:p w:rsidR="001668D0" w:rsidRPr="0058366F" w:rsidRDefault="007A3F2B"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2.13</w:t>
      </w:r>
      <w:r w:rsidR="001668D0" w:rsidRPr="0058366F">
        <w:rPr>
          <w:rFonts w:ascii="Times New Roman" w:hAnsi="Times New Roman" w:cs="Times New Roman"/>
          <w:sz w:val="28"/>
          <w:szCs w:val="28"/>
        </w:rPr>
        <w:t>.</w:t>
      </w:r>
      <w:r w:rsidR="005D58FE" w:rsidRPr="0058366F">
        <w:rPr>
          <w:rFonts w:ascii="Times New Roman" w:hAnsi="Times New Roman" w:cs="Times New Roman"/>
          <w:sz w:val="28"/>
          <w:szCs w:val="28"/>
        </w:rPr>
        <w:t>6</w:t>
      </w:r>
      <w:r w:rsidR="001668D0" w:rsidRPr="0058366F">
        <w:rPr>
          <w:rFonts w:ascii="Times New Roman" w:hAnsi="Times New Roman" w:cs="Times New Roman"/>
          <w:sz w:val="28"/>
          <w:szCs w:val="28"/>
        </w:rPr>
        <w:t>.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3</w:t>
      </w:r>
      <w:r w:rsidRPr="0058366F">
        <w:rPr>
          <w:rFonts w:ascii="Times New Roman" w:hAnsi="Times New Roman" w:cs="Times New Roman"/>
          <w:sz w:val="28"/>
          <w:szCs w:val="28"/>
        </w:rPr>
        <w:t>.</w:t>
      </w:r>
      <w:r w:rsidR="005D58FE" w:rsidRPr="0058366F">
        <w:rPr>
          <w:rFonts w:ascii="Times New Roman" w:hAnsi="Times New Roman" w:cs="Times New Roman"/>
          <w:sz w:val="28"/>
          <w:szCs w:val="28"/>
        </w:rPr>
        <w:t>7</w:t>
      </w:r>
      <w:r w:rsidRPr="0058366F">
        <w:rPr>
          <w:rFonts w:ascii="Times New Roman" w:hAnsi="Times New Roman" w:cs="Times New Roman"/>
          <w:sz w:val="28"/>
          <w:szCs w:val="28"/>
        </w:rPr>
        <w:t>.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4</w:t>
      </w:r>
      <w:r w:rsidRPr="0058366F">
        <w:rPr>
          <w:rFonts w:ascii="Times New Roman" w:hAnsi="Times New Roman" w:cs="Times New Roman"/>
          <w:sz w:val="28"/>
          <w:szCs w:val="28"/>
        </w:rPr>
        <w:t>. Показатели доступности и качества государственной услуги.</w:t>
      </w:r>
    </w:p>
    <w:p w:rsidR="001668D0" w:rsidRPr="0058366F" w:rsidRDefault="007A3F2B"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2.14</w:t>
      </w:r>
      <w:r w:rsidR="001668D0" w:rsidRPr="0058366F">
        <w:rPr>
          <w:rFonts w:ascii="Times New Roman" w:hAnsi="Times New Roman" w:cs="Times New Roman"/>
          <w:sz w:val="28"/>
          <w:szCs w:val="28"/>
        </w:rPr>
        <w:t xml:space="preserve">.1. Показателем доступности государственной услуги является </w:t>
      </w:r>
      <w:r w:rsidR="001668D0" w:rsidRPr="0058366F">
        <w:rPr>
          <w:rFonts w:ascii="Times New Roman" w:hAnsi="Times New Roman" w:cs="Times New Roman"/>
          <w:sz w:val="28"/>
          <w:szCs w:val="28"/>
        </w:rPr>
        <w:lastRenderedPageBreak/>
        <w:t>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4</w:t>
      </w:r>
      <w:r w:rsidRPr="0058366F">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информированность заявителя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комфортность ожидания предоставления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комфортность получения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отношение должностных лиц и специалистов к заявителю;</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доступность оказываемой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время, затраченное на получение конечного результата услуги (оперативность);</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качество содержания конечного результата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уровень кадрового обеспечения предоставления услуги, периодичность проведения мероприятий по повышению квалификации специалистов, участвующих в предоставлении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количество выявленных нарушений при предоставлении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число поступивших жалоб на предоставление услуги.</w:t>
      </w:r>
    </w:p>
    <w:p w:rsidR="001668D0" w:rsidRPr="0058366F" w:rsidRDefault="007A3F2B"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2.15</w:t>
      </w:r>
      <w:r w:rsidR="001668D0" w:rsidRPr="0058366F">
        <w:rPr>
          <w:rFonts w:ascii="Times New Roman" w:hAnsi="Times New Roman" w:cs="Times New Roman"/>
          <w:sz w:val="28"/>
          <w:szCs w:val="28"/>
        </w:rPr>
        <w:t>. Требования к организации предоставления государственной услуги в электронной форме.</w:t>
      </w:r>
    </w:p>
    <w:p w:rsidR="001668D0" w:rsidRPr="0058366F" w:rsidRDefault="007A3F2B"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2.15</w:t>
      </w:r>
      <w:r w:rsidR="001668D0" w:rsidRPr="0058366F">
        <w:rPr>
          <w:rFonts w:ascii="Times New Roman" w:hAnsi="Times New Roman" w:cs="Times New Roman"/>
          <w:sz w:val="28"/>
          <w:szCs w:val="28"/>
        </w:rPr>
        <w:t>.1. При предоставлении государственной услуги в электронной форме осуществляются: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5</w:t>
      </w:r>
      <w:r w:rsidRPr="0058366F">
        <w:rPr>
          <w:rFonts w:ascii="Times New Roman" w:hAnsi="Times New Roman" w:cs="Times New Roman"/>
          <w:sz w:val="28"/>
          <w:szCs w:val="28"/>
        </w:rPr>
        <w:t xml:space="preserve">.2. В запросе, направляемом в департамент образования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w:t>
      </w:r>
      <w:r w:rsidRPr="0058366F">
        <w:rPr>
          <w:rFonts w:ascii="Times New Roman" w:hAnsi="Times New Roman" w:cs="Times New Roman"/>
          <w:sz w:val="28"/>
          <w:szCs w:val="28"/>
        </w:rPr>
        <w:lastRenderedPageBreak/>
        <w:t>форме.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5</w:t>
      </w:r>
      <w:r w:rsidRPr="0058366F">
        <w:rPr>
          <w:rFonts w:ascii="Times New Roman" w:hAnsi="Times New Roman" w:cs="Times New Roman"/>
          <w:sz w:val="28"/>
          <w:szCs w:val="28"/>
        </w:rPr>
        <w:t>.3. Ответ на запрос, поступивший в департамент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512063" w:rsidRPr="0058366F" w:rsidRDefault="001668D0" w:rsidP="00BF32D0">
      <w:pPr>
        <w:pStyle w:val="ConsPlusNormal"/>
        <w:ind w:firstLine="540"/>
        <w:jc w:val="both"/>
        <w:rPr>
          <w:rFonts w:ascii="Times New Roman" w:hAnsi="Times New Roman" w:cs="Times New Roman"/>
          <w:bCs/>
          <w:sz w:val="32"/>
          <w:szCs w:val="32"/>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5</w:t>
      </w:r>
      <w:r w:rsidRPr="0058366F">
        <w:rPr>
          <w:rFonts w:ascii="Times New Roman" w:hAnsi="Times New Roman" w:cs="Times New Roman"/>
          <w:sz w:val="28"/>
          <w:szCs w:val="28"/>
        </w:rPr>
        <w:t xml:space="preserve">.4. </w:t>
      </w:r>
      <w:r w:rsidR="00512063" w:rsidRPr="0058366F">
        <w:rPr>
          <w:rFonts w:ascii="Times New Roman" w:hAnsi="Times New Roman" w:cs="Times New Roman"/>
          <w:sz w:val="28"/>
          <w:szCs w:val="28"/>
        </w:rPr>
        <w:t xml:space="preserve">Информация о государственной услуге размещается на официальном сайте департамента образования в информационно-телекоммуникационной сети </w:t>
      </w:r>
      <w:r w:rsidR="005D58FE" w:rsidRPr="0058366F">
        <w:rPr>
          <w:rFonts w:ascii="Times New Roman" w:hAnsi="Times New Roman" w:cs="Times New Roman"/>
          <w:sz w:val="28"/>
          <w:szCs w:val="28"/>
        </w:rPr>
        <w:t>«</w:t>
      </w:r>
      <w:r w:rsidR="00512063" w:rsidRPr="0058366F">
        <w:rPr>
          <w:rFonts w:ascii="Times New Roman" w:hAnsi="Times New Roman" w:cs="Times New Roman"/>
          <w:sz w:val="28"/>
          <w:szCs w:val="28"/>
        </w:rPr>
        <w:t>Интернет</w:t>
      </w:r>
      <w:r w:rsidR="005D58FE" w:rsidRPr="0058366F">
        <w:rPr>
          <w:rFonts w:ascii="Times New Roman" w:hAnsi="Times New Roman" w:cs="Times New Roman"/>
          <w:sz w:val="28"/>
          <w:szCs w:val="28"/>
        </w:rPr>
        <w:t>»</w:t>
      </w:r>
      <w:r w:rsidR="00512063" w:rsidRPr="0058366F">
        <w:rPr>
          <w:rFonts w:ascii="Times New Roman" w:hAnsi="Times New Roman" w:cs="Times New Roman"/>
          <w:sz w:val="28"/>
          <w:szCs w:val="28"/>
        </w:rPr>
        <w:t xml:space="preserve">, на ЕПГУ, а также в </w:t>
      </w:r>
      <w:r w:rsidR="00512063" w:rsidRPr="0058366F">
        <w:rPr>
          <w:rFonts w:ascii="Times New Roman" w:hAnsi="Times New Roman" w:cs="Times New Roman"/>
          <w:bCs/>
          <w:sz w:val="32"/>
          <w:szCs w:val="32"/>
        </w:rPr>
        <w:t>региональном реестре.</w:t>
      </w:r>
    </w:p>
    <w:p w:rsidR="00512063"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2.1</w:t>
      </w:r>
      <w:r w:rsidR="007A3F2B" w:rsidRPr="0058366F">
        <w:rPr>
          <w:rFonts w:ascii="Times New Roman" w:hAnsi="Times New Roman" w:cs="Times New Roman"/>
          <w:sz w:val="28"/>
          <w:szCs w:val="28"/>
        </w:rPr>
        <w:t>5</w:t>
      </w:r>
      <w:r w:rsidRPr="0058366F">
        <w:rPr>
          <w:rFonts w:ascii="Times New Roman" w:hAnsi="Times New Roman" w:cs="Times New Roman"/>
          <w:sz w:val="28"/>
          <w:szCs w:val="28"/>
        </w:rPr>
        <w:t xml:space="preserve">.5. </w:t>
      </w:r>
      <w:r w:rsidR="00512063" w:rsidRPr="0058366F">
        <w:rPr>
          <w:rFonts w:ascii="Times New Roman" w:hAnsi="Times New Roman" w:cs="Times New Roman"/>
          <w:sz w:val="28"/>
          <w:szCs w:val="28"/>
        </w:rPr>
        <w:t xml:space="preserve">Образцы форм заявления и иных документов доступны для копирования и заполнения в электронном виде на </w:t>
      </w:r>
      <w:r w:rsidR="005D58FE" w:rsidRPr="0058366F">
        <w:rPr>
          <w:rFonts w:ascii="Times New Roman" w:hAnsi="Times New Roman" w:cs="Times New Roman"/>
          <w:sz w:val="28"/>
          <w:szCs w:val="28"/>
        </w:rPr>
        <w:t>«</w:t>
      </w:r>
      <w:r w:rsidR="00512063" w:rsidRPr="0058366F">
        <w:rPr>
          <w:rFonts w:ascii="Times New Roman" w:hAnsi="Times New Roman" w:cs="Times New Roman"/>
          <w:sz w:val="28"/>
          <w:szCs w:val="28"/>
        </w:rPr>
        <w:t xml:space="preserve">Едином портале на ЕПГУ, а также в </w:t>
      </w:r>
      <w:r w:rsidR="00512063" w:rsidRPr="0058366F">
        <w:rPr>
          <w:rFonts w:ascii="Times New Roman" w:hAnsi="Times New Roman" w:cs="Times New Roman"/>
          <w:bCs/>
          <w:sz w:val="32"/>
          <w:szCs w:val="32"/>
        </w:rPr>
        <w:t>региональном реестре.</w:t>
      </w:r>
      <w:r w:rsidR="00512063" w:rsidRPr="0058366F">
        <w:rPr>
          <w:rFonts w:ascii="Times New Roman" w:hAnsi="Times New Roman" w:cs="Times New Roman"/>
          <w:sz w:val="28"/>
          <w:szCs w:val="28"/>
        </w:rPr>
        <w:t xml:space="preserve"> </w:t>
      </w:r>
    </w:p>
    <w:p w:rsidR="001668D0" w:rsidRPr="0058366F" w:rsidRDefault="007A3F2B" w:rsidP="00BF32D0">
      <w:pPr>
        <w:pStyle w:val="ConsPlusNormal"/>
        <w:ind w:firstLine="540"/>
        <w:jc w:val="both"/>
        <w:rPr>
          <w:rFonts w:ascii="Times New Roman" w:hAnsi="Times New Roman" w:cs="Times New Roman"/>
          <w:bCs/>
          <w:sz w:val="32"/>
          <w:szCs w:val="32"/>
        </w:rPr>
      </w:pPr>
      <w:r w:rsidRPr="0058366F">
        <w:rPr>
          <w:rFonts w:ascii="Times New Roman" w:hAnsi="Times New Roman" w:cs="Times New Roman"/>
          <w:sz w:val="28"/>
          <w:szCs w:val="28"/>
        </w:rPr>
        <w:t>2.15</w:t>
      </w:r>
      <w:r w:rsidR="001668D0" w:rsidRPr="0058366F">
        <w:rPr>
          <w:rFonts w:ascii="Times New Roman" w:hAnsi="Times New Roman" w:cs="Times New Roman"/>
          <w:sz w:val="28"/>
          <w:szCs w:val="28"/>
        </w:rPr>
        <w:t xml:space="preserve">.6. Заявители вправе осуществлять мониторинг хода предоставления государственной услуги </w:t>
      </w:r>
      <w:r w:rsidR="00512063" w:rsidRPr="0058366F">
        <w:rPr>
          <w:rFonts w:ascii="Times New Roman" w:hAnsi="Times New Roman" w:cs="Times New Roman"/>
          <w:color w:val="000000"/>
          <w:sz w:val="28"/>
          <w:szCs w:val="28"/>
        </w:rPr>
        <w:t xml:space="preserve">с использованием ЕПГУ, а также </w:t>
      </w:r>
      <w:r w:rsidR="00512063" w:rsidRPr="0058366F">
        <w:rPr>
          <w:rFonts w:ascii="Times New Roman" w:hAnsi="Times New Roman" w:cs="Times New Roman"/>
          <w:bCs/>
          <w:sz w:val="32"/>
          <w:szCs w:val="32"/>
        </w:rPr>
        <w:t>регионального реестра.</w:t>
      </w:r>
    </w:p>
    <w:p w:rsidR="00512063" w:rsidRPr="0058366F" w:rsidRDefault="00512063" w:rsidP="00512063">
      <w:pPr>
        <w:spacing w:after="0" w:line="240" w:lineRule="auto"/>
        <w:ind w:firstLine="708"/>
        <w:jc w:val="both"/>
        <w:rPr>
          <w:rFonts w:ascii="Times New Roman" w:eastAsia="Times New Roman" w:hAnsi="Times New Roman" w:cs="Times New Roman"/>
          <w:color w:val="000000"/>
          <w:sz w:val="28"/>
          <w:szCs w:val="28"/>
          <w:lang w:eastAsia="ru-RU"/>
        </w:rPr>
      </w:pPr>
      <w:r w:rsidRPr="0058366F">
        <w:rPr>
          <w:rFonts w:ascii="Times New Roman" w:eastAsia="Times New Roman" w:hAnsi="Times New Roman" w:cs="Times New Roman"/>
          <w:color w:val="000000"/>
          <w:sz w:val="28"/>
          <w:szCs w:val="28"/>
          <w:lang w:eastAsia="ru-RU"/>
        </w:rPr>
        <w:t>2.1</w:t>
      </w:r>
      <w:r w:rsidR="007A3F2B" w:rsidRPr="0058366F">
        <w:rPr>
          <w:rFonts w:ascii="Times New Roman" w:eastAsia="Times New Roman" w:hAnsi="Times New Roman" w:cs="Times New Roman"/>
          <w:color w:val="000000"/>
          <w:sz w:val="28"/>
          <w:szCs w:val="28"/>
          <w:lang w:eastAsia="ru-RU"/>
        </w:rPr>
        <w:t>6</w:t>
      </w:r>
      <w:r w:rsidRPr="0058366F">
        <w:rPr>
          <w:rFonts w:ascii="Times New Roman" w:eastAsia="Times New Roman" w:hAnsi="Times New Roman" w:cs="Times New Roman"/>
          <w:color w:val="000000"/>
          <w:sz w:val="28"/>
          <w:szCs w:val="28"/>
          <w:lang w:eastAsia="ru-RU"/>
        </w:rPr>
        <w:t xml:space="preserve">. </w:t>
      </w:r>
      <w:r w:rsidRPr="0058366F">
        <w:rPr>
          <w:rFonts w:ascii="Times New Roman" w:eastAsia="Times New Roman" w:hAnsi="Times New Roman" w:cs="Times New Roman"/>
          <w:sz w:val="28"/>
          <w:szCs w:val="28"/>
          <w:lang w:eastAsia="ru-RU"/>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jc w:val="center"/>
        <w:outlineLvl w:val="1"/>
        <w:rPr>
          <w:rFonts w:ascii="Times New Roman" w:hAnsi="Times New Roman" w:cs="Times New Roman"/>
          <w:b/>
          <w:sz w:val="28"/>
          <w:szCs w:val="28"/>
        </w:rPr>
      </w:pPr>
      <w:r w:rsidRPr="0058366F">
        <w:rPr>
          <w:rFonts w:ascii="Times New Roman" w:hAnsi="Times New Roman" w:cs="Times New Roman"/>
          <w:b/>
          <w:sz w:val="28"/>
          <w:szCs w:val="28"/>
        </w:rPr>
        <w:t>3. Состав, последовательность и сроки выполнения</w:t>
      </w:r>
    </w:p>
    <w:p w:rsidR="001668D0" w:rsidRPr="0058366F" w:rsidRDefault="001668D0" w:rsidP="00BF32D0">
      <w:pPr>
        <w:pStyle w:val="ConsPlusNormal"/>
        <w:jc w:val="center"/>
        <w:rPr>
          <w:rFonts w:ascii="Times New Roman" w:hAnsi="Times New Roman" w:cs="Times New Roman"/>
          <w:b/>
          <w:sz w:val="28"/>
          <w:szCs w:val="28"/>
        </w:rPr>
      </w:pPr>
      <w:r w:rsidRPr="0058366F">
        <w:rPr>
          <w:rFonts w:ascii="Times New Roman" w:hAnsi="Times New Roman" w:cs="Times New Roman"/>
          <w:b/>
          <w:sz w:val="28"/>
          <w:szCs w:val="28"/>
        </w:rPr>
        <w:t>административных процедур (действий), требования</w:t>
      </w:r>
    </w:p>
    <w:p w:rsidR="001668D0" w:rsidRPr="0058366F" w:rsidRDefault="001668D0" w:rsidP="00BF32D0">
      <w:pPr>
        <w:pStyle w:val="ConsPlusNormal"/>
        <w:jc w:val="center"/>
        <w:rPr>
          <w:rFonts w:ascii="Times New Roman" w:hAnsi="Times New Roman" w:cs="Times New Roman"/>
          <w:b/>
          <w:sz w:val="28"/>
          <w:szCs w:val="28"/>
        </w:rPr>
      </w:pPr>
      <w:r w:rsidRPr="0058366F">
        <w:rPr>
          <w:rFonts w:ascii="Times New Roman" w:hAnsi="Times New Roman" w:cs="Times New Roman"/>
          <w:b/>
          <w:sz w:val="28"/>
          <w:szCs w:val="28"/>
        </w:rPr>
        <w:t>к порядку их выполнения</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 прием от заявителя заявления и документов;</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 учет сведений о гражданах в государственном банке данных о детях, оставшихся без попечения родителей (далее - ГБД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 предоставление заявителю информации о детях, оставшихся без попечения родителей, из РБД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4) выдача направления на посещение ребенка.</w:t>
      </w:r>
    </w:p>
    <w:p w:rsidR="001668D0" w:rsidRPr="0058366F" w:rsidRDefault="00D10C8A" w:rsidP="00BF32D0">
      <w:pPr>
        <w:pStyle w:val="ConsPlusNormal"/>
        <w:ind w:firstLine="540"/>
        <w:jc w:val="both"/>
        <w:rPr>
          <w:rFonts w:ascii="Times New Roman" w:hAnsi="Times New Roman" w:cs="Times New Roman"/>
          <w:sz w:val="28"/>
          <w:szCs w:val="28"/>
        </w:rPr>
      </w:pPr>
      <w:hyperlink w:anchor="P326" w:history="1">
        <w:r w:rsidR="001668D0" w:rsidRPr="0058366F">
          <w:rPr>
            <w:rFonts w:ascii="Times New Roman" w:hAnsi="Times New Roman" w:cs="Times New Roman"/>
            <w:sz w:val="28"/>
            <w:szCs w:val="28"/>
          </w:rPr>
          <w:t>Блок-схема</w:t>
        </w:r>
      </w:hyperlink>
      <w:r w:rsidR="001668D0" w:rsidRPr="0058366F">
        <w:rPr>
          <w:rFonts w:ascii="Times New Roman" w:hAnsi="Times New Roman" w:cs="Times New Roman"/>
          <w:sz w:val="28"/>
          <w:szCs w:val="28"/>
        </w:rPr>
        <w:t xml:space="preserve"> предоставления государственной услуги содержится в приложении к настоящему регламенту.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3.2. Административная процедура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Прием от заявителя заявления и документов</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3.2.1. Началом предоставления государственной услуги является предоставление заявителем в департамент образования паспорта или иного документа, удостоверяющего его личность, письменного заявления, анкеты гражданина, желающего принять ребенка на воспитание в свою семью.</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3.2.2. Специалист отдела защиты детства в день получения документов устанавливает личность заявителя, рассматривает предоставленные заявление и документы, проверяет наличие и соответствие документов требованиям законодательства.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Максимальный срок рассмотрения заявления и документов, а также </w:t>
      </w:r>
      <w:r w:rsidRPr="0058366F">
        <w:rPr>
          <w:rFonts w:ascii="Times New Roman" w:hAnsi="Times New Roman" w:cs="Times New Roman"/>
          <w:sz w:val="28"/>
          <w:szCs w:val="28"/>
        </w:rPr>
        <w:lastRenderedPageBreak/>
        <w:t>предоставления заявителю запрашиваемой информации либо направления решения об отказе - 10 дней со дня предоставления заявителем документов и заявления.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3.2.3. В случае непредоставления заявителем документов в соответствии с </w:t>
      </w:r>
      <w:hyperlink w:anchor="P120" w:history="1">
        <w:r w:rsidRPr="0058366F">
          <w:rPr>
            <w:rFonts w:ascii="Times New Roman" w:hAnsi="Times New Roman" w:cs="Times New Roman"/>
            <w:sz w:val="28"/>
            <w:szCs w:val="28"/>
          </w:rPr>
          <w:t>пунктом 2.6</w:t>
        </w:r>
      </w:hyperlink>
      <w:r w:rsidRPr="0058366F">
        <w:rPr>
          <w:rFonts w:ascii="Times New Roman" w:hAnsi="Times New Roman" w:cs="Times New Roman"/>
          <w:sz w:val="28"/>
          <w:szCs w:val="28"/>
        </w:rPr>
        <w:t xml:space="preserve"> настоящего регламента или их несоответствия требованиям законодательства специалист отдела защиты детства готовит в день получения документов проект решения об отказе в предоставлении государственной услуги. После подписания директором департамента образования решения об отказе оно направляется заявителю.</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Решение об отказе должно содержать основания, по которым государственная услуга не может быть предоставлена, и порядок его обжалования.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3.2.4. Результатом административной процедуры является принятие решения: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о постановке на учет сведений о гражданине в ГБД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об отказе в предоставлении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3.3. Административная процедура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Учет сведений о гражданах в ГБД о детях</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3.3.1. Началом предоставления государственной услуги является принятие решения о постановке на учет сведений о гражданине в ГБД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3.3.2. Специалист отдела защиты детства заполняет второй раздел анкеты гражданина, желающего принять ребенка на воспитание в свою семью, вносит сведения о заявителе в ГБД о детях в целях обеспечения доступа заявителя к сведениям, содержащимся в РБД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3.3.3. Результатом административной процедуры является внесение сведений о гражданине, предусмотренных анкетой гражданина, в ГБД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3.4. Административная процедура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Предоставление заявителю информации о детях, оставшихся без попечения родителей, из РБД о детях</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3.4.1. Началом административной процедуры является внесение сведений о гражданине в ГБД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3.4.2. Специалист отдела защиты детства предоставляет лично заявителю информацию о детях, сведения о которых занесены в РБД о детях, в соответствии с пожеланиями, указанными в анкете гражданина.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3.4.3. 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w:t>
      </w:r>
      <w:hyperlink r:id="rId26" w:history="1">
        <w:r w:rsidRPr="0058366F">
          <w:rPr>
            <w:rFonts w:ascii="Times New Roman" w:hAnsi="Times New Roman" w:cs="Times New Roman"/>
            <w:sz w:val="28"/>
            <w:szCs w:val="28"/>
          </w:rPr>
          <w:t>информация</w:t>
        </w:r>
      </w:hyperlink>
      <w:r w:rsidRPr="0058366F">
        <w:rPr>
          <w:rFonts w:ascii="Times New Roman" w:hAnsi="Times New Roman" w:cs="Times New Roman"/>
          <w:sz w:val="28"/>
          <w:szCs w:val="28"/>
        </w:rPr>
        <w:t xml:space="preserve">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19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Представительство иностранной организации по усыновлению и его сотрудники не вправе передавать третьим лицам производную информацию </w:t>
      </w:r>
      <w:r w:rsidRPr="0058366F">
        <w:rPr>
          <w:rFonts w:ascii="Times New Roman" w:hAnsi="Times New Roman" w:cs="Times New Roman"/>
          <w:sz w:val="28"/>
          <w:szCs w:val="28"/>
        </w:rPr>
        <w:lastRenderedPageBreak/>
        <w:t>о ребенке, полученную ими с целью предоставления конкретному иностранному гражданину, а также использовать ее каким-либо иным способом.</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3.4.4. В случае если в РБД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Региональный оператор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регионального оператора об основаниях, препятствующих ему ознакомиться с новой анкетой ребенка (например, болезнь, служебная командировка).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Если гражданин в течение 15 календарных дней со дня получения указанного уведомления не ознакомился с новой анкетой ребенка и не проинформировал регионального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3.4.5. В случае если в РБД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w:t>
      </w:r>
      <w:hyperlink r:id="rId27" w:history="1">
        <w:r w:rsidRPr="0058366F">
          <w:rPr>
            <w:rFonts w:ascii="Times New Roman" w:hAnsi="Times New Roman" w:cs="Times New Roman"/>
            <w:sz w:val="28"/>
            <w:szCs w:val="28"/>
          </w:rPr>
          <w:t>запросом</w:t>
        </w:r>
      </w:hyperlink>
      <w:r w:rsidRPr="0058366F">
        <w:rPr>
          <w:rFonts w:ascii="Times New Roman" w:hAnsi="Times New Roman" w:cs="Times New Roman"/>
          <w:sz w:val="28"/>
          <w:szCs w:val="28"/>
        </w:rPr>
        <w:t xml:space="preserve">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22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3.4.6. Результатом административной процедуры является предоставление информации о детях, оставшихся без попечения родителей, из РБД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3.5. Административная процедура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Выдача направления на посещение ребенка</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3.5.1. Основанием для начала административной процедуры является </w:t>
      </w:r>
      <w:r w:rsidRPr="0058366F">
        <w:rPr>
          <w:rFonts w:ascii="Times New Roman" w:hAnsi="Times New Roman" w:cs="Times New Roman"/>
          <w:sz w:val="28"/>
          <w:szCs w:val="28"/>
        </w:rPr>
        <w:lastRenderedPageBreak/>
        <w:t>письменное согласие гражданина на посещение выбранного ребенка.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3.5.2. Специалист отдела защиты детства выдает лично гражданину </w:t>
      </w:r>
      <w:hyperlink r:id="rId28" w:history="1">
        <w:r w:rsidRPr="0058366F">
          <w:rPr>
            <w:rFonts w:ascii="Times New Roman" w:hAnsi="Times New Roman" w:cs="Times New Roman"/>
            <w:sz w:val="28"/>
            <w:szCs w:val="28"/>
          </w:rPr>
          <w:t>направление</w:t>
        </w:r>
      </w:hyperlink>
      <w:r w:rsidRPr="0058366F">
        <w:rPr>
          <w:rFonts w:ascii="Times New Roman" w:hAnsi="Times New Roman" w:cs="Times New Roman"/>
          <w:sz w:val="28"/>
          <w:szCs w:val="28"/>
        </w:rPr>
        <w:t xml:space="preserve"> на посещение ребенка, оставшегося без попечения родителей, по форме, установленной 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8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Максимальный срок подготовки указанного направления - 5 рабочих дней с момента получения письменного согласия гражданина на посещение выбранного ребенка.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Направление на посещение ребенка действительно в течение 10 рабочих дней с даты его выдачи.</w:t>
      </w:r>
    </w:p>
    <w:p w:rsidR="001668D0" w:rsidRPr="0058366F" w:rsidRDefault="00D10C8A" w:rsidP="00BF32D0">
      <w:pPr>
        <w:pStyle w:val="ConsPlusNormal"/>
        <w:ind w:firstLine="540"/>
        <w:jc w:val="both"/>
        <w:rPr>
          <w:rFonts w:ascii="Times New Roman" w:hAnsi="Times New Roman" w:cs="Times New Roman"/>
          <w:sz w:val="28"/>
          <w:szCs w:val="28"/>
        </w:rPr>
      </w:pPr>
      <w:hyperlink r:id="rId29" w:history="1">
        <w:r w:rsidR="001668D0" w:rsidRPr="0058366F">
          <w:rPr>
            <w:rFonts w:ascii="Times New Roman" w:hAnsi="Times New Roman" w:cs="Times New Roman"/>
            <w:sz w:val="28"/>
            <w:szCs w:val="28"/>
          </w:rPr>
          <w:t>Продление</w:t>
        </w:r>
      </w:hyperlink>
      <w:r w:rsidR="001668D0" w:rsidRPr="0058366F">
        <w:rPr>
          <w:rFonts w:ascii="Times New Roman" w:hAnsi="Times New Roman" w:cs="Times New Roman"/>
          <w:sz w:val="28"/>
          <w:szCs w:val="28"/>
        </w:rPr>
        <w:t xml:space="preserve">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установленной приложением </w:t>
      </w:r>
      <w:r w:rsidR="00BF32D0" w:rsidRPr="0058366F">
        <w:rPr>
          <w:rFonts w:ascii="Times New Roman" w:hAnsi="Times New Roman" w:cs="Times New Roman"/>
          <w:sz w:val="28"/>
          <w:szCs w:val="28"/>
        </w:rPr>
        <w:t>№</w:t>
      </w:r>
      <w:r w:rsidR="001668D0" w:rsidRPr="0058366F">
        <w:rPr>
          <w:rFonts w:ascii="Times New Roman" w:hAnsi="Times New Roman" w:cs="Times New Roman"/>
          <w:sz w:val="28"/>
          <w:szCs w:val="28"/>
        </w:rPr>
        <w:t xml:space="preserve"> 9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Гражданин обязан в установленный для посещения ребенка, оставшегося без попечения родителей, срок проинформировать в письменной форме регионального оператора о принятом им решении по результатам посещения ребенка по форме, установленной </w:t>
      </w:r>
      <w:hyperlink r:id="rId30" w:history="1">
        <w:r w:rsidRPr="0058366F">
          <w:rPr>
            <w:rFonts w:ascii="Times New Roman" w:hAnsi="Times New Roman" w:cs="Times New Roman"/>
            <w:sz w:val="28"/>
            <w:szCs w:val="28"/>
          </w:rPr>
          <w:t xml:space="preserve">приложением </w:t>
        </w:r>
        <w:r w:rsidR="00BF32D0" w:rsidRPr="0058366F">
          <w:rPr>
            <w:rFonts w:ascii="Times New Roman" w:hAnsi="Times New Roman" w:cs="Times New Roman"/>
            <w:sz w:val="28"/>
            <w:szCs w:val="28"/>
          </w:rPr>
          <w:t>№</w:t>
        </w:r>
        <w:r w:rsidRPr="0058366F">
          <w:rPr>
            <w:rFonts w:ascii="Times New Roman" w:hAnsi="Times New Roman" w:cs="Times New Roman"/>
            <w:sz w:val="28"/>
            <w:szCs w:val="28"/>
          </w:rPr>
          <w:t xml:space="preserve"> 10</w:t>
        </w:r>
      </w:hyperlink>
      <w:r w:rsidRPr="0058366F">
        <w:rPr>
          <w:rFonts w:ascii="Times New Roman" w:hAnsi="Times New Roman" w:cs="Times New Roman"/>
          <w:sz w:val="28"/>
          <w:szCs w:val="28"/>
        </w:rPr>
        <w:t xml:space="preserve"> к Порядку.</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Если иностранный гражданин, которому подобраны сведения о ребенке, в течение 15 рабочих дней с даты внесения информации об этом в ГБД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ГБД о детях.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3.5.3. Результатом административной процедуры является выдача направления на посещение ребенка.</w:t>
      </w:r>
    </w:p>
    <w:p w:rsidR="007A3F2B" w:rsidRPr="0058366F" w:rsidRDefault="007A3F2B" w:rsidP="007A3F2B">
      <w:pPr>
        <w:pStyle w:val="ConsPlusNormal"/>
        <w:tabs>
          <w:tab w:val="left" w:pos="567"/>
        </w:tabs>
        <w:jc w:val="both"/>
        <w:rPr>
          <w:rFonts w:ascii="Times New Roman" w:eastAsiaTheme="minorHAnsi" w:hAnsi="Times New Roman" w:cs="Times New Roman"/>
          <w:sz w:val="28"/>
          <w:szCs w:val="28"/>
          <w:lang w:eastAsia="en-US"/>
        </w:rPr>
      </w:pPr>
      <w:r w:rsidRPr="0058366F">
        <w:rPr>
          <w:rFonts w:ascii="Times New Roman" w:eastAsiaTheme="minorHAnsi" w:hAnsi="Times New Roman" w:cs="Times New Roman"/>
          <w:sz w:val="28"/>
          <w:szCs w:val="28"/>
          <w:lang w:eastAsia="en-US"/>
        </w:rPr>
        <w:tab/>
        <w:t>3.6. 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jc w:val="center"/>
        <w:outlineLvl w:val="1"/>
        <w:rPr>
          <w:rFonts w:ascii="Times New Roman" w:hAnsi="Times New Roman" w:cs="Times New Roman"/>
          <w:b/>
          <w:sz w:val="28"/>
          <w:szCs w:val="28"/>
        </w:rPr>
      </w:pPr>
      <w:r w:rsidRPr="0058366F">
        <w:rPr>
          <w:rFonts w:ascii="Times New Roman" w:hAnsi="Times New Roman" w:cs="Times New Roman"/>
          <w:b/>
          <w:sz w:val="28"/>
          <w:szCs w:val="28"/>
        </w:rPr>
        <w:t>4. Формы контроля за исполнением регламента</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4.1. Текущий контроль за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4.2. Периодичность плановых проверок устанавливается директором </w:t>
      </w:r>
      <w:r w:rsidRPr="0058366F">
        <w:rPr>
          <w:rFonts w:ascii="Times New Roman" w:hAnsi="Times New Roman" w:cs="Times New Roman"/>
          <w:sz w:val="28"/>
          <w:szCs w:val="28"/>
        </w:rPr>
        <w:lastRenderedPageBreak/>
        <w:t>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Внеплановая проверка проводится по конкретному обращению заинтересованного лица в департамент (в устной или письменной форме).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jc w:val="center"/>
        <w:outlineLvl w:val="1"/>
        <w:rPr>
          <w:rFonts w:ascii="Times New Roman" w:hAnsi="Times New Roman" w:cs="Times New Roman"/>
          <w:b/>
          <w:sz w:val="28"/>
          <w:szCs w:val="28"/>
        </w:rPr>
      </w:pPr>
      <w:r w:rsidRPr="0058366F">
        <w:rPr>
          <w:rFonts w:ascii="Times New Roman" w:hAnsi="Times New Roman" w:cs="Times New Roman"/>
          <w:b/>
          <w:sz w:val="28"/>
          <w:szCs w:val="28"/>
        </w:rPr>
        <w:t>5. Досудебный (внесудебный) порядок обжалования решений</w:t>
      </w:r>
    </w:p>
    <w:p w:rsidR="001668D0" w:rsidRPr="0058366F" w:rsidRDefault="001668D0" w:rsidP="00BF32D0">
      <w:pPr>
        <w:pStyle w:val="ConsPlusNormal"/>
        <w:jc w:val="center"/>
        <w:rPr>
          <w:rFonts w:ascii="Times New Roman" w:hAnsi="Times New Roman" w:cs="Times New Roman"/>
          <w:b/>
          <w:sz w:val="28"/>
          <w:szCs w:val="28"/>
        </w:rPr>
      </w:pPr>
      <w:r w:rsidRPr="0058366F">
        <w:rPr>
          <w:rFonts w:ascii="Times New Roman" w:hAnsi="Times New Roman" w:cs="Times New Roman"/>
          <w:b/>
          <w:sz w:val="28"/>
          <w:szCs w:val="28"/>
        </w:rPr>
        <w:t>и действий (бездействия) департамента образования,</w:t>
      </w:r>
    </w:p>
    <w:p w:rsidR="001668D0" w:rsidRPr="0058366F" w:rsidRDefault="001668D0" w:rsidP="00BF32D0">
      <w:pPr>
        <w:pStyle w:val="ConsPlusNormal"/>
        <w:jc w:val="center"/>
        <w:rPr>
          <w:rFonts w:ascii="Times New Roman" w:hAnsi="Times New Roman" w:cs="Times New Roman"/>
          <w:b/>
          <w:sz w:val="28"/>
          <w:szCs w:val="28"/>
        </w:rPr>
      </w:pPr>
      <w:r w:rsidRPr="0058366F">
        <w:rPr>
          <w:rFonts w:ascii="Times New Roman" w:hAnsi="Times New Roman" w:cs="Times New Roman"/>
          <w:b/>
          <w:sz w:val="28"/>
          <w:szCs w:val="28"/>
        </w:rPr>
        <w:t>а также его должностных лиц</w:t>
      </w: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 образования и (или) в администрацию Владимирской области.</w:t>
      </w:r>
    </w:p>
    <w:p w:rsidR="001668D0" w:rsidRPr="0058366F" w:rsidRDefault="001668D0" w:rsidP="00BF32D0">
      <w:pPr>
        <w:pStyle w:val="ConsPlusNormal"/>
        <w:ind w:firstLine="540"/>
        <w:jc w:val="both"/>
        <w:rPr>
          <w:rFonts w:ascii="Times New Roman" w:hAnsi="Times New Roman" w:cs="Times New Roman"/>
          <w:sz w:val="28"/>
          <w:szCs w:val="28"/>
        </w:rPr>
      </w:pPr>
      <w:bookmarkStart w:id="16" w:name="P264"/>
      <w:bookmarkEnd w:id="16"/>
      <w:r w:rsidRPr="0058366F">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должностных лиц департамента образования - директору департамента образования;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директора департамента образования и его заместителей - Губернатору области.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5.3. Заявитель может обратиться с жалобой, в том числе в следующих случаях: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б) нарушение срока предоставления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w:t>
      </w:r>
      <w:r w:rsidRPr="0058366F">
        <w:rPr>
          <w:rFonts w:ascii="Times New Roman" w:hAnsi="Times New Roman" w:cs="Times New Roman"/>
          <w:sz w:val="28"/>
          <w:szCs w:val="28"/>
        </w:rPr>
        <w:lastRenderedPageBreak/>
        <w:t>предоставления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r w:rsidR="004E02EA" w:rsidRPr="0058366F">
        <w:rPr>
          <w:rFonts w:ascii="Times New Roman" w:hAnsi="Times New Roman" w:cs="Times New Roman"/>
          <w:sz w:val="28"/>
          <w:szCs w:val="28"/>
        </w:rPr>
        <w:t>.</w:t>
      </w:r>
    </w:p>
    <w:p w:rsidR="001668D0" w:rsidRPr="0058366F" w:rsidRDefault="001668D0" w:rsidP="00BF32D0">
      <w:pPr>
        <w:pStyle w:val="ConsPlusNormal"/>
        <w:ind w:firstLine="540"/>
        <w:jc w:val="both"/>
        <w:rPr>
          <w:rFonts w:ascii="Times New Roman" w:hAnsi="Times New Roman" w:cs="Times New Roman"/>
          <w:sz w:val="28"/>
          <w:szCs w:val="28"/>
        </w:rPr>
      </w:pPr>
      <w:bookmarkStart w:id="17" w:name="P275"/>
      <w:bookmarkEnd w:id="17"/>
      <w:r w:rsidRPr="0058366F">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Жалоба должна содержать:</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 сведения об обжалуемых решениях и действиях (бездействии) департамента образования, его должностного лица либо государственного гражданского служащего;</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 образования,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1668D0" w:rsidRPr="0058366F" w:rsidRDefault="001668D0" w:rsidP="00BF32D0">
      <w:pPr>
        <w:pStyle w:val="ConsPlusNormal"/>
        <w:ind w:firstLine="540"/>
        <w:jc w:val="both"/>
        <w:rPr>
          <w:rFonts w:ascii="Times New Roman" w:hAnsi="Times New Roman" w:cs="Times New Roman"/>
          <w:sz w:val="28"/>
          <w:szCs w:val="28"/>
        </w:rPr>
      </w:pPr>
      <w:bookmarkStart w:id="18" w:name="P281"/>
      <w:bookmarkEnd w:id="18"/>
      <w:r w:rsidRPr="0058366F">
        <w:rPr>
          <w:rFonts w:ascii="Times New Roman" w:hAnsi="Times New Roman" w:cs="Times New Roman"/>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5.6. Прием жалоб в письменной форме осуществляется департаментом </w:t>
      </w:r>
      <w:r w:rsidRPr="0058366F">
        <w:rPr>
          <w:rFonts w:ascii="Times New Roman" w:hAnsi="Times New Roman" w:cs="Times New Roman"/>
          <w:sz w:val="28"/>
          <w:szCs w:val="28"/>
        </w:rPr>
        <w:lastRenderedPageBreak/>
        <w:t>образования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Жалоба в письменной форме может быть также направлена по почте.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При подаче жалобы в электронном виде документы, указанные в </w:t>
      </w:r>
      <w:hyperlink w:anchor="P281" w:history="1">
        <w:r w:rsidRPr="0058366F">
          <w:rPr>
            <w:rFonts w:ascii="Times New Roman" w:hAnsi="Times New Roman" w:cs="Times New Roman"/>
            <w:sz w:val="28"/>
            <w:szCs w:val="28"/>
          </w:rPr>
          <w:t>пункте 5.5</w:t>
        </w:r>
      </w:hyperlink>
      <w:r w:rsidRPr="0058366F">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 образования.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 случае обжалования отказа департамента образования,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Основания для приостановления рассмотрения жалобы отсутствуют.</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5.9. По результатам рассмотрения жалобы департамент образования принимает одно из следующих решений:</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2) отказывает в удовлетворении жалобы.</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При удовлетворении жалобы департамент образования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5.10. Департамент образования отказывает в удовлетворении жалобы в следующих случаях:</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а) наличие вступившего в законную силу решения суда по жалобе о том </w:t>
      </w:r>
      <w:r w:rsidRPr="0058366F">
        <w:rPr>
          <w:rFonts w:ascii="Times New Roman" w:hAnsi="Times New Roman" w:cs="Times New Roman"/>
          <w:sz w:val="28"/>
          <w:szCs w:val="28"/>
        </w:rPr>
        <w:lastRenderedPageBreak/>
        <w:t>же предмете и по тем же основаниям;</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5.11. Рассмотрение жалоб осуществляется должностными лицами, указанными в </w:t>
      </w:r>
      <w:hyperlink w:anchor="P264" w:history="1">
        <w:r w:rsidRPr="0058366F">
          <w:rPr>
            <w:rFonts w:ascii="Times New Roman" w:hAnsi="Times New Roman" w:cs="Times New Roman"/>
            <w:sz w:val="28"/>
            <w:szCs w:val="28"/>
          </w:rPr>
          <w:t>пункте 5.2</w:t>
        </w:r>
      </w:hyperlink>
      <w:r w:rsidRPr="0058366F">
        <w:rPr>
          <w:rFonts w:ascii="Times New Roman" w:hAnsi="Times New Roman" w:cs="Times New Roman"/>
          <w:sz w:val="28"/>
          <w:szCs w:val="28"/>
        </w:rPr>
        <w:t xml:space="preserve"> настоящего административного регламента.</w:t>
      </w:r>
    </w:p>
    <w:p w:rsidR="001668D0" w:rsidRPr="0058366F" w:rsidRDefault="001668D0" w:rsidP="005D58FE">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 ответе по результатам рассмотрения жалобы указываются: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в) фамилия, имя, отчество (при наличии) или наименование заявителя;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г) основания для принятия решения по жалобе;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д) принятое по жалобе решение;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ж) сведения о порядке обжалования принятого по жалобе решения.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 образования.</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образования, вид которой установлен законодательством Российской Федерации.</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1668D0" w:rsidRPr="0058366F" w:rsidRDefault="001668D0" w:rsidP="00BF32D0">
      <w:pPr>
        <w:pStyle w:val="ConsPlusNormal"/>
        <w:ind w:firstLine="540"/>
        <w:jc w:val="both"/>
        <w:rPr>
          <w:rFonts w:ascii="Times New Roman" w:hAnsi="Times New Roman" w:cs="Times New Roman"/>
          <w:sz w:val="28"/>
          <w:szCs w:val="28"/>
        </w:rPr>
      </w:pPr>
      <w:r w:rsidRPr="0058366F">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департаментом образования посредством размещения информации на стендах в месте предоставления государственной услуги, на официальном сайте в сети </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Интернет</w:t>
      </w:r>
      <w:r w:rsidR="005D58FE" w:rsidRPr="0058366F">
        <w:rPr>
          <w:rFonts w:ascii="Times New Roman" w:hAnsi="Times New Roman" w:cs="Times New Roman"/>
          <w:sz w:val="28"/>
          <w:szCs w:val="28"/>
        </w:rPr>
        <w:t>»</w:t>
      </w:r>
      <w:r w:rsidRPr="0058366F">
        <w:rPr>
          <w:rFonts w:ascii="Times New Roman" w:hAnsi="Times New Roman" w:cs="Times New Roman"/>
          <w:sz w:val="28"/>
          <w:szCs w:val="28"/>
        </w:rPr>
        <w:t>, на Едином портале государственных и муниципальных услуг (функций).</w:t>
      </w:r>
    </w:p>
    <w:p w:rsidR="004E02EA" w:rsidRPr="0058366F" w:rsidRDefault="004E02EA" w:rsidP="004E02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366F">
        <w:rPr>
          <w:rFonts w:ascii="Times New Roman" w:eastAsia="Times New Roman" w:hAnsi="Times New Roman" w:cs="Times New Roman"/>
          <w:sz w:val="28"/>
          <w:szCs w:val="28"/>
          <w:lang w:eastAsia="ru-RU"/>
        </w:rPr>
        <w:lastRenderedPageBreak/>
        <w:t xml:space="preserve">5.16. Жалобы и обращения заинтересованных лиц рассматриваются в соответствии с требованиями Федерального закона от 27.07.2010 №  210-ФЗ                      </w:t>
      </w:r>
      <w:r w:rsidR="005D58FE" w:rsidRPr="0058366F">
        <w:rPr>
          <w:rFonts w:ascii="Times New Roman" w:eastAsia="Times New Roman" w:hAnsi="Times New Roman" w:cs="Times New Roman"/>
          <w:sz w:val="28"/>
          <w:szCs w:val="28"/>
          <w:lang w:eastAsia="ru-RU"/>
        </w:rPr>
        <w:t>«</w:t>
      </w:r>
      <w:r w:rsidRPr="0058366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D58FE" w:rsidRPr="0058366F">
        <w:rPr>
          <w:rFonts w:ascii="Times New Roman" w:eastAsia="Times New Roman" w:hAnsi="Times New Roman" w:cs="Times New Roman"/>
          <w:sz w:val="28"/>
          <w:szCs w:val="28"/>
          <w:lang w:eastAsia="ru-RU"/>
        </w:rPr>
        <w:t>»</w:t>
      </w:r>
      <w:r w:rsidRPr="0058366F">
        <w:rPr>
          <w:rFonts w:ascii="Times New Roman" w:eastAsia="Times New Roman" w:hAnsi="Times New Roman" w:cs="Times New Roman"/>
          <w:sz w:val="28"/>
          <w:szCs w:val="28"/>
          <w:lang w:eastAsia="ru-RU"/>
        </w:rPr>
        <w:t>.</w:t>
      </w:r>
    </w:p>
    <w:p w:rsidR="004E02EA" w:rsidRPr="0058366F" w:rsidRDefault="004E02EA" w:rsidP="00BF32D0">
      <w:pPr>
        <w:pStyle w:val="ConsPlusNormal"/>
        <w:ind w:firstLine="540"/>
        <w:jc w:val="both"/>
        <w:rPr>
          <w:rFonts w:ascii="Times New Roman" w:hAnsi="Times New Roman" w:cs="Times New Roman"/>
          <w:sz w:val="28"/>
          <w:szCs w:val="28"/>
        </w:rPr>
      </w:pPr>
    </w:p>
    <w:p w:rsidR="001668D0" w:rsidRPr="0058366F" w:rsidRDefault="001668D0" w:rsidP="00BF32D0">
      <w:pPr>
        <w:pStyle w:val="ConsPlusNormal"/>
        <w:jc w:val="both"/>
        <w:rPr>
          <w:rFonts w:ascii="Times New Roman" w:hAnsi="Times New Roman" w:cs="Times New Roman"/>
          <w:sz w:val="28"/>
          <w:szCs w:val="28"/>
        </w:rPr>
      </w:pPr>
    </w:p>
    <w:p w:rsidR="001668D0" w:rsidRPr="0058366F" w:rsidRDefault="001668D0" w:rsidP="00BF32D0">
      <w:pPr>
        <w:pStyle w:val="ConsPlusNormal"/>
        <w:jc w:val="both"/>
        <w:rPr>
          <w:rFonts w:ascii="Times New Roman" w:hAnsi="Times New Roman" w:cs="Times New Roman"/>
          <w:sz w:val="28"/>
          <w:szCs w:val="28"/>
        </w:rPr>
      </w:pPr>
    </w:p>
    <w:p w:rsidR="005D58FE" w:rsidRPr="0058366F" w:rsidRDefault="005D58FE" w:rsidP="004E02EA">
      <w:pPr>
        <w:pStyle w:val="ConsPlusNormal"/>
        <w:ind w:left="4962"/>
        <w:jc w:val="center"/>
        <w:outlineLvl w:val="1"/>
        <w:rPr>
          <w:rFonts w:ascii="Times New Roman" w:hAnsi="Times New Roman" w:cs="Times New Roman"/>
          <w:sz w:val="28"/>
          <w:szCs w:val="28"/>
        </w:rPr>
      </w:pPr>
    </w:p>
    <w:p w:rsidR="005D58FE" w:rsidRPr="0058366F" w:rsidRDefault="005D58FE" w:rsidP="004E02EA">
      <w:pPr>
        <w:pStyle w:val="ConsPlusNormal"/>
        <w:ind w:left="4962"/>
        <w:jc w:val="center"/>
        <w:outlineLvl w:val="1"/>
        <w:rPr>
          <w:rFonts w:ascii="Times New Roman" w:hAnsi="Times New Roman" w:cs="Times New Roman"/>
          <w:sz w:val="28"/>
          <w:szCs w:val="28"/>
        </w:rPr>
      </w:pPr>
    </w:p>
    <w:p w:rsidR="005D58FE" w:rsidRPr="0058366F" w:rsidRDefault="005D58FE"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Default="00146625" w:rsidP="004E02EA">
      <w:pPr>
        <w:pStyle w:val="ConsPlusNormal"/>
        <w:ind w:left="4962"/>
        <w:jc w:val="center"/>
        <w:outlineLvl w:val="1"/>
        <w:rPr>
          <w:rFonts w:ascii="Times New Roman" w:hAnsi="Times New Roman" w:cs="Times New Roman"/>
          <w:sz w:val="28"/>
          <w:szCs w:val="28"/>
        </w:rPr>
      </w:pPr>
    </w:p>
    <w:p w:rsidR="0058366F" w:rsidRDefault="0058366F" w:rsidP="004E02EA">
      <w:pPr>
        <w:pStyle w:val="ConsPlusNormal"/>
        <w:ind w:left="4962"/>
        <w:jc w:val="center"/>
        <w:outlineLvl w:val="1"/>
        <w:rPr>
          <w:rFonts w:ascii="Times New Roman" w:hAnsi="Times New Roman" w:cs="Times New Roman"/>
          <w:sz w:val="28"/>
          <w:szCs w:val="28"/>
        </w:rPr>
      </w:pPr>
    </w:p>
    <w:p w:rsidR="0058366F" w:rsidRPr="0058366F" w:rsidRDefault="0058366F"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146625" w:rsidRPr="0058366F" w:rsidRDefault="00146625" w:rsidP="004E02EA">
      <w:pPr>
        <w:pStyle w:val="ConsPlusNormal"/>
        <w:ind w:left="4962"/>
        <w:jc w:val="center"/>
        <w:outlineLvl w:val="1"/>
        <w:rPr>
          <w:rFonts w:ascii="Times New Roman" w:hAnsi="Times New Roman" w:cs="Times New Roman"/>
          <w:sz w:val="28"/>
          <w:szCs w:val="28"/>
        </w:rPr>
      </w:pPr>
    </w:p>
    <w:p w:rsidR="005D58FE" w:rsidRPr="0058366F" w:rsidRDefault="005D58FE" w:rsidP="004E02EA">
      <w:pPr>
        <w:pStyle w:val="ConsPlusNormal"/>
        <w:ind w:left="4962"/>
        <w:jc w:val="center"/>
        <w:outlineLvl w:val="1"/>
        <w:rPr>
          <w:rFonts w:ascii="Times New Roman" w:hAnsi="Times New Roman" w:cs="Times New Roman"/>
          <w:sz w:val="28"/>
          <w:szCs w:val="28"/>
        </w:rPr>
      </w:pPr>
    </w:p>
    <w:p w:rsidR="001668D0" w:rsidRPr="0058366F" w:rsidRDefault="001668D0" w:rsidP="004E02EA">
      <w:pPr>
        <w:pStyle w:val="ConsPlusNormal"/>
        <w:ind w:left="4962"/>
        <w:jc w:val="center"/>
        <w:outlineLvl w:val="1"/>
        <w:rPr>
          <w:rFonts w:ascii="Times New Roman" w:hAnsi="Times New Roman" w:cs="Times New Roman"/>
          <w:sz w:val="28"/>
          <w:szCs w:val="28"/>
        </w:rPr>
      </w:pPr>
      <w:r w:rsidRPr="0058366F">
        <w:rPr>
          <w:rFonts w:ascii="Times New Roman" w:hAnsi="Times New Roman" w:cs="Times New Roman"/>
          <w:sz w:val="28"/>
          <w:szCs w:val="28"/>
        </w:rPr>
        <w:t>Приложение</w:t>
      </w:r>
    </w:p>
    <w:p w:rsidR="001668D0" w:rsidRPr="0058366F" w:rsidRDefault="001668D0" w:rsidP="004E02EA">
      <w:pPr>
        <w:pStyle w:val="ConsPlusNormal"/>
        <w:ind w:left="4962"/>
        <w:jc w:val="center"/>
        <w:rPr>
          <w:rFonts w:ascii="Times New Roman" w:hAnsi="Times New Roman" w:cs="Times New Roman"/>
          <w:sz w:val="28"/>
          <w:szCs w:val="28"/>
        </w:rPr>
      </w:pPr>
      <w:r w:rsidRPr="0058366F">
        <w:rPr>
          <w:rFonts w:ascii="Times New Roman" w:hAnsi="Times New Roman" w:cs="Times New Roman"/>
          <w:sz w:val="28"/>
          <w:szCs w:val="28"/>
        </w:rPr>
        <w:t>к административному регламенту</w:t>
      </w:r>
    </w:p>
    <w:p w:rsidR="001668D0" w:rsidRPr="0058366F" w:rsidRDefault="001668D0" w:rsidP="00BF32D0">
      <w:pPr>
        <w:pStyle w:val="ConsPlusNormal"/>
        <w:jc w:val="both"/>
        <w:rPr>
          <w:rFonts w:ascii="Times New Roman" w:hAnsi="Times New Roman" w:cs="Times New Roman"/>
          <w:sz w:val="28"/>
          <w:szCs w:val="28"/>
        </w:rPr>
      </w:pPr>
    </w:p>
    <w:p w:rsidR="003D06C6" w:rsidRPr="0058366F" w:rsidRDefault="003D06C6" w:rsidP="003D06C6">
      <w:pPr>
        <w:pStyle w:val="ConsPlusNormal"/>
        <w:jc w:val="center"/>
        <w:rPr>
          <w:rFonts w:ascii="Times New Roman" w:hAnsi="Times New Roman" w:cs="Times New Roman"/>
          <w:sz w:val="24"/>
          <w:szCs w:val="24"/>
        </w:rPr>
      </w:pPr>
      <w:bookmarkStart w:id="19" w:name="P326"/>
      <w:bookmarkEnd w:id="19"/>
      <w:r w:rsidRPr="0058366F">
        <w:rPr>
          <w:rFonts w:ascii="Times New Roman" w:hAnsi="Times New Roman" w:cs="Times New Roman"/>
          <w:sz w:val="24"/>
          <w:szCs w:val="24"/>
        </w:rPr>
        <w:t>Блок-схема</w:t>
      </w:r>
    </w:p>
    <w:p w:rsidR="003D06C6" w:rsidRPr="0058366F" w:rsidRDefault="003D06C6" w:rsidP="003D06C6">
      <w:pPr>
        <w:pStyle w:val="ConsPlusNormal"/>
        <w:jc w:val="center"/>
        <w:rPr>
          <w:rFonts w:ascii="Times New Roman" w:hAnsi="Times New Roman" w:cs="Times New Roman"/>
          <w:sz w:val="24"/>
          <w:szCs w:val="24"/>
        </w:rPr>
      </w:pPr>
      <w:r w:rsidRPr="0058366F">
        <w:rPr>
          <w:rFonts w:ascii="Times New Roman" w:hAnsi="Times New Roman" w:cs="Times New Roman"/>
          <w:sz w:val="24"/>
          <w:szCs w:val="24"/>
        </w:rPr>
        <w:t>последовательности действий (административных процедур)</w:t>
      </w:r>
    </w:p>
    <w:p w:rsidR="003D06C6" w:rsidRPr="0058366F" w:rsidRDefault="003D06C6" w:rsidP="003D06C6">
      <w:pPr>
        <w:pStyle w:val="ConsPlusNormal"/>
        <w:jc w:val="center"/>
        <w:rPr>
          <w:rFonts w:ascii="Times New Roman" w:hAnsi="Times New Roman" w:cs="Times New Roman"/>
          <w:sz w:val="24"/>
          <w:szCs w:val="24"/>
        </w:rPr>
      </w:pPr>
      <w:r w:rsidRPr="0058366F">
        <w:rPr>
          <w:rFonts w:ascii="Times New Roman" w:hAnsi="Times New Roman" w:cs="Times New Roman"/>
          <w:sz w:val="24"/>
          <w:szCs w:val="24"/>
        </w:rPr>
        <w:t xml:space="preserve">при предоставлении государственной услуги </w:t>
      </w:r>
    </w:p>
    <w:p w:rsidR="003D06C6" w:rsidRPr="0058366F" w:rsidRDefault="003D06C6" w:rsidP="003D06C6">
      <w:pPr>
        <w:pStyle w:val="ConsPlusNormal"/>
        <w:jc w:val="center"/>
        <w:rPr>
          <w:rFonts w:ascii="Times New Roman" w:hAnsi="Times New Roman" w:cs="Times New Roman"/>
          <w:sz w:val="24"/>
          <w:szCs w:val="24"/>
        </w:rPr>
      </w:pP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  Обращение с заявлением и комплектом </w:t>
      </w:r>
      <w:proofErr w:type="gramStart"/>
      <w:r w:rsidRPr="0058366F">
        <w:t>необходимых</w:t>
      </w:r>
      <w:proofErr w:type="gramEnd"/>
      <w:r w:rsidRPr="0058366F">
        <w:t xml:space="preserve">  │</w:t>
      </w:r>
    </w:p>
    <w:p w:rsidR="001668D0" w:rsidRPr="0058366F" w:rsidRDefault="001668D0">
      <w:pPr>
        <w:pStyle w:val="ConsPlusNonformat"/>
        <w:jc w:val="both"/>
      </w:pPr>
      <w:r w:rsidRPr="0058366F">
        <w:t xml:space="preserve">           │                    документов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    Прием и регистрация заявления и документов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      Рассмотрение предоставленных документов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                                         │</w:t>
      </w:r>
    </w:p>
    <w:p w:rsidR="001668D0" w:rsidRPr="0058366F" w:rsidRDefault="001668D0">
      <w:pPr>
        <w:pStyle w:val="ConsPlusNonformat"/>
        <w:jc w:val="both"/>
      </w:pPr>
      <w:r w:rsidRPr="0058366F">
        <w:t xml:space="preserve">               \/                                        \/</w:t>
      </w:r>
    </w:p>
    <w:p w:rsidR="001668D0" w:rsidRPr="0058366F" w:rsidRDefault="001668D0">
      <w:pPr>
        <w:pStyle w:val="ConsPlusNonformat"/>
        <w:jc w:val="both"/>
      </w:pPr>
      <w:r w:rsidRPr="0058366F">
        <w:t>┌─────────────────────────────┐             ┌─────────────────────────────┐</w:t>
      </w:r>
    </w:p>
    <w:p w:rsidR="001668D0" w:rsidRPr="0058366F" w:rsidRDefault="001668D0">
      <w:pPr>
        <w:pStyle w:val="ConsPlusNonformat"/>
        <w:jc w:val="both"/>
      </w:pPr>
      <w:r w:rsidRPr="0058366F">
        <w:t xml:space="preserve">│   Документы </w:t>
      </w:r>
      <w:proofErr w:type="gramStart"/>
      <w:r w:rsidRPr="0058366F">
        <w:t>соответствуют   │             │ Документы не соответствуют</w:t>
      </w:r>
      <w:proofErr w:type="gramEnd"/>
      <w:r w:rsidRPr="0058366F">
        <w:t xml:space="preserve">  │</w:t>
      </w:r>
    </w:p>
    <w:p w:rsidR="001668D0" w:rsidRPr="0058366F" w:rsidRDefault="001668D0">
      <w:pPr>
        <w:pStyle w:val="ConsPlusNonformat"/>
        <w:jc w:val="both"/>
      </w:pPr>
      <w:r w:rsidRPr="0058366F">
        <w:t>│         требованиям         │             │         требованиям         │</w:t>
      </w:r>
    </w:p>
    <w:p w:rsidR="001668D0" w:rsidRPr="0058366F" w:rsidRDefault="001668D0">
      <w:pPr>
        <w:pStyle w:val="ConsPlusNonformat"/>
        <w:jc w:val="both"/>
      </w:pPr>
      <w:r w:rsidRPr="0058366F">
        <w:t>└───────────────┬─────────────┘             └─────────────┬───────────────┘</w:t>
      </w:r>
    </w:p>
    <w:p w:rsidR="001668D0" w:rsidRPr="0058366F" w:rsidRDefault="001668D0">
      <w:pPr>
        <w:pStyle w:val="ConsPlusNonformat"/>
        <w:jc w:val="both"/>
      </w:pPr>
      <w:r w:rsidRPr="0058366F">
        <w:t xml:space="preserve">                │                                         │</w:t>
      </w:r>
    </w:p>
    <w:p w:rsidR="001668D0" w:rsidRPr="0058366F" w:rsidRDefault="001668D0">
      <w:pPr>
        <w:pStyle w:val="ConsPlusNonformat"/>
        <w:jc w:val="both"/>
      </w:pPr>
      <w:r w:rsidRPr="0058366F">
        <w:t xml:space="preserve">               \/                                        \/</w:t>
      </w:r>
    </w:p>
    <w:p w:rsidR="001668D0" w:rsidRPr="0058366F" w:rsidRDefault="001668D0">
      <w:pPr>
        <w:pStyle w:val="ConsPlusNonformat"/>
        <w:jc w:val="both"/>
      </w:pPr>
      <w:r w:rsidRPr="0058366F">
        <w:t>┌─────────────────────────────┐             ┌─────────────────────────────┐</w:t>
      </w:r>
    </w:p>
    <w:p w:rsidR="001668D0" w:rsidRPr="0058366F" w:rsidRDefault="001668D0">
      <w:pPr>
        <w:pStyle w:val="ConsPlusNonformat"/>
        <w:jc w:val="both"/>
      </w:pPr>
      <w:r w:rsidRPr="0058366F">
        <w:t>│     Внесение сведений       │             │   Мотивированное решение    │</w:t>
      </w:r>
    </w:p>
    <w:p w:rsidR="001668D0" w:rsidRPr="0058366F" w:rsidRDefault="001668D0">
      <w:pPr>
        <w:pStyle w:val="ConsPlusNonformat"/>
        <w:jc w:val="both"/>
      </w:pPr>
      <w:r w:rsidRPr="0058366F">
        <w:t xml:space="preserve">│     о гражданине в </w:t>
      </w:r>
      <w:proofErr w:type="gramStart"/>
      <w:r w:rsidRPr="0058366F">
        <w:t>ГБД</w:t>
      </w:r>
      <w:proofErr w:type="gramEnd"/>
      <w:r w:rsidRPr="0058366F">
        <w:t xml:space="preserve">      │             │ об отказе в предоставлении  │</w:t>
      </w:r>
    </w:p>
    <w:p w:rsidR="001668D0" w:rsidRPr="0058366F" w:rsidRDefault="001668D0">
      <w:pPr>
        <w:pStyle w:val="ConsPlusNonformat"/>
        <w:jc w:val="both"/>
      </w:pPr>
      <w:r w:rsidRPr="0058366F">
        <w:t>│           о детях           │             │   государственной услуги    │</w:t>
      </w:r>
    </w:p>
    <w:p w:rsidR="001668D0" w:rsidRPr="0058366F" w:rsidRDefault="001668D0">
      <w:pPr>
        <w:pStyle w:val="ConsPlusNonformat"/>
        <w:jc w:val="both"/>
      </w:pPr>
      <w:r w:rsidRPr="0058366F">
        <w:t>└───────────────┬─────────────┘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w:t>
      </w:r>
    </w:p>
    <w:p w:rsidR="001668D0" w:rsidRPr="0058366F" w:rsidRDefault="001668D0">
      <w:pPr>
        <w:pStyle w:val="ConsPlusNonformat"/>
        <w:jc w:val="both"/>
      </w:pPr>
      <w:r w:rsidRPr="0058366F">
        <w:t>│  Предоставлению заявителю   │</w:t>
      </w:r>
    </w:p>
    <w:p w:rsidR="001668D0" w:rsidRPr="0058366F" w:rsidRDefault="001668D0">
      <w:pPr>
        <w:pStyle w:val="ConsPlusNonformat"/>
        <w:jc w:val="both"/>
      </w:pPr>
      <w:r w:rsidRPr="0058366F">
        <w:t>│   сведений из РБД о детях   │</w:t>
      </w:r>
    </w:p>
    <w:p w:rsidR="001668D0" w:rsidRPr="0058366F" w:rsidRDefault="001668D0">
      <w:pPr>
        <w:pStyle w:val="ConsPlusNonformat"/>
        <w:jc w:val="both"/>
      </w:pPr>
      <w:r w:rsidRPr="0058366F">
        <w:t>└───────────────┬─────────────┘</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 xml:space="preserve">               \/</w:t>
      </w:r>
    </w:p>
    <w:p w:rsidR="001668D0" w:rsidRPr="0058366F" w:rsidRDefault="001668D0">
      <w:pPr>
        <w:pStyle w:val="ConsPlusNonformat"/>
        <w:jc w:val="both"/>
      </w:pPr>
      <w:r w:rsidRPr="0058366F">
        <w:t>┌─────────────────────────────┐</w:t>
      </w:r>
    </w:p>
    <w:p w:rsidR="001668D0" w:rsidRPr="0058366F" w:rsidRDefault="001668D0">
      <w:pPr>
        <w:pStyle w:val="ConsPlusNonformat"/>
        <w:jc w:val="both"/>
      </w:pPr>
      <w:r w:rsidRPr="0058366F">
        <w:t>│   При согласии гражданина   │</w:t>
      </w:r>
    </w:p>
    <w:p w:rsidR="001668D0" w:rsidRPr="0058366F" w:rsidRDefault="001668D0">
      <w:pPr>
        <w:pStyle w:val="ConsPlusNonformat"/>
        <w:jc w:val="both"/>
      </w:pPr>
      <w:r w:rsidRPr="0058366F">
        <w:t>│ на посещение ребенка выдача │</w:t>
      </w:r>
    </w:p>
    <w:p w:rsidR="001668D0" w:rsidRPr="0058366F" w:rsidRDefault="001668D0">
      <w:pPr>
        <w:pStyle w:val="ConsPlusNonformat"/>
        <w:jc w:val="both"/>
      </w:pPr>
      <w:r w:rsidRPr="0058366F">
        <w:t>│  направления на посещение   │</w:t>
      </w:r>
    </w:p>
    <w:p w:rsidR="001668D0" w:rsidRPr="0058366F" w:rsidRDefault="001668D0">
      <w:pPr>
        <w:pStyle w:val="ConsPlusNonformat"/>
        <w:jc w:val="both"/>
      </w:pPr>
      <w:r w:rsidRPr="0058366F">
        <w:t>│           ребенка           │</w:t>
      </w:r>
    </w:p>
    <w:p w:rsidR="001668D0" w:rsidRDefault="001668D0">
      <w:pPr>
        <w:pStyle w:val="ConsPlusNonformat"/>
        <w:jc w:val="both"/>
      </w:pPr>
      <w:r w:rsidRPr="0058366F">
        <w:t>└─────────────────────────────┘</w:t>
      </w:r>
    </w:p>
    <w:p w:rsidR="001668D0" w:rsidRDefault="001668D0">
      <w:pPr>
        <w:pStyle w:val="ConsPlusNormal"/>
        <w:jc w:val="both"/>
      </w:pPr>
    </w:p>
    <w:sectPr w:rsidR="001668D0" w:rsidSect="00146625">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8A" w:rsidRDefault="00D10C8A" w:rsidP="00146625">
      <w:pPr>
        <w:spacing w:after="0" w:line="240" w:lineRule="auto"/>
      </w:pPr>
      <w:r>
        <w:separator/>
      </w:r>
    </w:p>
  </w:endnote>
  <w:endnote w:type="continuationSeparator" w:id="0">
    <w:p w:rsidR="00D10C8A" w:rsidRDefault="00D10C8A" w:rsidP="0014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8A" w:rsidRDefault="00D10C8A" w:rsidP="00146625">
      <w:pPr>
        <w:spacing w:after="0" w:line="240" w:lineRule="auto"/>
      </w:pPr>
      <w:r>
        <w:separator/>
      </w:r>
    </w:p>
  </w:footnote>
  <w:footnote w:type="continuationSeparator" w:id="0">
    <w:p w:rsidR="00D10C8A" w:rsidRDefault="00D10C8A" w:rsidP="00146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839206"/>
      <w:docPartObj>
        <w:docPartGallery w:val="Page Numbers (Top of Page)"/>
        <w:docPartUnique/>
      </w:docPartObj>
    </w:sdtPr>
    <w:sdtEndPr/>
    <w:sdtContent>
      <w:p w:rsidR="00146625" w:rsidRDefault="00146625">
        <w:pPr>
          <w:pStyle w:val="a3"/>
          <w:jc w:val="center"/>
        </w:pPr>
        <w:r>
          <w:fldChar w:fldCharType="begin"/>
        </w:r>
        <w:r>
          <w:instrText>PAGE   \* MERGEFORMAT</w:instrText>
        </w:r>
        <w:r>
          <w:fldChar w:fldCharType="separate"/>
        </w:r>
        <w:r w:rsidR="00FA5DE4">
          <w:rPr>
            <w:noProof/>
          </w:rPr>
          <w:t>2</w:t>
        </w:r>
        <w:r>
          <w:fldChar w:fldCharType="end"/>
        </w:r>
      </w:p>
    </w:sdtContent>
  </w:sdt>
  <w:p w:rsidR="00146625" w:rsidRDefault="001466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D0"/>
    <w:rsid w:val="00065138"/>
    <w:rsid w:val="00146625"/>
    <w:rsid w:val="001668D0"/>
    <w:rsid w:val="001D03E5"/>
    <w:rsid w:val="00221231"/>
    <w:rsid w:val="003A0E0B"/>
    <w:rsid w:val="003D06C6"/>
    <w:rsid w:val="004E02EA"/>
    <w:rsid w:val="00512063"/>
    <w:rsid w:val="0058366F"/>
    <w:rsid w:val="00585BCD"/>
    <w:rsid w:val="005D58FE"/>
    <w:rsid w:val="007A3F2B"/>
    <w:rsid w:val="007E3BCD"/>
    <w:rsid w:val="009969DF"/>
    <w:rsid w:val="009B1B2D"/>
    <w:rsid w:val="00B02990"/>
    <w:rsid w:val="00B760AD"/>
    <w:rsid w:val="00BF32D0"/>
    <w:rsid w:val="00D10C8A"/>
    <w:rsid w:val="00FA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F3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8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8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BF32D0"/>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BF32D0"/>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1466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625"/>
  </w:style>
  <w:style w:type="paragraph" w:styleId="a5">
    <w:name w:val="footer"/>
    <w:basedOn w:val="a"/>
    <w:link w:val="a6"/>
    <w:uiPriority w:val="99"/>
    <w:unhideWhenUsed/>
    <w:rsid w:val="001466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F3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8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8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BF32D0"/>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BF32D0"/>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1466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625"/>
  </w:style>
  <w:style w:type="paragraph" w:styleId="a5">
    <w:name w:val="footer"/>
    <w:basedOn w:val="a"/>
    <w:link w:val="a6"/>
    <w:uiPriority w:val="99"/>
    <w:unhideWhenUsed/>
    <w:rsid w:val="001466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3203">
      <w:bodyDiv w:val="1"/>
      <w:marLeft w:val="0"/>
      <w:marRight w:val="0"/>
      <w:marTop w:val="0"/>
      <w:marBottom w:val="0"/>
      <w:divBdr>
        <w:top w:val="none" w:sz="0" w:space="0" w:color="auto"/>
        <w:left w:val="none" w:sz="0" w:space="0" w:color="auto"/>
        <w:bottom w:val="none" w:sz="0" w:space="0" w:color="auto"/>
        <w:right w:val="none" w:sz="0" w:space="0" w:color="auto"/>
      </w:divBdr>
    </w:div>
    <w:div w:id="876233810">
      <w:bodyDiv w:val="1"/>
      <w:marLeft w:val="0"/>
      <w:marRight w:val="0"/>
      <w:marTop w:val="0"/>
      <w:marBottom w:val="0"/>
      <w:divBdr>
        <w:top w:val="none" w:sz="0" w:space="0" w:color="auto"/>
        <w:left w:val="none" w:sz="0" w:space="0" w:color="auto"/>
        <w:bottom w:val="none" w:sz="0" w:space="0" w:color="auto"/>
        <w:right w:val="none" w:sz="0" w:space="0" w:color="auto"/>
      </w:divBdr>
    </w:div>
    <w:div w:id="15156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65FE5DB8D9A2B124DB15DB498AD3CA8053F7394A1BBCA6930E6E6F42112737645BC31F54A9DD8B82840ED0E6ArAN" TargetMode="External"/><Relationship Id="rId13" Type="http://schemas.openxmlformats.org/officeDocument/2006/relationships/hyperlink" Target="consultantplus://offline/ref=5D265FE5DB8D9A2B124DB15DB498AD3CAA0D3D7492A8BBCA6930E6E6F42112736445E43DF44B86DFBE3D16BC4BF61E78232FBFC1023448B464r5N" TargetMode="External"/><Relationship Id="rId18" Type="http://schemas.openxmlformats.org/officeDocument/2006/relationships/hyperlink" Target="consultantplus://offline/ref=5D265FE5DB8D9A2B124DB15DB498AD3CAA0D3D7492A8BBCA6930E6E6F42112736445E43DF44B85D8BE3D16BC4BF61E78232FBFC1023448B464r5N" TargetMode="External"/><Relationship Id="rId26" Type="http://schemas.openxmlformats.org/officeDocument/2006/relationships/hyperlink" Target="consultantplus://offline/ref=5D265FE5DB8D9A2B124DB15DB498AD3CAA0D3D7492A8BBCA6930E6E6F42112736445E43DF44B85DBBE3D16BC4BF61E78232FBFC1023448B464r5N" TargetMode="External"/><Relationship Id="rId3" Type="http://schemas.openxmlformats.org/officeDocument/2006/relationships/settings" Target="settings.xml"/><Relationship Id="rId21" Type="http://schemas.openxmlformats.org/officeDocument/2006/relationships/hyperlink" Target="consultantplus://offline/ref=5D265FE5DB8D9A2B124DB15DB498AD3CAA0D3D7492A8BBCA6930E6E6F42112736445E43DF44B85DAB93D16BC4BF61E78232FBFC1023448B464r5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D265FE5DB8D9A2B124DB15DB498AD3CAA0D3D7492A8BBCA6930E6E6F42112736445E43DF44B86DEBC3D16BC4BF61E78232FBFC1023448B464r5N" TargetMode="External"/><Relationship Id="rId17" Type="http://schemas.openxmlformats.org/officeDocument/2006/relationships/hyperlink" Target="consultantplus://offline/ref=5D265FE5DB8D9A2B124DB15DB498AD3CAA0D3D7492A8BBCA6930E6E6F42112736445E43DF44B85D8B83D16BC4BF61E78232FBFC1023448B464r5N" TargetMode="External"/><Relationship Id="rId25" Type="http://schemas.openxmlformats.org/officeDocument/2006/relationships/hyperlink" Target="consultantplus://offline/ref=5D265FE5DB8D9A2B124DB15DB498AD3CA804387493A9BBCA6930E6E6F42112736445E43DF44B83DDBF3D16BC4BF61E78232FBFC1023448B464r5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D265FE5DB8D9A2B124DB15DB498AD3CAA0D3D7492A8BBCA6930E6E6F42112736445E43DF44B86DBBD3D16BC4BF61E78232FBFC1023448B464r5N" TargetMode="External"/><Relationship Id="rId20" Type="http://schemas.openxmlformats.org/officeDocument/2006/relationships/hyperlink" Target="consultantplus://offline/ref=5D265FE5DB8D9A2B124DB15DB498AD3CA8053F7394A1BBCA6930E6E6F42112736445E435FF1FD29CEC3B43EC11A312672031BE6Cr9N" TargetMode="External"/><Relationship Id="rId29" Type="http://schemas.openxmlformats.org/officeDocument/2006/relationships/hyperlink" Target="consultantplus://offline/ref=5D265FE5DB8D9A2B124DB15DB498AD3CAA0D3D7492A8BBCA6930E6E6F42112736445E43DF44B86D9B03D16BC4BF61E78232FBFC1023448B464r5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D265FE5DB8D9A2B124DB15DB498AD3CAA0D3D7492A8BBCA6930E6E6F42112736445E43DF44B86DBBD3D16BC4BF61E78232FBFC1023448B464r5N" TargetMode="External"/><Relationship Id="rId24" Type="http://schemas.openxmlformats.org/officeDocument/2006/relationships/hyperlink" Target="consultantplus://offline/ref=5D265FE5DB8D9A2B124DB15DB498AD3CA804387493A9BBCA6930E6E6F42112736445E438F740D789FD634FEC0EBD13783C33BFC161r5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D265FE5DB8D9A2B124DB15DB498AD3CAA0D3D7492A8BBCA6930E6E6F42112736445E43DF44B86DDBE3D16BC4BF61E78232FBFC1023448B464r5N" TargetMode="External"/><Relationship Id="rId23" Type="http://schemas.openxmlformats.org/officeDocument/2006/relationships/hyperlink" Target="consultantplus://offline/ref=5D265FE5DB8D9A2B124DB15DB498AD3CA8053F7397A6BBCA6930E6E6F42112736445E43DF44B83D9BC3D16BC4BF61E78232FBFC1023448B464r5N" TargetMode="External"/><Relationship Id="rId28" Type="http://schemas.openxmlformats.org/officeDocument/2006/relationships/hyperlink" Target="consultantplus://offline/ref=5D265FE5DB8D9A2B124DB15DB498AD3CAA0D3D7492A8BBCA6930E6E6F42112736445E43DF44B86D9BB3D16BC4BF61E78232FBFC1023448B464r5N" TargetMode="External"/><Relationship Id="rId10" Type="http://schemas.openxmlformats.org/officeDocument/2006/relationships/hyperlink" Target="consultantplus://offline/ref=5D265FE5DB8D9A2B124DB15DB498AD3CAA0D3D7492A8BBCA6930E6E6F42112736445E43DF44B86DDBE3D16BC4BF61E78232FBFC1023448B464r5N" TargetMode="External"/><Relationship Id="rId19" Type="http://schemas.openxmlformats.org/officeDocument/2006/relationships/hyperlink" Target="consultantplus://offline/ref=5D265FE5DB8D9A2B124DB15DB498AD3CAA0D3D7492A8BBCA6930E6E6F42112736445E43DF44B86DFBE3D16BC4BF61E78232FBFC1023448B464r5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D265FE5DB8D9A2B124DB15DB498AD3CAA0D3D7492A8BBCA6930E6E6F42112737645BC31F54A9DD8B82840ED0E6ArAN" TargetMode="External"/><Relationship Id="rId14" Type="http://schemas.openxmlformats.org/officeDocument/2006/relationships/hyperlink" Target="consultantplus://offline/ref=5D265FE5DB8D9A2B124DB15DB498AD3CAA0D3D7492A8BBCA6930E6E6F42112736445E43DF44B86D1BF3D16BC4BF61E78232FBFC1023448B464r5N" TargetMode="External"/><Relationship Id="rId22" Type="http://schemas.openxmlformats.org/officeDocument/2006/relationships/hyperlink" Target="consultantplus://offline/ref=5D265FE5DB8D9A2B124DB15DB498AD3CAA0D3D7492A8BBCA6930E6E6F42112736445E43DF44B86D1BF3D16BC4BF61E78232FBFC1023448B464r5N" TargetMode="External"/><Relationship Id="rId27" Type="http://schemas.openxmlformats.org/officeDocument/2006/relationships/hyperlink" Target="consultantplus://offline/ref=5D265FE5DB8D9A2B124DB15DB498AD3CAA0D3D7492A8BBCA6930E6E6F42112736445E43DF44B85DDBE3D16BC4BF61E78232FBFC1023448B464r5N" TargetMode="External"/><Relationship Id="rId30" Type="http://schemas.openxmlformats.org/officeDocument/2006/relationships/hyperlink" Target="consultantplus://offline/ref=5D265FE5DB8D9A2B124DB15DB498AD3CAA0D3D7492A8BBCA6930E6E6F42112736445E43DF44B86DABD3D16BC4BF61E78232FBFC1023448B464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7721</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Китаева</dc:creator>
  <cp:lastModifiedBy>Лариса Николаевна Ильина</cp:lastModifiedBy>
  <cp:revision>17</cp:revision>
  <cp:lastPrinted>2019-02-15T14:11:00Z</cp:lastPrinted>
  <dcterms:created xsi:type="dcterms:W3CDTF">2019-01-11T13:43:00Z</dcterms:created>
  <dcterms:modified xsi:type="dcterms:W3CDTF">2019-02-15T14:11:00Z</dcterms:modified>
</cp:coreProperties>
</file>