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607" w:rsidRDefault="00B34607" w:rsidP="00B34607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4607" w:rsidRDefault="00B34607" w:rsidP="00B34607">
      <w:pPr>
        <w:spacing w:after="120" w:line="360" w:lineRule="auto"/>
      </w:pPr>
    </w:p>
    <w:p w:rsidR="00B34607" w:rsidRDefault="00B34607" w:rsidP="00B34607">
      <w:pPr>
        <w:spacing w:after="120" w:line="360" w:lineRule="auto"/>
      </w:pPr>
    </w:p>
    <w:p w:rsidR="00B34607" w:rsidRDefault="00B34607" w:rsidP="00B34607">
      <w:pPr>
        <w:pStyle w:val="aa"/>
        <w:rPr>
          <w:color w:val="auto"/>
          <w:sz w:val="24"/>
        </w:rPr>
      </w:pPr>
      <w:r>
        <w:rPr>
          <w:color w:val="auto"/>
          <w:sz w:val="24"/>
        </w:rPr>
        <w:t>АДМИНИСТРАЦИЯ ВЛАДИМИРСКОЙ ОБЛАСТИ</w:t>
      </w:r>
    </w:p>
    <w:p w:rsidR="00B34607" w:rsidRDefault="00B34607" w:rsidP="00B34607">
      <w:pPr>
        <w:pStyle w:val="aa"/>
        <w:rPr>
          <w:color w:val="auto"/>
          <w:sz w:val="24"/>
        </w:rPr>
      </w:pPr>
      <w:r>
        <w:rPr>
          <w:color w:val="auto"/>
          <w:sz w:val="24"/>
        </w:rPr>
        <w:t>ПРАВЛЕНИЕ ДЕПАРТАМЕНТА ЦЕН И ТАРИФОВ</w:t>
      </w:r>
    </w:p>
    <w:p w:rsidR="00B34607" w:rsidRDefault="00B34607" w:rsidP="00B34607">
      <w:pPr>
        <w:pStyle w:val="aa"/>
        <w:rPr>
          <w:b/>
          <w:color w:val="auto"/>
          <w:sz w:val="40"/>
        </w:rPr>
      </w:pPr>
      <w:r>
        <w:rPr>
          <w:b/>
          <w:color w:val="auto"/>
          <w:sz w:val="28"/>
        </w:rPr>
        <w:t>ПОСТАНОВЛЕНИЕ</w:t>
      </w:r>
    </w:p>
    <w:p w:rsidR="005664E6" w:rsidRPr="005664E6" w:rsidRDefault="00B34607" w:rsidP="00B3460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26.01.2017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№ 2/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</w:t>
      </w:r>
      <w:r w:rsidR="00BC2037">
        <w:rPr>
          <w:rFonts w:ascii="Times New Roman" w:hAnsi="Times New Roman" w:cs="Times New Roman"/>
          <w:i/>
          <w:sz w:val="24"/>
          <w:szCs w:val="24"/>
        </w:rPr>
        <w:t>я</w:t>
      </w:r>
      <w:r w:rsidR="0093019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07CE">
        <w:rPr>
          <w:rFonts w:ascii="Times New Roman" w:hAnsi="Times New Roman" w:cs="Times New Roman"/>
          <w:i/>
          <w:sz w:val="24"/>
          <w:szCs w:val="24"/>
        </w:rPr>
        <w:t>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Pr="00F310CC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310CC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Pr="00F310CC" w:rsidRDefault="00BC203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C2037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3620BE">
        <w:rPr>
          <w:rFonts w:ascii="Times New Roman" w:hAnsi="Times New Roman" w:cs="Times New Roman"/>
          <w:i/>
          <w:sz w:val="24"/>
          <w:szCs w:val="24"/>
        </w:rPr>
        <w:t>03.12.2014 № 54/26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4107CE" w:rsidRPr="00F310CC"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F310C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107CE" w:rsidRPr="00F310CC" w:rsidRDefault="004107CE" w:rsidP="00BC2037">
      <w:pPr>
        <w:pStyle w:val="3"/>
        <w:jc w:val="both"/>
        <w:rPr>
          <w:sz w:val="28"/>
          <w:szCs w:val="28"/>
        </w:rPr>
      </w:pPr>
    </w:p>
    <w:p w:rsidR="005664E6" w:rsidRPr="00F310CC" w:rsidRDefault="00F21C05" w:rsidP="005664E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F310CC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D110FF" w:rsidRPr="00F310CC">
        <w:rPr>
          <w:sz w:val="28"/>
          <w:szCs w:val="28"/>
        </w:rPr>
        <w:t>,</w:t>
      </w:r>
      <w:r w:rsidR="00BB4C60" w:rsidRPr="00F310CC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FD213A" w:rsidRPr="00025ECF">
        <w:rPr>
          <w:sz w:val="28"/>
          <w:szCs w:val="28"/>
        </w:rPr>
        <w:t>,</w:t>
      </w:r>
      <w:r w:rsidR="004107CE" w:rsidRPr="00F310CC">
        <w:rPr>
          <w:sz w:val="28"/>
          <w:szCs w:val="28"/>
        </w:rPr>
        <w:t xml:space="preserve"> </w:t>
      </w:r>
      <w:r w:rsidR="005664E6" w:rsidRPr="00F310CC">
        <w:rPr>
          <w:sz w:val="28"/>
          <w:szCs w:val="28"/>
        </w:rPr>
        <w:t>департамент цен и тарифов администрации Владимирской области п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>о</w:t>
      </w:r>
      <w:r w:rsidR="00FD213A">
        <w:rPr>
          <w:sz w:val="28"/>
          <w:szCs w:val="28"/>
        </w:rPr>
        <w:t> </w:t>
      </w:r>
      <w:r w:rsidR="005664E6" w:rsidRPr="00F310CC">
        <w:rPr>
          <w:sz w:val="28"/>
          <w:szCs w:val="28"/>
        </w:rPr>
        <w:t xml:space="preserve">с т а н о в л я е т:  </w:t>
      </w:r>
    </w:p>
    <w:p w:rsidR="005664E6" w:rsidRPr="00173AE6" w:rsidRDefault="005664E6" w:rsidP="00BB604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CC">
        <w:rPr>
          <w:rFonts w:ascii="Times New Roman" w:hAnsi="Times New Roman" w:cs="Times New Roman"/>
          <w:sz w:val="28"/>
          <w:szCs w:val="28"/>
        </w:rPr>
        <w:t xml:space="preserve">1. </w:t>
      </w:r>
      <w:r w:rsidR="004107CE" w:rsidRPr="00F310CC">
        <w:rPr>
          <w:rFonts w:ascii="Times New Roman" w:hAnsi="Times New Roman" w:cs="Times New Roman"/>
          <w:sz w:val="28"/>
          <w:szCs w:val="28"/>
        </w:rPr>
        <w:t>Внести изменени</w:t>
      </w:r>
      <w:r w:rsidR="0020206A">
        <w:rPr>
          <w:rFonts w:ascii="Times New Roman" w:hAnsi="Times New Roman" w:cs="Times New Roman"/>
          <w:sz w:val="28"/>
          <w:szCs w:val="28"/>
        </w:rPr>
        <w:t>е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в постановление департамент</w:t>
      </w:r>
      <w:r w:rsidR="005D5D7C" w:rsidRPr="00F310CC">
        <w:rPr>
          <w:rFonts w:ascii="Times New Roman" w:hAnsi="Times New Roman" w:cs="Times New Roman"/>
          <w:sz w:val="28"/>
          <w:szCs w:val="28"/>
        </w:rPr>
        <w:t>а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3620BE" w:rsidRPr="003620BE">
        <w:rPr>
          <w:rFonts w:ascii="Times New Roman" w:hAnsi="Times New Roman" w:cs="Times New Roman"/>
          <w:sz w:val="28"/>
          <w:szCs w:val="28"/>
        </w:rPr>
        <w:t>от 03.12.2014 № 54/26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«О тарифах на тепловую эне</w:t>
      </w:r>
      <w:r w:rsidR="00BB6041">
        <w:rPr>
          <w:rFonts w:ascii="Times New Roman" w:hAnsi="Times New Roman" w:cs="Times New Roman"/>
          <w:sz w:val="28"/>
          <w:szCs w:val="28"/>
        </w:rPr>
        <w:t>ргию», изложив</w:t>
      </w:r>
      <w:r w:rsidR="004107CE" w:rsidRPr="00F310CC">
        <w:rPr>
          <w:rFonts w:ascii="Times New Roman" w:hAnsi="Times New Roman" w:cs="Times New Roman"/>
          <w:sz w:val="28"/>
          <w:szCs w:val="28"/>
        </w:rPr>
        <w:t xml:space="preserve"> приложение № 1 к постановлению в следую</w:t>
      </w:r>
      <w:r w:rsidR="00BB6041">
        <w:rPr>
          <w:rFonts w:ascii="Times New Roman" w:hAnsi="Times New Roman" w:cs="Times New Roman"/>
          <w:sz w:val="28"/>
          <w:szCs w:val="28"/>
        </w:rPr>
        <w:t xml:space="preserve">щей </w:t>
      </w:r>
      <w:r w:rsidR="00BB6041" w:rsidRPr="00173AE6">
        <w:rPr>
          <w:rFonts w:ascii="Times New Roman" w:hAnsi="Times New Roman" w:cs="Times New Roman"/>
          <w:sz w:val="28"/>
          <w:szCs w:val="28"/>
        </w:rPr>
        <w:t>редакции согласно приложению.</w:t>
      </w:r>
    </w:p>
    <w:p w:rsidR="005664E6" w:rsidRPr="005664E6" w:rsidRDefault="008379AE" w:rsidP="00A828C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20BE" w:rsidRPr="005664E6" w:rsidRDefault="003620BE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627F6" w:rsidRDefault="001E09D0" w:rsidP="002627F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FF5510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2627F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2627F6" w:rsidRDefault="002627F6" w:rsidP="002627F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FF5510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r w:rsidR="001E09D0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FF5510">
        <w:rPr>
          <w:rFonts w:ascii="Times New Roman" w:hAnsi="Times New Roman" w:cs="Times New Roman"/>
          <w:bCs/>
          <w:iCs/>
          <w:sz w:val="28"/>
          <w:szCs w:val="28"/>
        </w:rPr>
        <w:t>М.</w:t>
      </w:r>
      <w:r w:rsidR="002872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E09D0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FF5510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1E09D0">
        <w:rPr>
          <w:rFonts w:ascii="Times New Roman" w:hAnsi="Times New Roman" w:cs="Times New Roman"/>
          <w:bCs/>
          <w:iCs/>
          <w:sz w:val="28"/>
          <w:szCs w:val="28"/>
        </w:rPr>
        <w:t>Меньшов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FD213A" w:rsidRPr="005664E6" w:rsidRDefault="005664E6" w:rsidP="002872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D213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FD213A" w:rsidRPr="005664E6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FD213A" w:rsidRDefault="00FD213A" w:rsidP="00FD21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DD36FD">
        <w:rPr>
          <w:rFonts w:ascii="Times New Roman" w:hAnsi="Times New Roman" w:cs="Times New Roman"/>
          <w:sz w:val="24"/>
          <w:szCs w:val="24"/>
        </w:rPr>
        <w:t xml:space="preserve">26.01.2017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8C0700">
        <w:rPr>
          <w:rFonts w:ascii="Times New Roman" w:hAnsi="Times New Roman" w:cs="Times New Roman"/>
          <w:sz w:val="24"/>
          <w:szCs w:val="24"/>
        </w:rPr>
        <w:t xml:space="preserve"> </w:t>
      </w:r>
      <w:r w:rsidR="00DD36FD">
        <w:rPr>
          <w:rFonts w:ascii="Times New Roman" w:hAnsi="Times New Roman" w:cs="Times New Roman"/>
          <w:sz w:val="24"/>
          <w:szCs w:val="24"/>
        </w:rPr>
        <w:t>2/3</w:t>
      </w:r>
    </w:p>
    <w:p w:rsidR="004323CC" w:rsidRDefault="004323CC" w:rsidP="00FD213A">
      <w:pPr>
        <w:spacing w:after="0" w:line="240" w:lineRule="auto"/>
        <w:ind w:left="6372" w:firstLine="7"/>
        <w:jc w:val="center"/>
        <w:rPr>
          <w:rFonts w:ascii="Times New Roman" w:hAnsi="Times New Roman" w:cs="Times New Roman"/>
          <w:sz w:val="24"/>
          <w:szCs w:val="24"/>
        </w:rPr>
      </w:pPr>
    </w:p>
    <w:p w:rsidR="003620BE" w:rsidRDefault="00FD213A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F5510" w:rsidRPr="0014502B" w:rsidTr="0063384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F5510" w:rsidRPr="0014502B" w:rsidTr="0063384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5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«Коммунальные системы Петушинского района»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1776,33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1876,27</w:t>
            </w:r>
          </w:p>
        </w:tc>
      </w:tr>
      <w:tr w:rsidR="00FF5510" w:rsidRPr="0014502B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FF5510" w:rsidRPr="0014502B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2999,32</w:t>
            </w:r>
          </w:p>
        </w:tc>
      </w:tr>
      <w:tr w:rsidR="00FF5510" w:rsidRPr="0014502B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11906,41</w:t>
            </w:r>
          </w:p>
        </w:tc>
      </w:tr>
      <w:tr w:rsidR="00FF5510" w:rsidRPr="0014502B" w:rsidTr="00633847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&lt;*&gt;</w:t>
            </w:r>
          </w:p>
        </w:tc>
      </w:tr>
      <w:tr w:rsidR="00FF5510" w:rsidRPr="00440412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2096,07</w:t>
            </w:r>
          </w:p>
        </w:tc>
      </w:tr>
      <w:tr w:rsidR="00FF5510" w:rsidRPr="00440412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440412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FF5510" w:rsidRPr="001F5196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2214,00</w:t>
            </w:r>
          </w:p>
        </w:tc>
      </w:tr>
      <w:tr w:rsidR="00FF5510" w:rsidRPr="001F5196" w:rsidTr="0063384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3539,20</w:t>
            </w:r>
          </w:p>
        </w:tc>
      </w:tr>
      <w:tr w:rsidR="00FF5510" w:rsidRPr="001F5196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3539,20</w:t>
            </w:r>
          </w:p>
        </w:tc>
      </w:tr>
      <w:tr w:rsidR="00FF5510" w:rsidRPr="001F5196" w:rsidTr="0063384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F5510" w:rsidRPr="0014502B" w:rsidRDefault="00FF5510" w:rsidP="00633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F5510" w:rsidRPr="0014502B" w:rsidRDefault="00FF5510" w:rsidP="00633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F5510" w:rsidRPr="001F5196" w:rsidRDefault="00FF5510" w:rsidP="0063384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14049,56</w:t>
            </w:r>
          </w:p>
        </w:tc>
      </w:tr>
    </w:tbl>
    <w:p w:rsidR="00633847" w:rsidRPr="00836012" w:rsidRDefault="00633847" w:rsidP="00633847">
      <w:pPr>
        <w:pStyle w:val="ConsPlusNormal"/>
        <w:spacing w:before="12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eastAsia="Calibr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FF5510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510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F5510" w:rsidRPr="007C4125" w:rsidRDefault="00FF5510" w:rsidP="00C51E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20BE" w:rsidRDefault="003620BE" w:rsidP="00362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142" w:rsidRPr="00FD213A" w:rsidRDefault="00E67142" w:rsidP="002B0B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67142" w:rsidRPr="00FD213A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847" w:rsidRDefault="00633847">
      <w:pPr>
        <w:spacing w:after="0" w:line="240" w:lineRule="auto"/>
      </w:pPr>
      <w:r>
        <w:separator/>
      </w:r>
    </w:p>
  </w:endnote>
  <w:endnote w:type="continuationSeparator" w:id="0">
    <w:p w:rsidR="00633847" w:rsidRDefault="00633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847" w:rsidRDefault="00633847">
      <w:pPr>
        <w:spacing w:after="0" w:line="240" w:lineRule="auto"/>
      </w:pPr>
      <w:r>
        <w:separator/>
      </w:r>
    </w:p>
  </w:footnote>
  <w:footnote w:type="continuationSeparator" w:id="0">
    <w:p w:rsidR="00633847" w:rsidRDefault="00633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847" w:rsidRDefault="00F97B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3384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33847">
      <w:rPr>
        <w:rStyle w:val="a5"/>
        <w:noProof/>
      </w:rPr>
      <w:t>1</w:t>
    </w:r>
    <w:r>
      <w:rPr>
        <w:rStyle w:val="a5"/>
      </w:rPr>
      <w:fldChar w:fldCharType="end"/>
    </w:r>
  </w:p>
  <w:p w:rsidR="00633847" w:rsidRDefault="0063384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1C08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C3D"/>
    <w:rsid w:val="00021ED1"/>
    <w:rsid w:val="0002220C"/>
    <w:rsid w:val="000229B8"/>
    <w:rsid w:val="00022CD4"/>
    <w:rsid w:val="00023D5C"/>
    <w:rsid w:val="0002457A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633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1AB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518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176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65F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0B27"/>
    <w:rsid w:val="00172837"/>
    <w:rsid w:val="001731B1"/>
    <w:rsid w:val="001735F2"/>
    <w:rsid w:val="00173AE6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09D0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06A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559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337"/>
    <w:rsid w:val="00256AA9"/>
    <w:rsid w:val="00260577"/>
    <w:rsid w:val="002627F6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69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0B5C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0B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47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2BA"/>
    <w:rsid w:val="004D4E3B"/>
    <w:rsid w:val="004D608F"/>
    <w:rsid w:val="004D6131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96E36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3847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2559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A31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280C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A8B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5757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30CE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9D8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379AE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700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86F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19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B7705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6F65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8C7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079D"/>
    <w:rsid w:val="00B32485"/>
    <w:rsid w:val="00B34607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041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203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0DB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1EAD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413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2626"/>
    <w:rsid w:val="00CF307B"/>
    <w:rsid w:val="00CF3830"/>
    <w:rsid w:val="00CF492F"/>
    <w:rsid w:val="00CF496A"/>
    <w:rsid w:val="00CF4A68"/>
    <w:rsid w:val="00CF58AA"/>
    <w:rsid w:val="00CF6FB9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56C9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36FD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3C7E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6E9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27CF"/>
    <w:rsid w:val="00E6319E"/>
    <w:rsid w:val="00E652F5"/>
    <w:rsid w:val="00E66804"/>
    <w:rsid w:val="00E67142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C91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C05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0CC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0D9F"/>
    <w:rsid w:val="00F91858"/>
    <w:rsid w:val="00F94478"/>
    <w:rsid w:val="00F94C07"/>
    <w:rsid w:val="00F974CC"/>
    <w:rsid w:val="00F97B4D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1B7D"/>
    <w:rsid w:val="00FD213A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6F0F"/>
    <w:rsid w:val="00FE7977"/>
    <w:rsid w:val="00FF14A5"/>
    <w:rsid w:val="00FF1FFF"/>
    <w:rsid w:val="00FF24F2"/>
    <w:rsid w:val="00FF322E"/>
    <w:rsid w:val="00FF52C9"/>
    <w:rsid w:val="00FF5510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CF7D1D-B3C9-45CD-AC04-46DD809C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0014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3019A"/>
    <w:pPr>
      <w:ind w:left="720"/>
      <w:contextualSpacing/>
    </w:pPr>
  </w:style>
  <w:style w:type="paragraph" w:styleId="aa">
    <w:name w:val="caption"/>
    <w:basedOn w:val="a"/>
    <w:next w:val="a"/>
    <w:semiHidden/>
    <w:unhideWhenUsed/>
    <w:qFormat/>
    <w:rsid w:val="00B34607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09885-64E1-4946-9C9A-E4D79D4E4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43</cp:revision>
  <cp:lastPrinted>2017-01-27T10:46:00Z</cp:lastPrinted>
  <dcterms:created xsi:type="dcterms:W3CDTF">2014-11-09T11:36:00Z</dcterms:created>
  <dcterms:modified xsi:type="dcterms:W3CDTF">2017-01-27T13:37:00Z</dcterms:modified>
</cp:coreProperties>
</file>