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9D1" w:rsidRDefault="003839D1" w:rsidP="00F64204">
      <w:pPr>
        <w:pStyle w:val="ListBullet"/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3839D1" w:rsidRDefault="003839D1" w:rsidP="00F64204">
      <w:pPr>
        <w:pStyle w:val="ListBullet"/>
        <w:jc w:val="center"/>
      </w:pPr>
      <w:r>
        <w:t>ПОСТАНОВЛЕНИЕ</w:t>
      </w:r>
    </w:p>
    <w:p w:rsidR="003839D1" w:rsidRDefault="003839D1" w:rsidP="00F64204">
      <w:pPr>
        <w:pStyle w:val="ListBullet"/>
      </w:pPr>
    </w:p>
    <w:p w:rsidR="003839D1" w:rsidRPr="00A361D9" w:rsidRDefault="003839D1" w:rsidP="00F64204">
      <w:pPr>
        <w:pStyle w:val="ListBullet"/>
      </w:pPr>
      <w:r>
        <w:t>27.11.2015        № 48/</w:t>
      </w:r>
      <w:r>
        <w:rPr>
          <w:lang w:val="en-US"/>
        </w:rPr>
        <w:t>26</w:t>
      </w:r>
    </w:p>
    <w:p w:rsidR="003839D1" w:rsidRPr="00F64204" w:rsidRDefault="003839D1" w:rsidP="004107CE">
      <w:pPr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3839D1" w:rsidRDefault="003839D1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</w:t>
      </w:r>
      <w:r>
        <w:rPr>
          <w:rFonts w:ascii="Times New Roman" w:hAnsi="Times New Roman"/>
          <w:i/>
          <w:sz w:val="24"/>
          <w:szCs w:val="24"/>
        </w:rPr>
        <w:t>внесении изменений в постановление</w:t>
      </w:r>
    </w:p>
    <w:p w:rsidR="003839D1" w:rsidRDefault="003839D1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департамента цен и тарифов </w:t>
      </w:r>
    </w:p>
    <w:p w:rsidR="003839D1" w:rsidRDefault="003839D1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администрации Владимирской области </w:t>
      </w:r>
    </w:p>
    <w:p w:rsidR="003839D1" w:rsidRDefault="003839D1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015C3">
        <w:rPr>
          <w:rFonts w:ascii="Times New Roman" w:hAnsi="Times New Roman"/>
          <w:i/>
          <w:sz w:val="24"/>
          <w:szCs w:val="24"/>
        </w:rPr>
        <w:t>от</w:t>
      </w:r>
      <w:r>
        <w:rPr>
          <w:rFonts w:ascii="Times New Roman" w:hAnsi="Times New Roman"/>
          <w:i/>
          <w:sz w:val="24"/>
          <w:szCs w:val="24"/>
        </w:rPr>
        <w:t xml:space="preserve"> 04.12.2013</w:t>
      </w:r>
      <w:r w:rsidRPr="00F015C3">
        <w:rPr>
          <w:rFonts w:ascii="Times New Roman" w:hAnsi="Times New Roman"/>
          <w:i/>
          <w:sz w:val="24"/>
          <w:szCs w:val="24"/>
        </w:rPr>
        <w:t xml:space="preserve"> № </w:t>
      </w:r>
      <w:r>
        <w:rPr>
          <w:rFonts w:ascii="Times New Roman" w:hAnsi="Times New Roman"/>
          <w:i/>
          <w:sz w:val="24"/>
          <w:szCs w:val="24"/>
        </w:rPr>
        <w:t>32/46</w:t>
      </w:r>
      <w:r w:rsidRPr="00F015C3">
        <w:rPr>
          <w:rFonts w:ascii="Times New Roman" w:hAnsi="Times New Roman"/>
          <w:i/>
          <w:sz w:val="24"/>
          <w:szCs w:val="24"/>
        </w:rPr>
        <w:t xml:space="preserve"> «О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664E6">
        <w:rPr>
          <w:rFonts w:ascii="Times New Roman" w:hAnsi="Times New Roman"/>
          <w:i/>
          <w:sz w:val="24"/>
          <w:szCs w:val="24"/>
        </w:rPr>
        <w:t>тарифах на тепловую энергию</w:t>
      </w:r>
      <w:r>
        <w:rPr>
          <w:rFonts w:ascii="Times New Roman" w:hAnsi="Times New Roman"/>
          <w:i/>
          <w:sz w:val="24"/>
          <w:szCs w:val="24"/>
        </w:rPr>
        <w:t>»</w:t>
      </w:r>
    </w:p>
    <w:p w:rsidR="003839D1" w:rsidRPr="004C71E1" w:rsidRDefault="003839D1" w:rsidP="004C71E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839D1" w:rsidRPr="005664E6" w:rsidRDefault="003839D1" w:rsidP="001C5085">
      <w:pPr>
        <w:pStyle w:val="BodyText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>
        <w:rPr>
          <w:sz w:val="28"/>
          <w:szCs w:val="28"/>
        </w:rPr>
        <w:t xml:space="preserve">,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п о с т а н о в л я е т:  </w:t>
      </w:r>
    </w:p>
    <w:p w:rsidR="003839D1" w:rsidRPr="005664E6" w:rsidRDefault="003839D1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изменения в постановление </w:t>
      </w:r>
      <w:r w:rsidRPr="004107CE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4107CE">
        <w:rPr>
          <w:rFonts w:ascii="Times New Roman" w:hAnsi="Times New Roman"/>
          <w:sz w:val="28"/>
          <w:szCs w:val="28"/>
        </w:rPr>
        <w:t xml:space="preserve"> цен и тарифов администрации Владимирской области </w:t>
      </w:r>
      <w:r>
        <w:rPr>
          <w:rFonts w:ascii="Times New Roman" w:hAnsi="Times New Roman"/>
          <w:sz w:val="28"/>
          <w:szCs w:val="28"/>
        </w:rPr>
        <w:t>от 04.12.</w:t>
      </w:r>
      <w:r w:rsidRPr="004C71E1">
        <w:rPr>
          <w:rFonts w:ascii="Times New Roman" w:hAnsi="Times New Roman"/>
          <w:sz w:val="28"/>
          <w:szCs w:val="28"/>
        </w:rPr>
        <w:t xml:space="preserve">2013 № </w:t>
      </w:r>
      <w:r>
        <w:rPr>
          <w:rFonts w:ascii="Times New Roman" w:hAnsi="Times New Roman"/>
          <w:sz w:val="28"/>
          <w:szCs w:val="28"/>
        </w:rPr>
        <w:t xml:space="preserve">32/46 </w:t>
      </w:r>
      <w:r w:rsidRPr="004107CE">
        <w:rPr>
          <w:rFonts w:ascii="Times New Roman" w:hAnsi="Times New Roman"/>
          <w:sz w:val="28"/>
          <w:szCs w:val="28"/>
        </w:rPr>
        <w:t>«О тарифах на тепловую энергию</w:t>
      </w:r>
      <w:r>
        <w:rPr>
          <w:rFonts w:ascii="Times New Roman" w:hAnsi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</w:p>
    <w:p w:rsidR="003839D1" w:rsidRPr="005664E6" w:rsidRDefault="003839D1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Указанные в пункте 1 настоящего постановления изменения вступают в силу с 01 января 2016 года. </w:t>
      </w:r>
    </w:p>
    <w:p w:rsidR="003839D1" w:rsidRPr="005664E6" w:rsidRDefault="003839D1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3839D1" w:rsidRPr="005664E6" w:rsidRDefault="003839D1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839D1" w:rsidRPr="005664E6" w:rsidRDefault="003839D1" w:rsidP="005664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3839D1" w:rsidRPr="005664E6" w:rsidRDefault="003839D1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3839D1" w:rsidRPr="005664E6" w:rsidRDefault="003839D1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</w:t>
      </w:r>
      <w:r w:rsidRPr="005664E6">
        <w:rPr>
          <w:rFonts w:ascii="Times New Roman" w:hAnsi="Times New Roman"/>
          <w:bCs/>
          <w:iCs/>
          <w:sz w:val="28"/>
          <w:szCs w:val="28"/>
        </w:rPr>
        <w:t xml:space="preserve">     </w:t>
      </w:r>
      <w:r>
        <w:rPr>
          <w:rFonts w:ascii="Times New Roman" w:hAnsi="Times New Roman"/>
          <w:bCs/>
          <w:iCs/>
          <w:sz w:val="28"/>
          <w:szCs w:val="28"/>
        </w:rPr>
        <w:t>Р.Н. Сорокин</w:t>
      </w:r>
    </w:p>
    <w:p w:rsidR="003839D1" w:rsidRPr="005664E6" w:rsidRDefault="003839D1" w:rsidP="00707197">
      <w:pPr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/>
          <w:sz w:val="24"/>
          <w:szCs w:val="24"/>
        </w:rPr>
        <w:t>Приложение</w:t>
      </w:r>
    </w:p>
    <w:p w:rsidR="003839D1" w:rsidRPr="005664E6" w:rsidRDefault="003839D1" w:rsidP="0070719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к постановлению департамента</w:t>
      </w:r>
    </w:p>
    <w:p w:rsidR="003839D1" w:rsidRPr="005664E6" w:rsidRDefault="003839D1" w:rsidP="0070719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цен и тарифов администрации</w:t>
      </w:r>
    </w:p>
    <w:p w:rsidR="003839D1" w:rsidRPr="005664E6" w:rsidRDefault="003839D1" w:rsidP="00707197">
      <w:pPr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Владимирской области</w:t>
      </w:r>
    </w:p>
    <w:p w:rsidR="003839D1" w:rsidRDefault="003839D1" w:rsidP="007071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D110FF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>27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.11.2015</w:t>
      </w:r>
      <w:r w:rsidRPr="0047523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48/26</w:t>
      </w:r>
    </w:p>
    <w:p w:rsidR="003839D1" w:rsidRPr="00864300" w:rsidRDefault="003839D1" w:rsidP="00707197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839D1" w:rsidRDefault="003839D1" w:rsidP="00707197">
      <w:pPr>
        <w:spacing w:after="0" w:line="240" w:lineRule="auto"/>
        <w:ind w:left="6372" w:firstLine="708"/>
        <w:jc w:val="right"/>
        <w:rPr>
          <w:rFonts w:ascii="Times New Roman" w:hAnsi="Times New Roman"/>
          <w:sz w:val="24"/>
          <w:szCs w:val="24"/>
        </w:rPr>
      </w:pPr>
    </w:p>
    <w:p w:rsidR="003839D1" w:rsidRDefault="003839D1" w:rsidP="00196B3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3839D1" w:rsidRPr="0005585F" w:rsidRDefault="003839D1" w:rsidP="000558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32CF">
        <w:rPr>
          <w:rFonts w:ascii="Times New Roman" w:hAnsi="Times New Roman"/>
          <w:bCs/>
          <w:sz w:val="24"/>
          <w:szCs w:val="24"/>
          <w:lang w:eastAsia="ru-RU"/>
        </w:rPr>
        <w:t>(НДС не облагается)</w:t>
      </w:r>
    </w:p>
    <w:p w:rsidR="003839D1" w:rsidRPr="00D110FF" w:rsidRDefault="003839D1" w:rsidP="007071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5"/>
        <w:gridCol w:w="2487"/>
        <w:gridCol w:w="2394"/>
        <w:gridCol w:w="3237"/>
        <w:gridCol w:w="1444"/>
      </w:tblGrid>
      <w:tr w:rsidR="003839D1" w:rsidRPr="00317124" w:rsidTr="00CB6C8B">
        <w:trPr>
          <w:trHeight w:val="762"/>
        </w:trPr>
        <w:tc>
          <w:tcPr>
            <w:tcW w:w="575" w:type="dxa"/>
            <w:vAlign w:val="center"/>
          </w:tcPr>
          <w:p w:rsidR="003839D1" w:rsidRPr="0014502B" w:rsidRDefault="003839D1" w:rsidP="00CB6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vAlign w:val="center"/>
          </w:tcPr>
          <w:p w:rsidR="003839D1" w:rsidRPr="0014502B" w:rsidRDefault="003839D1" w:rsidP="00CB6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noWrap/>
            <w:vAlign w:val="center"/>
          </w:tcPr>
          <w:p w:rsidR="003839D1" w:rsidRPr="0014502B" w:rsidRDefault="003839D1" w:rsidP="00CB6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noWrap/>
            <w:vAlign w:val="center"/>
          </w:tcPr>
          <w:p w:rsidR="003839D1" w:rsidRPr="0014502B" w:rsidRDefault="003839D1" w:rsidP="00CB6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noWrap/>
            <w:vAlign w:val="center"/>
          </w:tcPr>
          <w:p w:rsidR="003839D1" w:rsidRPr="0014502B" w:rsidRDefault="003839D1" w:rsidP="00CB6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839D1" w:rsidRPr="00317124" w:rsidTr="00CB6C8B">
        <w:trPr>
          <w:trHeight w:val="233"/>
        </w:trPr>
        <w:tc>
          <w:tcPr>
            <w:tcW w:w="575" w:type="dxa"/>
            <w:vMerge w:val="restart"/>
            <w:noWrap/>
            <w:vAlign w:val="center"/>
          </w:tcPr>
          <w:p w:rsidR="003839D1" w:rsidRPr="0014502B" w:rsidRDefault="003839D1" w:rsidP="00CB6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vAlign w:val="center"/>
          </w:tcPr>
          <w:p w:rsidR="003839D1" w:rsidRPr="004D2A6D" w:rsidRDefault="003839D1" w:rsidP="00CB6C8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124">
              <w:rPr>
                <w:rFonts w:ascii="Times New Roman" w:hAnsi="Times New Roman"/>
                <w:sz w:val="24"/>
                <w:szCs w:val="24"/>
              </w:rPr>
              <w:t>МУП «Фоминское жилищно-коммунальное хозяйство», Гороховецкий район</w:t>
            </w:r>
          </w:p>
        </w:tc>
        <w:tc>
          <w:tcPr>
            <w:tcW w:w="7075" w:type="dxa"/>
            <w:gridSpan w:val="3"/>
            <w:noWrap/>
            <w:vAlign w:val="center"/>
          </w:tcPr>
          <w:p w:rsidR="003839D1" w:rsidRPr="0014502B" w:rsidRDefault="003839D1" w:rsidP="00055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3839D1" w:rsidRPr="00317124" w:rsidTr="00CB6C8B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3839D1" w:rsidRPr="0014502B" w:rsidRDefault="003839D1" w:rsidP="00CB6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3839D1" w:rsidRPr="0014502B" w:rsidRDefault="003839D1" w:rsidP="00CB6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3839D1" w:rsidRPr="0014502B" w:rsidRDefault="003839D1" w:rsidP="00CB6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3839D1" w:rsidRPr="0014502B" w:rsidRDefault="003839D1" w:rsidP="00CB6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noWrap/>
            <w:vAlign w:val="center"/>
          </w:tcPr>
          <w:p w:rsidR="003839D1" w:rsidRPr="00076373" w:rsidRDefault="003839D1" w:rsidP="00CB6C8B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4088,23</w:t>
            </w:r>
          </w:p>
        </w:tc>
      </w:tr>
      <w:tr w:rsidR="003839D1" w:rsidRPr="00317124" w:rsidTr="00CB6C8B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3839D1" w:rsidRPr="0014502B" w:rsidRDefault="003839D1" w:rsidP="00CB6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3839D1" w:rsidRPr="0014502B" w:rsidRDefault="003839D1" w:rsidP="00CB6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3839D1" w:rsidRPr="0014502B" w:rsidRDefault="003839D1" w:rsidP="00CB6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3839D1" w:rsidRPr="0014502B" w:rsidRDefault="003839D1" w:rsidP="00CB6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noWrap/>
            <w:vAlign w:val="center"/>
          </w:tcPr>
          <w:p w:rsidR="003839D1" w:rsidRPr="00076373" w:rsidRDefault="003839D1" w:rsidP="00CB6C8B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4254,79</w:t>
            </w:r>
          </w:p>
        </w:tc>
      </w:tr>
      <w:tr w:rsidR="003839D1" w:rsidRPr="00317124" w:rsidTr="00CB6C8B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3839D1" w:rsidRPr="0014502B" w:rsidRDefault="003839D1" w:rsidP="00CB6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3839D1" w:rsidRPr="0014502B" w:rsidRDefault="003839D1" w:rsidP="00CB6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3839D1" w:rsidRPr="0014502B" w:rsidRDefault="003839D1" w:rsidP="00CB6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3839D1" w:rsidRPr="0014502B" w:rsidRDefault="003839D1" w:rsidP="00CB6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noWrap/>
            <w:vAlign w:val="center"/>
          </w:tcPr>
          <w:p w:rsidR="003839D1" w:rsidRPr="00076373" w:rsidRDefault="003839D1" w:rsidP="00CB6C8B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4254,79</w:t>
            </w:r>
          </w:p>
        </w:tc>
      </w:tr>
      <w:tr w:rsidR="003839D1" w:rsidRPr="00317124" w:rsidTr="00CB6C8B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3839D1" w:rsidRPr="0014502B" w:rsidRDefault="003839D1" w:rsidP="00CB6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3839D1" w:rsidRPr="0014502B" w:rsidRDefault="003839D1" w:rsidP="00CB6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3839D1" w:rsidRPr="0014502B" w:rsidRDefault="003839D1" w:rsidP="00CB6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3839D1" w:rsidRPr="0014502B" w:rsidRDefault="003839D1" w:rsidP="00CB6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noWrap/>
            <w:vAlign w:val="center"/>
          </w:tcPr>
          <w:p w:rsidR="003839D1" w:rsidRPr="00076373" w:rsidRDefault="003839D1" w:rsidP="00097A2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4330,91</w:t>
            </w:r>
          </w:p>
        </w:tc>
      </w:tr>
      <w:tr w:rsidR="003839D1" w:rsidRPr="00317124" w:rsidTr="00CB6C8B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3839D1" w:rsidRPr="0014502B" w:rsidRDefault="003839D1" w:rsidP="00CB6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3839D1" w:rsidRPr="0014502B" w:rsidRDefault="003839D1" w:rsidP="00CB6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3839D1" w:rsidRPr="0014502B" w:rsidRDefault="003839D1" w:rsidP="00CB6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3839D1" w:rsidRPr="0014502B" w:rsidRDefault="003839D1" w:rsidP="00CB6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3839D1" w:rsidRPr="00076373" w:rsidRDefault="003839D1" w:rsidP="00CB6C8B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4330,91</w:t>
            </w:r>
          </w:p>
        </w:tc>
      </w:tr>
      <w:tr w:rsidR="003839D1" w:rsidRPr="00317124" w:rsidTr="00CB6C8B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3839D1" w:rsidRPr="0014502B" w:rsidRDefault="003839D1" w:rsidP="00CB6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3839D1" w:rsidRPr="0014502B" w:rsidRDefault="003839D1" w:rsidP="00CB6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3839D1" w:rsidRPr="0014502B" w:rsidRDefault="003839D1" w:rsidP="00CB6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3839D1" w:rsidRPr="0014502B" w:rsidRDefault="003839D1" w:rsidP="00CB6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3839D1" w:rsidRPr="00076373" w:rsidRDefault="003839D1" w:rsidP="00CB6C8B">
            <w:pPr>
              <w:pStyle w:val="ConsPlusCell"/>
              <w:jc w:val="center"/>
              <w:rPr>
                <w:sz w:val="24"/>
                <w:szCs w:val="24"/>
              </w:rPr>
            </w:pPr>
            <w:r w:rsidRPr="00C11900">
              <w:rPr>
                <w:bCs/>
                <w:color w:val="000000"/>
                <w:sz w:val="24"/>
              </w:rPr>
              <w:t>4419,02</w:t>
            </w:r>
          </w:p>
        </w:tc>
      </w:tr>
      <w:tr w:rsidR="003839D1" w:rsidRPr="00317124" w:rsidTr="00CB6C8B">
        <w:trPr>
          <w:trHeight w:val="300"/>
        </w:trPr>
        <w:tc>
          <w:tcPr>
            <w:tcW w:w="575" w:type="dxa"/>
            <w:vMerge/>
            <w:noWrap/>
            <w:vAlign w:val="center"/>
          </w:tcPr>
          <w:p w:rsidR="003839D1" w:rsidRPr="0014502B" w:rsidRDefault="003839D1" w:rsidP="00CB6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3839D1" w:rsidRPr="0014502B" w:rsidRDefault="003839D1" w:rsidP="00CB6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noWrap/>
            <w:vAlign w:val="center"/>
          </w:tcPr>
          <w:p w:rsidR="003839D1" w:rsidRPr="0014502B" w:rsidRDefault="003839D1" w:rsidP="00CB6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3839D1" w:rsidRPr="00317124" w:rsidTr="00CB6C8B">
        <w:trPr>
          <w:trHeight w:val="411"/>
        </w:trPr>
        <w:tc>
          <w:tcPr>
            <w:tcW w:w="575" w:type="dxa"/>
            <w:vMerge/>
            <w:noWrap/>
            <w:vAlign w:val="center"/>
          </w:tcPr>
          <w:p w:rsidR="003839D1" w:rsidRPr="0014502B" w:rsidRDefault="003839D1" w:rsidP="00055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3839D1" w:rsidRPr="0014502B" w:rsidRDefault="003839D1" w:rsidP="0005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3839D1" w:rsidRPr="0014502B" w:rsidRDefault="003839D1" w:rsidP="00055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3839D1" w:rsidRPr="0014502B" w:rsidRDefault="003839D1" w:rsidP="00055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noWrap/>
            <w:vAlign w:val="center"/>
          </w:tcPr>
          <w:p w:rsidR="003839D1" w:rsidRPr="00076373" w:rsidRDefault="003839D1" w:rsidP="0005585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4088,23</w:t>
            </w:r>
          </w:p>
        </w:tc>
      </w:tr>
      <w:tr w:rsidR="003839D1" w:rsidRPr="00317124" w:rsidTr="00CB6C8B">
        <w:trPr>
          <w:trHeight w:val="411"/>
        </w:trPr>
        <w:tc>
          <w:tcPr>
            <w:tcW w:w="575" w:type="dxa"/>
            <w:vMerge/>
            <w:noWrap/>
            <w:vAlign w:val="center"/>
          </w:tcPr>
          <w:p w:rsidR="003839D1" w:rsidRPr="0014502B" w:rsidRDefault="003839D1" w:rsidP="00055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3839D1" w:rsidRPr="0014502B" w:rsidRDefault="003839D1" w:rsidP="0005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3839D1" w:rsidRPr="0014502B" w:rsidRDefault="003839D1" w:rsidP="00055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3839D1" w:rsidRPr="0014502B" w:rsidRDefault="003839D1" w:rsidP="00055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noWrap/>
            <w:vAlign w:val="center"/>
          </w:tcPr>
          <w:p w:rsidR="003839D1" w:rsidRPr="00076373" w:rsidRDefault="003839D1" w:rsidP="0005585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4254,79</w:t>
            </w:r>
          </w:p>
        </w:tc>
      </w:tr>
      <w:tr w:rsidR="003839D1" w:rsidRPr="00317124" w:rsidTr="00CB6C8B">
        <w:trPr>
          <w:trHeight w:val="411"/>
        </w:trPr>
        <w:tc>
          <w:tcPr>
            <w:tcW w:w="575" w:type="dxa"/>
            <w:vMerge/>
            <w:noWrap/>
            <w:vAlign w:val="center"/>
          </w:tcPr>
          <w:p w:rsidR="003839D1" w:rsidRPr="0014502B" w:rsidRDefault="003839D1" w:rsidP="00055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3839D1" w:rsidRPr="0014502B" w:rsidRDefault="003839D1" w:rsidP="0005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3839D1" w:rsidRPr="0014502B" w:rsidRDefault="003839D1" w:rsidP="00055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3839D1" w:rsidRPr="0014502B" w:rsidRDefault="003839D1" w:rsidP="00055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noWrap/>
            <w:vAlign w:val="center"/>
          </w:tcPr>
          <w:p w:rsidR="003839D1" w:rsidRPr="00076373" w:rsidRDefault="003839D1" w:rsidP="0005585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4254,79</w:t>
            </w:r>
          </w:p>
        </w:tc>
      </w:tr>
      <w:tr w:rsidR="003839D1" w:rsidRPr="00317124" w:rsidTr="00CB6C8B">
        <w:trPr>
          <w:trHeight w:val="411"/>
        </w:trPr>
        <w:tc>
          <w:tcPr>
            <w:tcW w:w="575" w:type="dxa"/>
            <w:vMerge/>
            <w:noWrap/>
            <w:vAlign w:val="center"/>
          </w:tcPr>
          <w:p w:rsidR="003839D1" w:rsidRPr="0014502B" w:rsidRDefault="003839D1" w:rsidP="00055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3839D1" w:rsidRPr="0014502B" w:rsidRDefault="003839D1" w:rsidP="0005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3839D1" w:rsidRPr="0014502B" w:rsidRDefault="003839D1" w:rsidP="00055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3839D1" w:rsidRPr="0014502B" w:rsidRDefault="003839D1" w:rsidP="00055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noWrap/>
            <w:vAlign w:val="center"/>
          </w:tcPr>
          <w:p w:rsidR="003839D1" w:rsidRPr="00076373" w:rsidRDefault="003839D1" w:rsidP="0005585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4330,91</w:t>
            </w:r>
          </w:p>
        </w:tc>
      </w:tr>
      <w:tr w:rsidR="003839D1" w:rsidRPr="00317124" w:rsidTr="00CB6C8B">
        <w:trPr>
          <w:trHeight w:val="411"/>
        </w:trPr>
        <w:tc>
          <w:tcPr>
            <w:tcW w:w="575" w:type="dxa"/>
            <w:vMerge/>
            <w:noWrap/>
            <w:vAlign w:val="center"/>
          </w:tcPr>
          <w:p w:rsidR="003839D1" w:rsidRPr="0014502B" w:rsidRDefault="003839D1" w:rsidP="00055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3839D1" w:rsidRPr="0014502B" w:rsidRDefault="003839D1" w:rsidP="0005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3839D1" w:rsidRPr="0014502B" w:rsidRDefault="003839D1" w:rsidP="00055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3839D1" w:rsidRPr="0014502B" w:rsidRDefault="003839D1" w:rsidP="00055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3839D1" w:rsidRPr="00076373" w:rsidRDefault="003839D1" w:rsidP="0005585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4330,91</w:t>
            </w:r>
          </w:p>
        </w:tc>
      </w:tr>
      <w:tr w:rsidR="003839D1" w:rsidRPr="00317124" w:rsidTr="00CB6C8B">
        <w:trPr>
          <w:trHeight w:val="417"/>
        </w:trPr>
        <w:tc>
          <w:tcPr>
            <w:tcW w:w="575" w:type="dxa"/>
            <w:vMerge/>
            <w:noWrap/>
            <w:vAlign w:val="center"/>
          </w:tcPr>
          <w:p w:rsidR="003839D1" w:rsidRPr="0014502B" w:rsidRDefault="003839D1" w:rsidP="00055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3839D1" w:rsidRPr="0014502B" w:rsidRDefault="003839D1" w:rsidP="0005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3839D1" w:rsidRPr="0014502B" w:rsidRDefault="003839D1" w:rsidP="0005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3839D1" w:rsidRPr="0014502B" w:rsidRDefault="003839D1" w:rsidP="00055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3839D1" w:rsidRPr="00076373" w:rsidRDefault="003839D1" w:rsidP="0005585F">
            <w:pPr>
              <w:pStyle w:val="ConsPlusCell"/>
              <w:jc w:val="center"/>
              <w:rPr>
                <w:sz w:val="24"/>
                <w:szCs w:val="24"/>
              </w:rPr>
            </w:pPr>
            <w:r w:rsidRPr="00C11900">
              <w:rPr>
                <w:bCs/>
                <w:color w:val="000000"/>
                <w:sz w:val="24"/>
              </w:rPr>
              <w:t>4419,02</w:t>
            </w:r>
          </w:p>
        </w:tc>
      </w:tr>
    </w:tbl>
    <w:p w:rsidR="003839D1" w:rsidRPr="0014502B" w:rsidRDefault="003839D1" w:rsidP="007071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839D1" w:rsidRPr="0014502B" w:rsidRDefault="003839D1" w:rsidP="007071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4502B">
        <w:rPr>
          <w:rFonts w:ascii="Times New Roman" w:hAnsi="Times New Roman"/>
          <w:sz w:val="24"/>
          <w:szCs w:val="24"/>
        </w:rPr>
        <w:t xml:space="preserve">&lt;*&gt; Выделяется в целях реализации </w:t>
      </w:r>
      <w:hyperlink r:id="rId7" w:history="1">
        <w:r w:rsidRPr="0014502B">
          <w:rPr>
            <w:rFonts w:ascii="Times New Roman" w:hAnsi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3839D1" w:rsidRPr="00196B33" w:rsidRDefault="003839D1" w:rsidP="00196B3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839D1" w:rsidRPr="00D110FF" w:rsidRDefault="003839D1" w:rsidP="00432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9D1" w:rsidRPr="0014502B" w:rsidRDefault="003839D1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839D1" w:rsidRPr="00AF2808" w:rsidRDefault="003839D1" w:rsidP="00AF2808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839D1" w:rsidRDefault="003839D1" w:rsidP="0005585F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39D1" w:rsidRPr="00437EE8" w:rsidRDefault="003839D1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3839D1" w:rsidRPr="00437EE8" w:rsidSect="00440412">
      <w:headerReference w:type="even" r:id="rId8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9D1" w:rsidRDefault="003839D1">
      <w:pPr>
        <w:spacing w:after="0" w:line="240" w:lineRule="auto"/>
      </w:pPr>
      <w:r>
        <w:separator/>
      </w:r>
    </w:p>
  </w:endnote>
  <w:endnote w:type="continuationSeparator" w:id="0">
    <w:p w:rsidR="003839D1" w:rsidRDefault="00383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9D1" w:rsidRDefault="003839D1">
      <w:pPr>
        <w:spacing w:after="0" w:line="240" w:lineRule="auto"/>
      </w:pPr>
      <w:r>
        <w:separator/>
      </w:r>
    </w:p>
  </w:footnote>
  <w:footnote w:type="continuationSeparator" w:id="0">
    <w:p w:rsidR="003839D1" w:rsidRDefault="00383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9D1" w:rsidRDefault="003839D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839D1" w:rsidRDefault="003839D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D92B0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DC8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585F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76373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97A2F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3531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57A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0F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64C6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2B91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4D7A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2C26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24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39D1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523C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2A6D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B7E32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97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4F16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57AC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1D9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900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357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6C8B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649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2F28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472DF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4204"/>
    <w:rsid w:val="00F6502D"/>
    <w:rsid w:val="00F673F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0CF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A6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4E6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664E6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5664E6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664E6"/>
    <w:rPr>
      <w:rFonts w:ascii="Times New Roman" w:hAnsi="Times New Roman" w:cs="Times New Roman"/>
      <w:kern w:val="16"/>
      <w:sz w:val="20"/>
      <w:szCs w:val="20"/>
      <w:lang w:eastAsia="ru-RU"/>
    </w:rPr>
  </w:style>
  <w:style w:type="paragraph" w:customStyle="1" w:styleId="ConsNormal">
    <w:name w:val="Con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B00144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6C7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707197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ListBullet">
    <w:name w:val="List Bullet"/>
    <w:basedOn w:val="Normal"/>
    <w:uiPriority w:val="99"/>
    <w:rsid w:val="00F64204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30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A30EECB21C19309499ACC9B3631AD104A65332DEB7781678F8415478BFB4F544E6541D3B0F13BF58r3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2</Pages>
  <Words>384</Words>
  <Characters>2189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verstk</cp:lastModifiedBy>
  <cp:revision>19</cp:revision>
  <cp:lastPrinted>2014-11-18T06:28:00Z</cp:lastPrinted>
  <dcterms:created xsi:type="dcterms:W3CDTF">2014-11-15T09:23:00Z</dcterms:created>
  <dcterms:modified xsi:type="dcterms:W3CDTF">2015-12-05T04:34:00Z</dcterms:modified>
</cp:coreProperties>
</file>