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0A" w:rsidRDefault="0058470A" w:rsidP="004C7245">
      <w:pPr>
        <w:pStyle w:val="ListBullet"/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8470A" w:rsidRDefault="0058470A" w:rsidP="004C7245">
      <w:pPr>
        <w:pStyle w:val="ListBullet"/>
        <w:jc w:val="center"/>
      </w:pPr>
      <w:r>
        <w:t>ПОСТАНОВЛЕНИЕ</w:t>
      </w:r>
    </w:p>
    <w:p w:rsidR="0058470A" w:rsidRDefault="0058470A" w:rsidP="004C7245">
      <w:pPr>
        <w:pStyle w:val="ListBullet"/>
      </w:pPr>
    </w:p>
    <w:p w:rsidR="0058470A" w:rsidRPr="00A361D9" w:rsidRDefault="0058470A" w:rsidP="004C7245">
      <w:pPr>
        <w:pStyle w:val="ListBullet"/>
      </w:pPr>
      <w:r>
        <w:t>27.11.2015        № 48/</w:t>
      </w:r>
      <w:r>
        <w:rPr>
          <w:lang w:val="en-US"/>
        </w:rPr>
        <w:t>21</w:t>
      </w:r>
    </w:p>
    <w:p w:rsidR="0058470A" w:rsidRDefault="0058470A" w:rsidP="005664E6">
      <w:pPr>
        <w:rPr>
          <w:b/>
          <w:i/>
          <w:sz w:val="28"/>
        </w:rPr>
      </w:pPr>
    </w:p>
    <w:p w:rsidR="0058470A" w:rsidRDefault="0058470A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</w:t>
      </w:r>
      <w:r>
        <w:rPr>
          <w:rFonts w:ascii="Times New Roman" w:hAnsi="Times New Roman"/>
          <w:i/>
          <w:sz w:val="24"/>
          <w:szCs w:val="24"/>
        </w:rPr>
        <w:t>на горячую воду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58470A" w:rsidRPr="005664E6" w:rsidRDefault="0058470A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58470A" w:rsidRPr="005664E6" w:rsidRDefault="0058470A" w:rsidP="0061034A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73FD2">
        <w:rPr>
          <w:sz w:val="27"/>
          <w:szCs w:val="27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>
        <w:rPr>
          <w:sz w:val="28"/>
          <w:szCs w:val="28"/>
        </w:rPr>
        <w:t xml:space="preserve">                                   </w:t>
      </w:r>
      <w:r w:rsidRPr="005664E6">
        <w:rPr>
          <w:sz w:val="28"/>
          <w:szCs w:val="28"/>
        </w:rPr>
        <w:t xml:space="preserve">п о с т а н о в л я е т:  </w:t>
      </w:r>
    </w:p>
    <w:p w:rsidR="0058470A" w:rsidRDefault="0058470A" w:rsidP="004525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D1C">
        <w:rPr>
          <w:rFonts w:ascii="Times New Roman" w:hAnsi="Times New Roman"/>
          <w:sz w:val="28"/>
          <w:szCs w:val="28"/>
        </w:rPr>
        <w:t xml:space="preserve">Установить тарифы </w:t>
      </w:r>
      <w:r>
        <w:rPr>
          <w:rFonts w:ascii="Times New Roman" w:hAnsi="Times New Roman"/>
          <w:sz w:val="28"/>
          <w:szCs w:val="28"/>
        </w:rPr>
        <w:t>на горячую воду в открытых системах теплоснабжения (горячего водоснабжения) ООО ИЦ «Теплосфера»</w:t>
      </w:r>
      <w:r w:rsidRPr="00B40D1C">
        <w:rPr>
          <w:rFonts w:ascii="Times New Roman" w:hAnsi="Times New Roman"/>
          <w:sz w:val="28"/>
        </w:rPr>
        <w:t xml:space="preserve"> </w:t>
      </w:r>
      <w:r w:rsidRPr="00B40D1C">
        <w:rPr>
          <w:rFonts w:ascii="Times New Roman" w:hAnsi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/>
          <w:sz w:val="28"/>
          <w:szCs w:val="28"/>
        </w:rPr>
        <w:t xml:space="preserve"> календарной разбивкой</w:t>
      </w:r>
      <w:r>
        <w:rPr>
          <w:rFonts w:ascii="Times New Roman" w:hAnsi="Times New Roman"/>
          <w:sz w:val="28"/>
          <w:szCs w:val="28"/>
        </w:rPr>
        <w:t>:</w:t>
      </w:r>
    </w:p>
    <w:p w:rsidR="0058470A" w:rsidRDefault="0058470A" w:rsidP="007E5B31">
      <w:pPr>
        <w:pStyle w:val="ListParagraph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января 2016 года по 30 июня 2016 года</w:t>
      </w:r>
      <w:r w:rsidRPr="00B40D1C">
        <w:rPr>
          <w:rFonts w:ascii="Times New Roman" w:hAnsi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/>
          <w:sz w:val="28"/>
          <w:szCs w:val="28"/>
        </w:rPr>
        <w:t>ю № 1;</w:t>
      </w:r>
    </w:p>
    <w:p w:rsidR="0058470A" w:rsidRPr="00B40D1C" w:rsidRDefault="0058470A" w:rsidP="007E5B31">
      <w:pPr>
        <w:pStyle w:val="ListParagraph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2016 года по 31 декабря 2016 года согласно приложению № 2.</w:t>
      </w:r>
    </w:p>
    <w:p w:rsidR="0058470A" w:rsidRDefault="0058470A" w:rsidP="004525E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Тарифы, установленные в пункте 1 настоящего постановления, действуют: </w:t>
      </w:r>
    </w:p>
    <w:p w:rsidR="0058470A" w:rsidRDefault="0058470A" w:rsidP="00BF1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01 января 2016 года по 30 июня 2016 года; </w:t>
      </w:r>
    </w:p>
    <w:p w:rsidR="0058470A" w:rsidRDefault="0058470A" w:rsidP="004525E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2016 года по 31 декабря 2016 года.</w:t>
      </w:r>
    </w:p>
    <w:p w:rsidR="0058470A" w:rsidRDefault="0058470A" w:rsidP="00536D9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8470A" w:rsidRDefault="0058470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470A" w:rsidRPr="005664E6" w:rsidRDefault="0058470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70A" w:rsidRPr="005664E6" w:rsidRDefault="0058470A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58470A" w:rsidRPr="005664E6" w:rsidRDefault="0058470A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58470A" w:rsidRPr="005664E6" w:rsidRDefault="0058470A" w:rsidP="00B40D1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к постановлению департамента</w:t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цен и тарифов администрации</w:t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Владимирской области</w:t>
      </w:r>
    </w:p>
    <w:p w:rsidR="0058470A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21</w:t>
      </w:r>
    </w:p>
    <w:p w:rsidR="0058470A" w:rsidRDefault="0058470A" w:rsidP="00BF34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70A" w:rsidRDefault="0058470A" w:rsidP="00E95DD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9D">
        <w:rPr>
          <w:rFonts w:ascii="Times New Roman" w:hAnsi="Times New Roman"/>
          <w:b/>
          <w:sz w:val="24"/>
          <w:szCs w:val="24"/>
        </w:rPr>
        <w:t>Тариф</w:t>
      </w:r>
      <w:r>
        <w:rPr>
          <w:rFonts w:ascii="Times New Roman" w:hAnsi="Times New Roman"/>
          <w:b/>
          <w:sz w:val="24"/>
          <w:szCs w:val="24"/>
        </w:rPr>
        <w:t>ы</w:t>
      </w:r>
      <w:r w:rsidRPr="00443D9D">
        <w:rPr>
          <w:rFonts w:ascii="Times New Roman" w:hAnsi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/>
          <w:b/>
          <w:sz w:val="24"/>
          <w:szCs w:val="24"/>
        </w:rPr>
        <w:t>водоснабжени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43D9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8470A" w:rsidRPr="00E95DD1" w:rsidRDefault="0058470A" w:rsidP="00E95DD1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5DD1">
        <w:rPr>
          <w:rFonts w:ascii="Times New Roman" w:hAnsi="Times New Roman"/>
          <w:b/>
          <w:sz w:val="24"/>
          <w:szCs w:val="24"/>
        </w:rPr>
        <w:t>(по системе теплоснабжения от котельной с. Сарыево МО Сарыевское сельское поселение)</w:t>
      </w:r>
      <w:r w:rsidRPr="00E95DD1">
        <w:rPr>
          <w:b/>
          <w:i/>
        </w:rPr>
        <w:t xml:space="preserve"> </w:t>
      </w:r>
    </w:p>
    <w:p w:rsidR="0058470A" w:rsidRPr="001C6D26" w:rsidRDefault="0058470A" w:rsidP="00E95DD1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C6D26">
        <w:rPr>
          <w:rFonts w:ascii="Times New Roman" w:hAnsi="Times New Roman"/>
          <w:sz w:val="24"/>
          <w:szCs w:val="24"/>
        </w:rPr>
        <w:t xml:space="preserve"> (НДС не облагается)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2479"/>
        <w:gridCol w:w="3260"/>
        <w:gridCol w:w="142"/>
        <w:gridCol w:w="3402"/>
      </w:tblGrid>
      <w:tr w:rsidR="0058470A" w:rsidRPr="00521374" w:rsidTr="00B25E77">
        <w:trPr>
          <w:trHeight w:val="428"/>
        </w:trPr>
        <w:tc>
          <w:tcPr>
            <w:tcW w:w="486" w:type="dxa"/>
            <w:vMerge w:val="restart"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№</w:t>
            </w:r>
            <w:r w:rsidRPr="00E95DD1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506" w:type="dxa"/>
            <w:vMerge w:val="restart"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Наименование</w:t>
            </w:r>
            <w:r w:rsidRPr="00E95DD1">
              <w:rPr>
                <w:rFonts w:ascii="Times New Roman" w:hAnsi="Times New Roman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Компонент</w:t>
            </w:r>
            <w:r w:rsidRPr="00E95DD1">
              <w:rPr>
                <w:rFonts w:ascii="Times New Roman" w:hAnsi="Times New Roman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noWrap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Компонент на тепловую энергию</w:t>
            </w:r>
          </w:p>
        </w:tc>
      </w:tr>
      <w:tr w:rsidR="0058470A" w:rsidRPr="00521374" w:rsidTr="00364AB3">
        <w:trPr>
          <w:trHeight w:val="566"/>
        </w:trPr>
        <w:tc>
          <w:tcPr>
            <w:tcW w:w="486" w:type="dxa"/>
            <w:vMerge/>
            <w:vAlign w:val="center"/>
          </w:tcPr>
          <w:p w:rsidR="0058470A" w:rsidRPr="00E95DD1" w:rsidRDefault="0058470A" w:rsidP="00443D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/>
            <w:vAlign w:val="center"/>
          </w:tcPr>
          <w:p w:rsidR="0058470A" w:rsidRPr="00E95DD1" w:rsidRDefault="0058470A" w:rsidP="00443D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58470A" w:rsidRPr="00E95DD1" w:rsidRDefault="0058470A" w:rsidP="00443D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 xml:space="preserve">Одноставочный, </w:t>
            </w:r>
            <w:r w:rsidRPr="00E95DD1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</w:tr>
      <w:tr w:rsidR="0058470A" w:rsidRPr="00521374" w:rsidTr="00364AB3">
        <w:trPr>
          <w:trHeight w:val="264"/>
        </w:trPr>
        <w:tc>
          <w:tcPr>
            <w:tcW w:w="486" w:type="dxa"/>
            <w:vMerge w:val="restart"/>
            <w:noWrap/>
            <w:vAlign w:val="center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1</w:t>
            </w:r>
          </w:p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58470A" w:rsidRPr="00E95DD1" w:rsidRDefault="0058470A" w:rsidP="004525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ООО ИЦ «Теплосфера»</w:t>
            </w:r>
          </w:p>
        </w:tc>
        <w:tc>
          <w:tcPr>
            <w:tcW w:w="6804" w:type="dxa"/>
            <w:gridSpan w:val="3"/>
          </w:tcPr>
          <w:p w:rsidR="0058470A" w:rsidRPr="00E95DD1" w:rsidRDefault="0058470A" w:rsidP="00B25E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1374">
              <w:rPr>
                <w:rFonts w:ascii="Times New Roman" w:hAnsi="Times New Roman"/>
              </w:rPr>
              <w:t>Для потребителей</w:t>
            </w:r>
          </w:p>
        </w:tc>
      </w:tr>
      <w:tr w:rsidR="0058470A" w:rsidRPr="00521374" w:rsidTr="00364AB3">
        <w:trPr>
          <w:trHeight w:val="240"/>
        </w:trPr>
        <w:tc>
          <w:tcPr>
            <w:tcW w:w="486" w:type="dxa"/>
            <w:vMerge/>
            <w:noWrap/>
            <w:vAlign w:val="bottom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/>
            <w:vAlign w:val="bottom"/>
          </w:tcPr>
          <w:p w:rsidR="0058470A" w:rsidRPr="00E95DD1" w:rsidRDefault="0058470A" w:rsidP="00443D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gridSpan w:val="2"/>
            <w:noWrap/>
            <w:vAlign w:val="bottom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33,99</w:t>
            </w:r>
          </w:p>
        </w:tc>
        <w:tc>
          <w:tcPr>
            <w:tcW w:w="3402" w:type="dxa"/>
            <w:noWrap/>
            <w:vAlign w:val="bottom"/>
          </w:tcPr>
          <w:p w:rsidR="0058470A" w:rsidRPr="00E95DD1" w:rsidRDefault="0058470A" w:rsidP="00443D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 xml:space="preserve"> 3 984,34</w:t>
            </w:r>
          </w:p>
        </w:tc>
      </w:tr>
    </w:tbl>
    <w:p w:rsidR="0058470A" w:rsidRPr="00A06E68" w:rsidRDefault="0058470A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470A" w:rsidRPr="00A06E68" w:rsidRDefault="0058470A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1B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к постановлению департамента</w:t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цен и тарифов администрации</w:t>
      </w:r>
    </w:p>
    <w:p w:rsidR="0058470A" w:rsidRPr="00F47858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Владимирской области</w:t>
      </w:r>
    </w:p>
    <w:p w:rsidR="0058470A" w:rsidRDefault="0058470A" w:rsidP="0005407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21</w:t>
      </w:r>
    </w:p>
    <w:p w:rsidR="0058470A" w:rsidRDefault="0058470A" w:rsidP="00B25E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 </w:t>
      </w:r>
    </w:p>
    <w:p w:rsidR="0058470A" w:rsidRDefault="0058470A" w:rsidP="00364A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70A" w:rsidRDefault="0058470A" w:rsidP="00B25E7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9D">
        <w:rPr>
          <w:rFonts w:ascii="Times New Roman" w:hAnsi="Times New Roman"/>
          <w:b/>
          <w:sz w:val="24"/>
          <w:szCs w:val="24"/>
        </w:rPr>
        <w:t>Тариф</w:t>
      </w:r>
      <w:r>
        <w:rPr>
          <w:rFonts w:ascii="Times New Roman" w:hAnsi="Times New Roman"/>
          <w:b/>
          <w:sz w:val="24"/>
          <w:szCs w:val="24"/>
        </w:rPr>
        <w:t>ы</w:t>
      </w:r>
      <w:r w:rsidRPr="00443D9D">
        <w:rPr>
          <w:rFonts w:ascii="Times New Roman" w:hAnsi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/>
          <w:b/>
          <w:sz w:val="24"/>
          <w:szCs w:val="24"/>
        </w:rPr>
        <w:t>водоснабжени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43D9D">
        <w:rPr>
          <w:rFonts w:ascii="Times New Roman" w:hAnsi="Times New Roman"/>
          <w:b/>
          <w:sz w:val="24"/>
          <w:szCs w:val="24"/>
        </w:rPr>
        <w:t>)</w:t>
      </w:r>
    </w:p>
    <w:p w:rsidR="0058470A" w:rsidRPr="00B25E77" w:rsidRDefault="0058470A" w:rsidP="00B25E77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5DD1">
        <w:rPr>
          <w:rFonts w:ascii="Times New Roman" w:hAnsi="Times New Roman"/>
          <w:b/>
          <w:sz w:val="24"/>
          <w:szCs w:val="24"/>
        </w:rPr>
        <w:t>(по системе теплоснабжения от котельной с. Сарыево МО Сарыевское сельское поселение)</w:t>
      </w:r>
      <w:r>
        <w:rPr>
          <w:i/>
        </w:rPr>
        <w:t xml:space="preserve"> </w:t>
      </w:r>
    </w:p>
    <w:p w:rsidR="0058470A" w:rsidRPr="00B25E77" w:rsidRDefault="0058470A" w:rsidP="00B25E7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C6D26">
        <w:rPr>
          <w:rFonts w:ascii="Times New Roman" w:hAnsi="Times New Roman"/>
          <w:sz w:val="24"/>
          <w:szCs w:val="24"/>
        </w:rPr>
        <w:t>(НДС не облагается)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2479"/>
        <w:gridCol w:w="3260"/>
        <w:gridCol w:w="142"/>
        <w:gridCol w:w="3402"/>
      </w:tblGrid>
      <w:tr w:rsidR="0058470A" w:rsidRPr="00521374" w:rsidTr="00B25E77">
        <w:trPr>
          <w:trHeight w:val="389"/>
        </w:trPr>
        <w:tc>
          <w:tcPr>
            <w:tcW w:w="486" w:type="dxa"/>
            <w:vMerge w:val="restart"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№</w:t>
            </w:r>
            <w:r w:rsidRPr="00E95DD1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506" w:type="dxa"/>
            <w:vMerge w:val="restart"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Наименование</w:t>
            </w:r>
            <w:r w:rsidRPr="00E95DD1">
              <w:rPr>
                <w:rFonts w:ascii="Times New Roman" w:hAnsi="Times New Roman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Компонент</w:t>
            </w:r>
            <w:r w:rsidRPr="00E95DD1">
              <w:rPr>
                <w:rFonts w:ascii="Times New Roman" w:hAnsi="Times New Roman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noWrap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Компонент на тепловую энергию</w:t>
            </w:r>
          </w:p>
        </w:tc>
      </w:tr>
      <w:tr w:rsidR="0058470A" w:rsidRPr="00521374" w:rsidTr="00F01AD7">
        <w:trPr>
          <w:trHeight w:val="566"/>
        </w:trPr>
        <w:tc>
          <w:tcPr>
            <w:tcW w:w="486" w:type="dxa"/>
            <w:vMerge/>
            <w:vAlign w:val="center"/>
          </w:tcPr>
          <w:p w:rsidR="0058470A" w:rsidRPr="00E95DD1" w:rsidRDefault="0058470A" w:rsidP="00F01A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/>
            <w:vAlign w:val="center"/>
          </w:tcPr>
          <w:p w:rsidR="0058470A" w:rsidRPr="00E95DD1" w:rsidRDefault="0058470A" w:rsidP="00F01A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58470A" w:rsidRPr="00E95DD1" w:rsidRDefault="0058470A" w:rsidP="00F01A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 xml:space="preserve">Одноставочный, </w:t>
            </w:r>
            <w:r w:rsidRPr="00E95DD1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</w:tr>
      <w:tr w:rsidR="0058470A" w:rsidRPr="00521374" w:rsidTr="00F01AD7">
        <w:trPr>
          <w:trHeight w:val="264"/>
        </w:trPr>
        <w:tc>
          <w:tcPr>
            <w:tcW w:w="486" w:type="dxa"/>
            <w:vMerge w:val="restart"/>
            <w:noWrap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1</w:t>
            </w:r>
          </w:p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ООО ИЦ «Теплосфера»</w:t>
            </w:r>
          </w:p>
        </w:tc>
        <w:tc>
          <w:tcPr>
            <w:tcW w:w="6804" w:type="dxa"/>
            <w:gridSpan w:val="3"/>
          </w:tcPr>
          <w:p w:rsidR="0058470A" w:rsidRPr="00E95DD1" w:rsidRDefault="0058470A" w:rsidP="00B25E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1374">
              <w:rPr>
                <w:rFonts w:ascii="Times New Roman" w:hAnsi="Times New Roman"/>
              </w:rPr>
              <w:t>Для потребителей</w:t>
            </w:r>
          </w:p>
        </w:tc>
      </w:tr>
      <w:tr w:rsidR="0058470A" w:rsidRPr="00521374" w:rsidTr="00F01AD7">
        <w:trPr>
          <w:trHeight w:val="240"/>
        </w:trPr>
        <w:tc>
          <w:tcPr>
            <w:tcW w:w="486" w:type="dxa"/>
            <w:vMerge/>
            <w:noWrap/>
            <w:vAlign w:val="bottom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6" w:type="dxa"/>
            <w:vMerge/>
            <w:vAlign w:val="bottom"/>
          </w:tcPr>
          <w:p w:rsidR="0058470A" w:rsidRPr="00E95DD1" w:rsidRDefault="0058470A" w:rsidP="00F01A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gridSpan w:val="2"/>
            <w:noWrap/>
            <w:vAlign w:val="bottom"/>
          </w:tcPr>
          <w:p w:rsidR="0058470A" w:rsidRPr="00E95DD1" w:rsidRDefault="0058470A" w:rsidP="00F01A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35,93</w:t>
            </w:r>
          </w:p>
        </w:tc>
        <w:tc>
          <w:tcPr>
            <w:tcW w:w="3402" w:type="dxa"/>
            <w:noWrap/>
            <w:vAlign w:val="bottom"/>
          </w:tcPr>
          <w:p w:rsidR="0058470A" w:rsidRPr="00E95DD1" w:rsidRDefault="0058470A" w:rsidP="003D2B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DD1">
              <w:rPr>
                <w:rFonts w:ascii="Times New Roman" w:hAnsi="Times New Roman"/>
                <w:lang w:eastAsia="ru-RU"/>
              </w:rPr>
              <w:t>4 028,61</w:t>
            </w:r>
          </w:p>
        </w:tc>
      </w:tr>
    </w:tbl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70A" w:rsidRDefault="0058470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58470A" w:rsidSect="003E5D62">
      <w:headerReference w:type="even" r:id="rId7"/>
      <w:pgSz w:w="11906" w:h="16838"/>
      <w:pgMar w:top="1134" w:right="42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0A" w:rsidRDefault="0058470A">
      <w:pPr>
        <w:spacing w:after="0" w:line="240" w:lineRule="auto"/>
      </w:pPr>
      <w:r>
        <w:separator/>
      </w:r>
    </w:p>
  </w:endnote>
  <w:endnote w:type="continuationSeparator" w:id="0">
    <w:p w:rsidR="0058470A" w:rsidRDefault="0058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0A" w:rsidRDefault="0058470A">
      <w:pPr>
        <w:spacing w:after="0" w:line="240" w:lineRule="auto"/>
      </w:pPr>
      <w:r>
        <w:separator/>
      </w:r>
    </w:p>
  </w:footnote>
  <w:footnote w:type="continuationSeparator" w:id="0">
    <w:p w:rsidR="0058470A" w:rsidRDefault="0058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70A" w:rsidRDefault="00584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470A" w:rsidRDefault="005847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92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8A7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4071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816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26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203D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B07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0A6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B6D"/>
    <w:rsid w:val="003D2F32"/>
    <w:rsid w:val="003D3FBE"/>
    <w:rsid w:val="003D4125"/>
    <w:rsid w:val="003D4434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245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137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96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3FD2"/>
    <w:rsid w:val="005753F1"/>
    <w:rsid w:val="005755FE"/>
    <w:rsid w:val="005763EF"/>
    <w:rsid w:val="005778A0"/>
    <w:rsid w:val="00580E00"/>
    <w:rsid w:val="005815DD"/>
    <w:rsid w:val="00583644"/>
    <w:rsid w:val="00583F56"/>
    <w:rsid w:val="0058470A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BCC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350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29A8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1D9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5E77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1A9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6B6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FD8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5DD1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238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AD7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C9B"/>
    <w:rsid w:val="00F46D3A"/>
    <w:rsid w:val="00F46E21"/>
    <w:rsid w:val="00F47858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3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EC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4C724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3</Pages>
  <Words>355</Words>
  <Characters>2025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30</cp:revision>
  <cp:lastPrinted>2015-11-24T15:00:00Z</cp:lastPrinted>
  <dcterms:created xsi:type="dcterms:W3CDTF">2013-12-18T04:55:00Z</dcterms:created>
  <dcterms:modified xsi:type="dcterms:W3CDTF">2015-12-05T04:35:00Z</dcterms:modified>
</cp:coreProperties>
</file>