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09" w:rsidRDefault="00401609" w:rsidP="00401609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609" w:rsidRDefault="00401609" w:rsidP="00401609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01609" w:rsidRDefault="00401609" w:rsidP="00401609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401609" w:rsidRDefault="00401609" w:rsidP="00401609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5664E6" w:rsidRDefault="00401609" w:rsidP="00401609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30.11.2017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53/</w:t>
      </w:r>
      <w:r>
        <w:rPr>
          <w:rFonts w:ascii="Times New Roman" w:hAnsi="Times New Roman"/>
          <w:sz w:val="28"/>
          <w:szCs w:val="28"/>
          <w:u w:val="single"/>
          <w:lang w:val="en-US"/>
        </w:rPr>
        <w:t>39</w:t>
      </w:r>
    </w:p>
    <w:p w:rsidR="002A6E91" w:rsidRDefault="002A6E9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A6E91" w:rsidRDefault="002A6E9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014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FA014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</w:p>
    <w:p w:rsidR="00FA014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:rsidR="005664E6" w:rsidRP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42076C">
        <w:rPr>
          <w:rFonts w:ascii="Times New Roman" w:hAnsi="Times New Roman" w:cs="Times New Roman"/>
          <w:i/>
          <w:sz w:val="24"/>
          <w:szCs w:val="24"/>
        </w:rPr>
        <w:t>27</w:t>
      </w:r>
      <w:r>
        <w:rPr>
          <w:rFonts w:ascii="Times New Roman" w:hAnsi="Times New Roman" w:cs="Times New Roman"/>
          <w:i/>
          <w:sz w:val="24"/>
          <w:szCs w:val="24"/>
        </w:rPr>
        <w:t>.11.2015 № 4</w:t>
      </w:r>
      <w:r w:rsidR="0042076C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42076C">
        <w:rPr>
          <w:rFonts w:ascii="Times New Roman" w:hAnsi="Times New Roman" w:cs="Times New Roman"/>
          <w:i/>
          <w:sz w:val="24"/>
          <w:szCs w:val="24"/>
        </w:rPr>
        <w:t>30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C03659">
        <w:rPr>
          <w:sz w:val="28"/>
          <w:szCs w:val="28"/>
        </w:rPr>
        <w:t>,</w:t>
      </w:r>
      <w:r w:rsidR="00245A65">
        <w:rPr>
          <w:sz w:val="28"/>
          <w:szCs w:val="28"/>
        </w:rPr>
        <w:t xml:space="preserve"> на основании протокола заседания правления департамента цен и тарифов от 23.11.2017 № </w:t>
      </w:r>
      <w:r w:rsidR="00C03659">
        <w:rPr>
          <w:sz w:val="28"/>
          <w:szCs w:val="28"/>
        </w:rPr>
        <w:t>53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>департамент цен и тарифов администрации области</w:t>
      </w:r>
      <w:proofErr w:type="gramEnd"/>
      <w:r w:rsidR="0009175D">
        <w:rPr>
          <w:sz w:val="28"/>
          <w:szCs w:val="28"/>
        </w:rPr>
        <w:t xml:space="preserve"> </w:t>
      </w:r>
      <w:proofErr w:type="spellStart"/>
      <w:proofErr w:type="gramStart"/>
      <w:r w:rsidR="0009175D">
        <w:rPr>
          <w:sz w:val="28"/>
          <w:szCs w:val="28"/>
        </w:rPr>
        <w:t>п</w:t>
      </w:r>
      <w:proofErr w:type="spellEnd"/>
      <w:proofErr w:type="gramEnd"/>
      <w:r w:rsidR="0009175D">
        <w:rPr>
          <w:sz w:val="28"/>
          <w:szCs w:val="28"/>
        </w:rPr>
        <w:t xml:space="preserve"> о с т а </w:t>
      </w:r>
      <w:proofErr w:type="spellStart"/>
      <w:r w:rsidR="0009175D">
        <w:rPr>
          <w:sz w:val="28"/>
          <w:szCs w:val="28"/>
        </w:rPr>
        <w:t>н</w:t>
      </w:r>
      <w:proofErr w:type="spellEnd"/>
      <w:r w:rsidR="0009175D">
        <w:rPr>
          <w:sz w:val="28"/>
          <w:szCs w:val="28"/>
        </w:rPr>
        <w:t xml:space="preserve">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42076C">
        <w:rPr>
          <w:rFonts w:ascii="Times New Roman" w:hAnsi="Times New Roman" w:cs="Times New Roman"/>
          <w:sz w:val="28"/>
          <w:szCs w:val="28"/>
        </w:rPr>
        <w:t>27</w:t>
      </w:r>
      <w:r w:rsidR="00BF0175">
        <w:rPr>
          <w:rFonts w:ascii="Times New Roman" w:hAnsi="Times New Roman" w:cs="Times New Roman"/>
          <w:sz w:val="28"/>
          <w:szCs w:val="28"/>
        </w:rPr>
        <w:t>.11.</w:t>
      </w:r>
      <w:r w:rsidRPr="009250F4">
        <w:rPr>
          <w:rFonts w:ascii="Times New Roman" w:hAnsi="Times New Roman" w:cs="Times New Roman"/>
          <w:sz w:val="28"/>
          <w:szCs w:val="28"/>
        </w:rPr>
        <w:t>2015 № 4</w:t>
      </w:r>
      <w:r w:rsidR="0042076C">
        <w:rPr>
          <w:rFonts w:ascii="Times New Roman" w:hAnsi="Times New Roman" w:cs="Times New Roman"/>
          <w:sz w:val="28"/>
          <w:szCs w:val="28"/>
        </w:rPr>
        <w:t>8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42076C">
        <w:rPr>
          <w:rFonts w:ascii="Times New Roman" w:hAnsi="Times New Roman" w:cs="Times New Roman"/>
          <w:sz w:val="28"/>
          <w:szCs w:val="28"/>
        </w:rPr>
        <w:t>30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</w:t>
      </w:r>
      <w:r w:rsidR="00427CAC">
        <w:rPr>
          <w:rFonts w:ascii="Times New Roman" w:hAnsi="Times New Roman" w:cs="Times New Roman"/>
          <w:sz w:val="28"/>
          <w:szCs w:val="28"/>
        </w:rPr>
        <w:t>, 2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>ям №1 и №2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659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2A6E91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23.11.2017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C03659">
        <w:rPr>
          <w:rFonts w:ascii="Times New Roman" w:hAnsi="Times New Roman" w:cs="Times New Roman"/>
          <w:sz w:val="24"/>
          <w:szCs w:val="24"/>
        </w:rPr>
        <w:t>53/39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57998" w:rsidRDefault="00357998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AF4BC1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655A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7655A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655A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7655A0" w:rsidRPr="007655A0" w:rsidTr="00AF4BC1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8" w:rsidRDefault="00357998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55A0" w:rsidRPr="007655A0" w:rsidRDefault="00357998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Гороховецкого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="007655A0"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Гороховецкие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коммунальные системы</w:t>
            </w:r>
            <w:r w:rsidR="007655A0" w:rsidRPr="007655A0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7655A0" w:rsidRDefault="007655A0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4C360E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01.01.2016-30.06.2016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4C360E" w:rsidRDefault="004C360E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1476,8</w:t>
            </w:r>
            <w:r w:rsidR="00B852E3" w:rsidRPr="004C360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4C360E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01.07.2016-31.12.2016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4C360E" w:rsidRDefault="004C360E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1529,92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4C360E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4C360E" w:rsidRDefault="004C360E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1529,92</w:t>
            </w:r>
          </w:p>
        </w:tc>
      </w:tr>
      <w:tr w:rsidR="007655A0" w:rsidRPr="007655A0" w:rsidTr="00B852E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4C360E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4C360E" w:rsidRDefault="004C360E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1614,73</w:t>
            </w:r>
          </w:p>
        </w:tc>
      </w:tr>
      <w:tr w:rsidR="007655A0" w:rsidRPr="007655A0" w:rsidTr="00B852E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4C360E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4C360E" w:rsidRDefault="004C360E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1614,73</w:t>
            </w:r>
          </w:p>
        </w:tc>
      </w:tr>
      <w:tr w:rsidR="007655A0" w:rsidRPr="007655A0" w:rsidTr="00B852E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4C360E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4C360E" w:rsidRDefault="00C94C45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1683,95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0" w:rsidRPr="004C360E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Население (тарифы устанавливаются с учётом НДС)*</w:t>
            </w:r>
          </w:p>
        </w:tc>
      </w:tr>
      <w:tr w:rsidR="004C360E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4C360E" w:rsidRDefault="004C360E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01.01.2016-30.06.2016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4C360E" w:rsidRDefault="004C360E" w:rsidP="009368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1476,80</w:t>
            </w:r>
          </w:p>
        </w:tc>
      </w:tr>
      <w:tr w:rsidR="004C360E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4C360E" w:rsidRDefault="004C360E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01.07.2016-31.12.2016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4C360E" w:rsidRDefault="004C360E" w:rsidP="009368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1529,92</w:t>
            </w:r>
          </w:p>
        </w:tc>
      </w:tr>
      <w:tr w:rsidR="004C360E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4C360E" w:rsidRDefault="004C360E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4C360E" w:rsidRDefault="004C360E" w:rsidP="009368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1529,92</w:t>
            </w:r>
          </w:p>
        </w:tc>
      </w:tr>
      <w:tr w:rsidR="004C360E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4C360E" w:rsidRDefault="004C360E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4C360E" w:rsidRDefault="004C360E" w:rsidP="009368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1614,73</w:t>
            </w:r>
          </w:p>
        </w:tc>
      </w:tr>
      <w:tr w:rsidR="004C360E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7655A0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4C360E" w:rsidRDefault="004C360E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4C360E" w:rsidRDefault="004C360E" w:rsidP="009368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1614,73</w:t>
            </w:r>
          </w:p>
        </w:tc>
      </w:tr>
      <w:tr w:rsidR="00245A65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65" w:rsidRPr="007655A0" w:rsidRDefault="00245A65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65" w:rsidRPr="007655A0" w:rsidRDefault="00245A65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65" w:rsidRPr="007655A0" w:rsidRDefault="00245A65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A65" w:rsidRPr="004C360E" w:rsidRDefault="00245A65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A65" w:rsidRPr="004C360E" w:rsidRDefault="00C94C45" w:rsidP="00BE0F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1683,95</w:t>
            </w:r>
          </w:p>
        </w:tc>
      </w:tr>
    </w:tbl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DB7" w:rsidRPr="00FA0143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FA0143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143">
        <w:rPr>
          <w:rFonts w:ascii="Times New Roman" w:hAnsi="Times New Roman" w:cs="Times New Roman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37EE8" w:rsidRPr="00AF5741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Default="00427CAC" w:rsidP="00427CA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427CAC" w:rsidRPr="001539EE" w:rsidTr="00EB3D98">
        <w:trPr>
          <w:trHeight w:val="1348"/>
          <w:jc w:val="right"/>
        </w:trPr>
        <w:tc>
          <w:tcPr>
            <w:tcW w:w="6379" w:type="dxa"/>
          </w:tcPr>
          <w:p w:rsidR="00427CAC" w:rsidRPr="001539EE" w:rsidRDefault="00427CAC" w:rsidP="00EB3D98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1539EE" w:rsidRDefault="00427CAC" w:rsidP="00EB3D98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1539EE" w:rsidRDefault="00427CAC" w:rsidP="00EB3D98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1539EE" w:rsidRDefault="00427CAC" w:rsidP="00EB3D98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427CAC" w:rsidRPr="001539EE" w:rsidRDefault="00427CAC" w:rsidP="00C0365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39EE">
              <w:rPr>
                <w:rFonts w:ascii="Times New Roman" w:hAnsi="Times New Roman"/>
                <w:szCs w:val="24"/>
              </w:rPr>
              <w:t>от 3</w:t>
            </w:r>
            <w:r w:rsidR="00C03659">
              <w:rPr>
                <w:rFonts w:ascii="Times New Roman" w:hAnsi="Times New Roman"/>
                <w:szCs w:val="24"/>
              </w:rPr>
              <w:t>0</w:t>
            </w:r>
            <w:r w:rsidRPr="001539EE">
              <w:rPr>
                <w:rFonts w:ascii="Times New Roman" w:hAnsi="Times New Roman"/>
                <w:szCs w:val="24"/>
              </w:rPr>
              <w:t>.11.2017 №</w:t>
            </w:r>
            <w:r w:rsidR="00C03659">
              <w:rPr>
                <w:rFonts w:ascii="Times New Roman" w:hAnsi="Times New Roman"/>
                <w:szCs w:val="24"/>
              </w:rPr>
              <w:t xml:space="preserve"> 53</w:t>
            </w:r>
            <w:r w:rsidRPr="001539EE">
              <w:rPr>
                <w:rFonts w:ascii="Times New Roman" w:hAnsi="Times New Roman"/>
                <w:szCs w:val="24"/>
              </w:rPr>
              <w:t>/</w:t>
            </w:r>
            <w:r w:rsidR="00C03659">
              <w:rPr>
                <w:rFonts w:ascii="Times New Roman" w:hAnsi="Times New Roman"/>
                <w:szCs w:val="24"/>
              </w:rPr>
              <w:t>39</w:t>
            </w:r>
          </w:p>
        </w:tc>
      </w:tr>
    </w:tbl>
    <w:p w:rsidR="00427CAC" w:rsidRPr="001539EE" w:rsidRDefault="00427CAC" w:rsidP="00427C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4900" w:type="pct"/>
        <w:jc w:val="center"/>
        <w:tblLook w:val="04A0"/>
      </w:tblPr>
      <w:tblGrid>
        <w:gridCol w:w="875"/>
        <w:gridCol w:w="1875"/>
        <w:gridCol w:w="823"/>
        <w:gridCol w:w="1237"/>
        <w:gridCol w:w="820"/>
        <w:gridCol w:w="649"/>
        <w:gridCol w:w="1237"/>
        <w:gridCol w:w="1443"/>
        <w:gridCol w:w="1348"/>
        <w:gridCol w:w="1119"/>
        <w:gridCol w:w="977"/>
        <w:gridCol w:w="1119"/>
        <w:gridCol w:w="968"/>
      </w:tblGrid>
      <w:tr w:rsidR="00427CAC" w:rsidRPr="001539EE" w:rsidTr="00EB3D98">
        <w:trPr>
          <w:trHeight w:val="522"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proofErr w:type="gramStart"/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1539EE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 xml:space="preserve">Показатели энергосбережения </w:t>
            </w:r>
            <w:proofErr w:type="gramStart"/>
            <w:r w:rsidRPr="001539EE">
              <w:rPr>
                <w:rFonts w:ascii="Times New Roman" w:eastAsia="Calibri" w:hAnsi="Times New Roman" w:cs="Times New Roman"/>
              </w:rPr>
              <w:t>энергетической</w:t>
            </w:r>
            <w:proofErr w:type="gramEnd"/>
          </w:p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1539EE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1539EE" w:rsidTr="00EB3D98">
        <w:trPr>
          <w:cantSplit/>
          <w:trHeight w:val="2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C03659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C03659">
              <w:rPr>
                <w:rFonts w:ascii="Times New Roman" w:eastAsia="Calibri" w:hAnsi="Times New Roman" w:cs="Times New Roman"/>
                <w:sz w:val="16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C03659" w:rsidRDefault="00427CAC" w:rsidP="00EB3D98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C03659">
              <w:rPr>
                <w:rFonts w:ascii="Times New Roman" w:eastAsia="Calibri" w:hAnsi="Times New Roman" w:cs="Times New Roman"/>
                <w:sz w:val="16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1539EE" w:rsidRDefault="00427CAC" w:rsidP="00EB3D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1539EE" w:rsidTr="00EB3D9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539EE">
              <w:rPr>
                <w:rFonts w:ascii="Times New Roman" w:eastAsia="Calibri" w:hAnsi="Times New Roman" w:cs="Times New Roman"/>
                <w:color w:val="000000"/>
              </w:rPr>
              <w:t>кг</w:t>
            </w:r>
            <w:proofErr w:type="gramStart"/>
            <w:r w:rsidRPr="001539EE">
              <w:rPr>
                <w:rFonts w:ascii="Times New Roman" w:eastAsia="Calibri" w:hAnsi="Times New Roman" w:cs="Times New Roman"/>
                <w:color w:val="000000"/>
              </w:rPr>
              <w:t>.у</w:t>
            </w:r>
            <w:proofErr w:type="gramEnd"/>
            <w:r w:rsidRPr="001539EE">
              <w:rPr>
                <w:rFonts w:ascii="Times New Roman" w:eastAsia="Calibri" w:hAnsi="Times New Roman" w:cs="Times New Roman"/>
                <w:color w:val="000000"/>
              </w:rPr>
              <w:t>.т</w:t>
            </w:r>
            <w:proofErr w:type="spellEnd"/>
            <w:r w:rsidRPr="001539EE">
              <w:rPr>
                <w:rFonts w:ascii="Times New Roman" w:eastAsia="Calibri" w:hAnsi="Times New Roman" w:cs="Times New Roman"/>
                <w:color w:val="000000"/>
              </w:rPr>
              <w:t>./Гкал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27CAC" w:rsidRPr="001539EE" w:rsidTr="00EB3D98">
        <w:trPr>
          <w:trHeight w:val="544"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Гороховецкого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Гороховецкие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коммунальные системы</w:t>
            </w:r>
            <w:r w:rsidRPr="007655A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CAC" w:rsidRPr="001539EE" w:rsidRDefault="00427CAC" w:rsidP="00427C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644619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673,48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7344B8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7344B8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7344B8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7344B8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AC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157,90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AC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392,20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7344B8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1539EE" w:rsidRDefault="00427CAC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344B8" w:rsidRPr="001539EE" w:rsidTr="00EB3D98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B8" w:rsidRPr="001539EE" w:rsidRDefault="007344B8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B8" w:rsidRPr="001539EE" w:rsidRDefault="007344B8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344B8" w:rsidRPr="001539EE" w:rsidRDefault="007344B8" w:rsidP="00427C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1539EE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4B8" w:rsidRPr="007344B8" w:rsidRDefault="007344B8" w:rsidP="003F6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157,90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B8" w:rsidRPr="007344B8" w:rsidRDefault="007344B8" w:rsidP="003F6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392,20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44B8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1539EE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1539EE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344B8" w:rsidRPr="001539EE" w:rsidTr="00EB3D98">
        <w:trPr>
          <w:trHeight w:val="3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B8" w:rsidRPr="001539EE" w:rsidRDefault="007344B8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B8" w:rsidRPr="001539EE" w:rsidRDefault="007344B8" w:rsidP="00EB3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344B8" w:rsidRPr="001539EE" w:rsidRDefault="007344B8" w:rsidP="00427C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1539EE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4B8" w:rsidRPr="007344B8" w:rsidRDefault="007344B8" w:rsidP="003F6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157,90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B8" w:rsidRPr="007344B8" w:rsidRDefault="007344B8" w:rsidP="003F60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392,20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44B8" w:rsidRPr="007344B8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4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1539EE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44B8" w:rsidRPr="001539EE" w:rsidRDefault="007344B8" w:rsidP="00EB3D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427CAC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sectPr w:rsidR="009D0326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FF" w:rsidRDefault="003944FF">
      <w:pPr>
        <w:spacing w:after="0" w:line="240" w:lineRule="auto"/>
      </w:pPr>
      <w:r>
        <w:separator/>
      </w:r>
    </w:p>
  </w:endnote>
  <w:endnote w:type="continuationSeparator" w:id="0">
    <w:p w:rsidR="003944FF" w:rsidRDefault="0039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FF" w:rsidRDefault="003944FF">
      <w:pPr>
        <w:spacing w:after="0" w:line="240" w:lineRule="auto"/>
      </w:pPr>
      <w:r>
        <w:separator/>
      </w:r>
    </w:p>
  </w:footnote>
  <w:footnote w:type="continuationSeparator" w:id="0">
    <w:p w:rsidR="003944FF" w:rsidRDefault="00394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609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64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017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659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5CF2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4C45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5CF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0"/>
    <w:next w:val="a0"/>
    <w:semiHidden/>
    <w:unhideWhenUsed/>
    <w:qFormat/>
    <w:rsid w:val="00401609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97</cp:revision>
  <cp:lastPrinted>2017-12-01T06:03:00Z</cp:lastPrinted>
  <dcterms:created xsi:type="dcterms:W3CDTF">2013-11-01T08:51:00Z</dcterms:created>
  <dcterms:modified xsi:type="dcterms:W3CDTF">2017-12-05T07:32:00Z</dcterms:modified>
</cp:coreProperties>
</file>