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27" w:rsidRPr="007B78AF" w:rsidRDefault="001B7627" w:rsidP="001B762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632D5A6" wp14:editId="073AF5E8">
            <wp:extent cx="952500" cy="914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27" w:rsidRPr="00E22044" w:rsidRDefault="001B7627" w:rsidP="001B7627">
      <w:pPr>
        <w:ind w:left="357"/>
        <w:jc w:val="center"/>
        <w:rPr>
          <w:b/>
          <w:bCs/>
          <w:sz w:val="28"/>
          <w:szCs w:val="28"/>
        </w:rPr>
      </w:pPr>
      <w:r w:rsidRPr="00E22044">
        <w:rPr>
          <w:b/>
          <w:bCs/>
          <w:sz w:val="28"/>
          <w:szCs w:val="28"/>
        </w:rPr>
        <w:t>ДЕПАРТАМЕНТ ПО ФИЗИЧЕСКОЙ КУЛЬТУРЕ И СПОРТУ</w:t>
      </w:r>
    </w:p>
    <w:p w:rsidR="001B7627" w:rsidRPr="00E22044" w:rsidRDefault="001B7627" w:rsidP="001B7627">
      <w:pPr>
        <w:ind w:left="357"/>
        <w:jc w:val="center"/>
        <w:rPr>
          <w:b/>
          <w:sz w:val="28"/>
          <w:szCs w:val="28"/>
        </w:rPr>
      </w:pPr>
      <w:r w:rsidRPr="00E22044">
        <w:rPr>
          <w:b/>
          <w:sz w:val="28"/>
          <w:szCs w:val="28"/>
        </w:rPr>
        <w:t>АДМИНИСТРАЦИИ ВЛАДИМИРСКОЙ ОБЛАСТИ</w:t>
      </w:r>
    </w:p>
    <w:p w:rsidR="001B7627" w:rsidRPr="007B78AF" w:rsidRDefault="001B7627" w:rsidP="001B7627">
      <w:pPr>
        <w:jc w:val="center"/>
        <w:rPr>
          <w:b/>
          <w:bCs/>
        </w:rPr>
      </w:pPr>
    </w:p>
    <w:p w:rsidR="001B7627" w:rsidRPr="007B78AF" w:rsidRDefault="001B7627" w:rsidP="001B7627">
      <w:pPr>
        <w:jc w:val="center"/>
        <w:rPr>
          <w:b/>
          <w:bCs/>
          <w:sz w:val="36"/>
          <w:szCs w:val="36"/>
        </w:rPr>
      </w:pPr>
      <w:r w:rsidRPr="007B78AF">
        <w:rPr>
          <w:b/>
          <w:bCs/>
          <w:sz w:val="36"/>
          <w:szCs w:val="36"/>
        </w:rPr>
        <w:t>ПОСТАНОВЛЕНИЕ</w:t>
      </w:r>
    </w:p>
    <w:p w:rsidR="001B7627" w:rsidRPr="007B78AF" w:rsidRDefault="001B7627" w:rsidP="001B7627">
      <w:pPr>
        <w:jc w:val="center"/>
        <w:rPr>
          <w:b/>
          <w:bCs/>
          <w:sz w:val="36"/>
          <w:szCs w:val="36"/>
        </w:rPr>
      </w:pPr>
    </w:p>
    <w:p w:rsidR="001B7627" w:rsidRPr="00E22044" w:rsidRDefault="00781CE1" w:rsidP="001B7627">
      <w:pPr>
        <w:rPr>
          <w:color w:val="000000"/>
          <w:sz w:val="28"/>
          <w:szCs w:val="28"/>
        </w:rPr>
      </w:pPr>
      <w:r>
        <w:rPr>
          <w:sz w:val="28"/>
          <w:szCs w:val="28"/>
        </w:rPr>
        <w:t>06</w:t>
      </w:r>
      <w:r w:rsidR="00FF37CC">
        <w:rPr>
          <w:sz w:val="28"/>
          <w:szCs w:val="28"/>
        </w:rPr>
        <w:t>.12.2019</w:t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>
        <w:rPr>
          <w:sz w:val="28"/>
          <w:szCs w:val="28"/>
        </w:rPr>
        <w:tab/>
      </w:r>
      <w:r w:rsidR="001B7627" w:rsidRPr="00E22044">
        <w:rPr>
          <w:sz w:val="28"/>
          <w:szCs w:val="28"/>
        </w:rPr>
        <w:tab/>
      </w:r>
      <w:r w:rsidR="001B7627" w:rsidRPr="00E22044">
        <w:rPr>
          <w:sz w:val="28"/>
          <w:szCs w:val="28"/>
        </w:rPr>
        <w:tab/>
      </w:r>
      <w:r w:rsidR="00FF37CC">
        <w:rPr>
          <w:color w:val="000000"/>
          <w:sz w:val="28"/>
          <w:szCs w:val="28"/>
        </w:rPr>
        <w:t xml:space="preserve"> </w:t>
      </w:r>
      <w:r w:rsidR="001B7627" w:rsidRPr="00E22044">
        <w:rPr>
          <w:color w:val="000000"/>
          <w:sz w:val="28"/>
          <w:szCs w:val="28"/>
        </w:rPr>
        <w:t xml:space="preserve">№ </w:t>
      </w:r>
      <w:r w:rsidR="00FF37CC">
        <w:rPr>
          <w:color w:val="000000"/>
          <w:sz w:val="28"/>
          <w:szCs w:val="28"/>
        </w:rPr>
        <w:t>6</w:t>
      </w:r>
    </w:p>
    <w:p w:rsidR="001B7627" w:rsidRPr="007B78AF" w:rsidRDefault="001B7627" w:rsidP="001B7627">
      <w:pPr>
        <w:jc w:val="center"/>
        <w:rPr>
          <w:sz w:val="24"/>
          <w:szCs w:val="24"/>
        </w:rPr>
      </w:pPr>
      <w:r w:rsidRPr="007B78AF">
        <w:rPr>
          <w:sz w:val="24"/>
          <w:szCs w:val="24"/>
        </w:rPr>
        <w:t>г.</w:t>
      </w:r>
      <w:r w:rsidR="009D3EB4">
        <w:rPr>
          <w:sz w:val="24"/>
          <w:szCs w:val="24"/>
        </w:rPr>
        <w:t xml:space="preserve"> </w:t>
      </w:r>
      <w:r w:rsidRPr="007B78AF">
        <w:rPr>
          <w:sz w:val="24"/>
          <w:szCs w:val="24"/>
        </w:rPr>
        <w:t>Владимир</w:t>
      </w:r>
    </w:p>
    <w:p w:rsidR="00A033E1" w:rsidRDefault="00A033E1" w:rsidP="00A033E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21F2" w:rsidRDefault="00DE21F2" w:rsidP="00A033E1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1B7627" w:rsidRDefault="001E5C26" w:rsidP="001E5C26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Об утверждении общих принципов</w:t>
      </w:r>
      <w:r w:rsidR="001B7627">
        <w:rPr>
          <w:rFonts w:ascii="Times New Roman" w:hAnsi="Times New Roman" w:cs="Times New Roman"/>
          <w:b w:val="0"/>
          <w:i/>
          <w:sz w:val="24"/>
          <w:szCs w:val="24"/>
        </w:rPr>
        <w:t xml:space="preserve"> и критериев</w:t>
      </w:r>
    </w:p>
    <w:p w:rsidR="001B7627" w:rsidRDefault="001E5C26" w:rsidP="001E5C26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формирования списков</w:t>
      </w:r>
      <w:r w:rsidR="001B7627">
        <w:rPr>
          <w:rFonts w:ascii="Times New Roman" w:hAnsi="Times New Roman" w:cs="Times New Roman"/>
          <w:b w:val="0"/>
          <w:i/>
          <w:sz w:val="24"/>
          <w:szCs w:val="24"/>
        </w:rPr>
        <w:t xml:space="preserve"> кандидатов в спортивные</w:t>
      </w:r>
    </w:p>
    <w:p w:rsidR="001E5C26" w:rsidRDefault="001E5C26" w:rsidP="001E5C26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сборные</w:t>
      </w:r>
      <w:r w:rsidR="001B762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команды Владимирской области</w:t>
      </w:r>
    </w:p>
    <w:p w:rsidR="00A033E1" w:rsidRPr="005E228E" w:rsidRDefault="001E5C26" w:rsidP="005E228E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и порядка утверждения этих списков</w:t>
      </w:r>
    </w:p>
    <w:p w:rsidR="00A033E1" w:rsidRPr="00A033E1" w:rsidRDefault="00A033E1" w:rsidP="00A033E1">
      <w:pPr>
        <w:autoSpaceDE w:val="0"/>
        <w:autoSpaceDN w:val="0"/>
        <w:adjustRightInd w:val="0"/>
        <w:spacing w:before="0"/>
        <w:ind w:left="0" w:firstLine="0"/>
        <w:jc w:val="center"/>
        <w:outlineLvl w:val="0"/>
        <w:rPr>
          <w:sz w:val="28"/>
          <w:szCs w:val="28"/>
        </w:rPr>
      </w:pPr>
    </w:p>
    <w:p w:rsidR="00A033E1" w:rsidRPr="00A033E1" w:rsidRDefault="00A033E1" w:rsidP="00BA2830">
      <w:p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  <w:r w:rsidRPr="008870E3"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соответствии </w:t>
      </w:r>
      <w:r w:rsidR="00A069FF" w:rsidRPr="00A069FF">
        <w:rPr>
          <w:sz w:val="28"/>
          <w:szCs w:val="28"/>
        </w:rPr>
        <w:t xml:space="preserve">с </w:t>
      </w:r>
      <w:r w:rsidR="000C181B">
        <w:rPr>
          <w:sz w:val="28"/>
          <w:szCs w:val="28"/>
        </w:rPr>
        <w:t xml:space="preserve">частью 3 статьи 36.1 </w:t>
      </w:r>
      <w:r w:rsidRPr="00B96133">
        <w:rPr>
          <w:spacing w:val="-2"/>
          <w:sz w:val="28"/>
        </w:rPr>
        <w:t>Федеральн</w:t>
      </w:r>
      <w:r w:rsidR="000C181B">
        <w:rPr>
          <w:spacing w:val="-2"/>
          <w:sz w:val="28"/>
        </w:rPr>
        <w:t>ого</w:t>
      </w:r>
      <w:r w:rsidRPr="00B96133">
        <w:rPr>
          <w:spacing w:val="-2"/>
          <w:sz w:val="28"/>
        </w:rPr>
        <w:t xml:space="preserve"> </w:t>
      </w:r>
      <w:r>
        <w:rPr>
          <w:spacing w:val="-2"/>
          <w:sz w:val="28"/>
        </w:rPr>
        <w:t>з</w:t>
      </w:r>
      <w:r w:rsidRPr="00B96133">
        <w:rPr>
          <w:spacing w:val="-2"/>
          <w:sz w:val="28"/>
        </w:rPr>
        <w:t>акон</w:t>
      </w:r>
      <w:r w:rsidR="000C181B">
        <w:rPr>
          <w:spacing w:val="-2"/>
          <w:sz w:val="28"/>
        </w:rPr>
        <w:t>а</w:t>
      </w:r>
      <w:r w:rsidRPr="00B96133">
        <w:rPr>
          <w:spacing w:val="-2"/>
          <w:sz w:val="28"/>
        </w:rPr>
        <w:t xml:space="preserve"> от </w:t>
      </w:r>
      <w:r>
        <w:rPr>
          <w:spacing w:val="-2"/>
          <w:sz w:val="28"/>
        </w:rPr>
        <w:t>04</w:t>
      </w:r>
      <w:r w:rsidR="000F5770">
        <w:rPr>
          <w:spacing w:val="-2"/>
          <w:sz w:val="28"/>
        </w:rPr>
        <w:t>.12.</w:t>
      </w:r>
      <w:r w:rsidRPr="00B96133">
        <w:rPr>
          <w:spacing w:val="-2"/>
          <w:sz w:val="28"/>
        </w:rPr>
        <w:t>200</w:t>
      </w:r>
      <w:r>
        <w:rPr>
          <w:spacing w:val="-2"/>
          <w:sz w:val="28"/>
        </w:rPr>
        <w:t>7</w:t>
      </w:r>
      <w:r w:rsidR="000C181B">
        <w:rPr>
          <w:spacing w:val="-2"/>
          <w:sz w:val="28"/>
        </w:rPr>
        <w:t xml:space="preserve"> </w:t>
      </w:r>
      <w:r w:rsidRPr="00B96133">
        <w:rPr>
          <w:spacing w:val="-2"/>
          <w:sz w:val="28"/>
        </w:rPr>
        <w:t>№</w:t>
      </w:r>
      <w:r>
        <w:rPr>
          <w:spacing w:val="-2"/>
          <w:sz w:val="28"/>
        </w:rPr>
        <w:t xml:space="preserve"> 329</w:t>
      </w:r>
      <w:r w:rsidRPr="00B96133">
        <w:rPr>
          <w:spacing w:val="-2"/>
          <w:sz w:val="28"/>
        </w:rPr>
        <w:t>-ФЗ «</w:t>
      </w:r>
      <w:r>
        <w:rPr>
          <w:spacing w:val="-2"/>
          <w:sz w:val="28"/>
        </w:rPr>
        <w:t>О физической культуре и спорте в Российской Федерации»</w:t>
      </w:r>
      <w:r w:rsidR="003F3B7A">
        <w:rPr>
          <w:spacing w:val="-2"/>
          <w:sz w:val="28"/>
        </w:rPr>
        <w:t>,</w:t>
      </w:r>
      <w:r w:rsidR="00A05712">
        <w:rPr>
          <w:spacing w:val="-2"/>
          <w:sz w:val="28"/>
        </w:rPr>
        <w:t xml:space="preserve"> </w:t>
      </w:r>
      <w:r w:rsidR="00402405">
        <w:rPr>
          <w:spacing w:val="-2"/>
          <w:sz w:val="28"/>
        </w:rPr>
        <w:t xml:space="preserve">частью 5 статьи 5 </w:t>
      </w:r>
      <w:r w:rsidR="00A05712" w:rsidRPr="00B96133">
        <w:rPr>
          <w:spacing w:val="-2"/>
          <w:sz w:val="28"/>
        </w:rPr>
        <w:t>Закон</w:t>
      </w:r>
      <w:r w:rsidR="00402405">
        <w:rPr>
          <w:spacing w:val="-2"/>
          <w:sz w:val="28"/>
        </w:rPr>
        <w:t>а</w:t>
      </w:r>
      <w:r w:rsidR="00A05712" w:rsidRPr="00B96133">
        <w:rPr>
          <w:spacing w:val="-2"/>
          <w:sz w:val="28"/>
        </w:rPr>
        <w:t xml:space="preserve"> Владимирской области от 0</w:t>
      </w:r>
      <w:r w:rsidR="001E5C26">
        <w:rPr>
          <w:spacing w:val="-2"/>
          <w:sz w:val="28"/>
        </w:rPr>
        <w:t>5</w:t>
      </w:r>
      <w:r w:rsidR="000F5770">
        <w:rPr>
          <w:spacing w:val="-2"/>
          <w:sz w:val="28"/>
        </w:rPr>
        <w:t>.02.</w:t>
      </w:r>
      <w:r w:rsidR="00A05712" w:rsidRPr="00B96133">
        <w:rPr>
          <w:spacing w:val="-2"/>
          <w:sz w:val="28"/>
        </w:rPr>
        <w:t>200</w:t>
      </w:r>
      <w:r w:rsidR="001E5C26">
        <w:rPr>
          <w:spacing w:val="-2"/>
          <w:sz w:val="28"/>
        </w:rPr>
        <w:t>9</w:t>
      </w:r>
      <w:r w:rsidR="009045C6">
        <w:rPr>
          <w:spacing w:val="-2"/>
          <w:sz w:val="28"/>
        </w:rPr>
        <w:t xml:space="preserve"> </w:t>
      </w:r>
      <w:r w:rsidR="00A05712" w:rsidRPr="00B96133">
        <w:rPr>
          <w:spacing w:val="-2"/>
          <w:sz w:val="28"/>
        </w:rPr>
        <w:t>№</w:t>
      </w:r>
      <w:r w:rsidR="00A05712">
        <w:rPr>
          <w:spacing w:val="-2"/>
          <w:sz w:val="28"/>
        </w:rPr>
        <w:t xml:space="preserve"> </w:t>
      </w:r>
      <w:r w:rsidR="001E5C26">
        <w:rPr>
          <w:spacing w:val="-2"/>
          <w:sz w:val="28"/>
        </w:rPr>
        <w:t>4</w:t>
      </w:r>
      <w:r w:rsidR="00A05712" w:rsidRPr="00B96133">
        <w:rPr>
          <w:spacing w:val="-2"/>
          <w:sz w:val="28"/>
        </w:rPr>
        <w:t>-ОЗ «О</w:t>
      </w:r>
      <w:r w:rsidR="001E5C26">
        <w:rPr>
          <w:spacing w:val="-2"/>
          <w:sz w:val="28"/>
        </w:rPr>
        <w:t xml:space="preserve"> физической культуре и спорте во</w:t>
      </w:r>
      <w:r w:rsidR="00A05712" w:rsidRPr="00B96133">
        <w:rPr>
          <w:spacing w:val="-2"/>
          <w:sz w:val="28"/>
        </w:rPr>
        <w:t xml:space="preserve"> Владимирской области»</w:t>
      </w:r>
      <w:r w:rsidR="003F3B7A">
        <w:rPr>
          <w:spacing w:val="-2"/>
          <w:sz w:val="28"/>
        </w:rPr>
        <w:t xml:space="preserve"> и подпунктом 3.37 Положения </w:t>
      </w:r>
      <w:r w:rsidR="003F3B7A" w:rsidRPr="003F3B7A">
        <w:rPr>
          <w:spacing w:val="-2"/>
          <w:sz w:val="28"/>
        </w:rPr>
        <w:t>о департаменте по физической культуре и спорту администрации Владимирской области, утвержденного постановлением Губернатора Владимирской области от 23.12.2005 №750,</w:t>
      </w:r>
      <w:r w:rsidR="003F3B7A" w:rsidRPr="003F3B7A">
        <w:rPr>
          <w:sz w:val="28"/>
          <w:szCs w:val="28"/>
        </w:rPr>
        <w:t xml:space="preserve"> </w:t>
      </w:r>
      <w:r w:rsidR="00F54543" w:rsidRPr="000043CF">
        <w:rPr>
          <w:sz w:val="28"/>
          <w:szCs w:val="28"/>
        </w:rPr>
        <w:t>и с целью формирования спортивных сборных команд Владимирской области для подготовки к всероссийским и международным спортивным соревнованиям и участия в них от имени Владимирской области,</w:t>
      </w:r>
      <w:r w:rsidR="00F54543">
        <w:rPr>
          <w:sz w:val="28"/>
          <w:szCs w:val="28"/>
        </w:rPr>
        <w:t xml:space="preserve"> </w:t>
      </w:r>
      <w:r w:rsidR="00A00996" w:rsidRPr="00BC5670">
        <w:rPr>
          <w:spacing w:val="60"/>
          <w:sz w:val="28"/>
          <w:szCs w:val="28"/>
        </w:rPr>
        <w:t>постановляю</w:t>
      </w:r>
      <w:r w:rsidRPr="00A033E1">
        <w:rPr>
          <w:sz w:val="28"/>
          <w:szCs w:val="28"/>
        </w:rPr>
        <w:t>:</w:t>
      </w:r>
    </w:p>
    <w:p w:rsidR="00220689" w:rsidRDefault="00220689" w:rsidP="00BA2830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  <w:r w:rsidRPr="001E5C26">
        <w:rPr>
          <w:sz w:val="28"/>
          <w:szCs w:val="28"/>
        </w:rPr>
        <w:t xml:space="preserve">Утвердить </w:t>
      </w:r>
      <w:r w:rsidR="000C181B">
        <w:rPr>
          <w:sz w:val="28"/>
          <w:szCs w:val="28"/>
        </w:rPr>
        <w:t xml:space="preserve">прилагаемые </w:t>
      </w:r>
      <w:r w:rsidR="001E5C26" w:rsidRPr="001E5C26">
        <w:rPr>
          <w:sz w:val="28"/>
          <w:szCs w:val="28"/>
        </w:rPr>
        <w:t>общи</w:t>
      </w:r>
      <w:r w:rsidR="001E5C26">
        <w:rPr>
          <w:sz w:val="28"/>
          <w:szCs w:val="28"/>
        </w:rPr>
        <w:t>е</w:t>
      </w:r>
      <w:r w:rsidR="001E5C26" w:rsidRPr="001E5C26">
        <w:rPr>
          <w:sz w:val="28"/>
          <w:szCs w:val="28"/>
        </w:rPr>
        <w:t xml:space="preserve"> принцип</w:t>
      </w:r>
      <w:r w:rsidR="001E5C26">
        <w:rPr>
          <w:sz w:val="28"/>
          <w:szCs w:val="28"/>
        </w:rPr>
        <w:t>ы</w:t>
      </w:r>
      <w:r w:rsidR="001E5C26" w:rsidRPr="001E5C26">
        <w:rPr>
          <w:sz w:val="28"/>
          <w:szCs w:val="28"/>
        </w:rPr>
        <w:t xml:space="preserve"> и критери</w:t>
      </w:r>
      <w:r w:rsidR="001E5C26">
        <w:rPr>
          <w:sz w:val="28"/>
          <w:szCs w:val="28"/>
        </w:rPr>
        <w:t>и</w:t>
      </w:r>
      <w:r w:rsidR="001E5C26" w:rsidRPr="001E5C26">
        <w:rPr>
          <w:sz w:val="28"/>
          <w:szCs w:val="28"/>
        </w:rPr>
        <w:t xml:space="preserve"> формирования списков кандидатов в спортивные сборные команды Владимирской области и поряд</w:t>
      </w:r>
      <w:r w:rsidR="001E5C26">
        <w:rPr>
          <w:sz w:val="28"/>
          <w:szCs w:val="28"/>
        </w:rPr>
        <w:t>о</w:t>
      </w:r>
      <w:r w:rsidR="001E5C26" w:rsidRPr="001E5C26">
        <w:rPr>
          <w:sz w:val="28"/>
          <w:szCs w:val="28"/>
        </w:rPr>
        <w:t>к утверждения этих списков</w:t>
      </w:r>
      <w:r w:rsidR="005823F9">
        <w:rPr>
          <w:sz w:val="28"/>
          <w:szCs w:val="28"/>
        </w:rPr>
        <w:t>.</w:t>
      </w:r>
    </w:p>
    <w:p w:rsidR="000C181B" w:rsidRDefault="004A6AFC" w:rsidP="00BA2830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  <w:r w:rsidRPr="004F6051">
        <w:rPr>
          <w:sz w:val="28"/>
          <w:szCs w:val="28"/>
        </w:rPr>
        <w:t>Признать ут</w:t>
      </w:r>
      <w:r w:rsidR="00A00996">
        <w:rPr>
          <w:sz w:val="28"/>
          <w:szCs w:val="28"/>
        </w:rPr>
        <w:t>ратившим силу постановление д</w:t>
      </w:r>
      <w:r w:rsidRPr="004F6051">
        <w:rPr>
          <w:sz w:val="28"/>
          <w:szCs w:val="28"/>
        </w:rPr>
        <w:t xml:space="preserve">епартамента </w:t>
      </w:r>
      <w:r w:rsidR="00A00996">
        <w:rPr>
          <w:sz w:val="28"/>
          <w:szCs w:val="28"/>
        </w:rPr>
        <w:t>по физической культуре и спорту</w:t>
      </w:r>
      <w:r w:rsidRPr="004F6051">
        <w:rPr>
          <w:sz w:val="28"/>
          <w:szCs w:val="28"/>
        </w:rPr>
        <w:t xml:space="preserve"> администрации Владимирской области от 20.10.2015 №1 «Об утверждении общих принципов и критериев формирования списков кандидатов в спортивные сборные команды Владимирской области и порядка утверждения этих списков».</w:t>
      </w:r>
    </w:p>
    <w:p w:rsidR="000043CF" w:rsidRPr="00C30798" w:rsidRDefault="000043CF" w:rsidP="00A65EBC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  <w:r w:rsidRPr="004F6051">
        <w:rPr>
          <w:sz w:val="28"/>
          <w:szCs w:val="28"/>
        </w:rPr>
        <w:t>Признать ут</w:t>
      </w:r>
      <w:r>
        <w:rPr>
          <w:sz w:val="28"/>
          <w:szCs w:val="28"/>
        </w:rPr>
        <w:t>ратившим силу приказ д</w:t>
      </w:r>
      <w:r w:rsidRPr="004F6051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по физической культуре и спорту</w:t>
      </w:r>
      <w:r w:rsidRPr="004F6051">
        <w:rPr>
          <w:sz w:val="28"/>
          <w:szCs w:val="28"/>
        </w:rPr>
        <w:t xml:space="preserve"> администрации Владимирской области от </w:t>
      </w:r>
      <w:r w:rsidR="00CF05B0">
        <w:rPr>
          <w:sz w:val="28"/>
          <w:szCs w:val="28"/>
        </w:rPr>
        <w:lastRenderedPageBreak/>
        <w:t>17.10.2013 № 366 «Об утверждении общих принципов и критериев формирования списков кандидатов в спортивные сборные команды Владимирской области и порядка утверждения этих списков».</w:t>
      </w:r>
    </w:p>
    <w:p w:rsidR="00797E3E" w:rsidRPr="00C30798" w:rsidRDefault="00797E3E" w:rsidP="00BA2830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0" w:firstLine="709"/>
        <w:rPr>
          <w:sz w:val="28"/>
          <w:szCs w:val="28"/>
        </w:rPr>
      </w:pPr>
      <w:r w:rsidRPr="00C3079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97E3E" w:rsidRPr="00C30798" w:rsidRDefault="00797E3E" w:rsidP="00BA2830">
      <w:pPr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  <w:r w:rsidRPr="00C307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033E1" w:rsidRPr="00C30798" w:rsidRDefault="00A033E1" w:rsidP="00BA2830">
      <w:p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</w:p>
    <w:p w:rsidR="00A033E1" w:rsidRPr="00C30798" w:rsidRDefault="00A033E1" w:rsidP="00BA2830">
      <w:p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</w:p>
    <w:p w:rsidR="007A0F89" w:rsidRPr="00C30798" w:rsidRDefault="007A0F89" w:rsidP="00BA2830">
      <w:pPr>
        <w:autoSpaceDE w:val="0"/>
        <w:autoSpaceDN w:val="0"/>
        <w:adjustRightInd w:val="0"/>
        <w:spacing w:before="0" w:line="276" w:lineRule="auto"/>
        <w:ind w:left="0" w:firstLine="709"/>
        <w:outlineLvl w:val="0"/>
        <w:rPr>
          <w:sz w:val="28"/>
          <w:szCs w:val="28"/>
        </w:rPr>
      </w:pPr>
    </w:p>
    <w:p w:rsidR="007A0F89" w:rsidRDefault="00E5714F" w:rsidP="00BA2830">
      <w:pPr>
        <w:autoSpaceDE w:val="0"/>
        <w:autoSpaceDN w:val="0"/>
        <w:adjustRightInd w:val="0"/>
        <w:spacing w:before="0" w:line="276" w:lineRule="auto"/>
        <w:ind w:left="0" w:firstLine="0"/>
        <w:outlineLvl w:val="0"/>
        <w:rPr>
          <w:sz w:val="28"/>
          <w:szCs w:val="28"/>
        </w:rPr>
      </w:pPr>
      <w:r w:rsidRPr="00C30798">
        <w:rPr>
          <w:sz w:val="28"/>
          <w:szCs w:val="28"/>
        </w:rPr>
        <w:t>Директор департамента</w:t>
      </w:r>
      <w:r w:rsidR="00BA2830" w:rsidRPr="00C30798">
        <w:rPr>
          <w:sz w:val="28"/>
          <w:szCs w:val="28"/>
        </w:rPr>
        <w:tab/>
      </w:r>
      <w:r w:rsidR="00BA2830" w:rsidRPr="00C30798">
        <w:rPr>
          <w:sz w:val="28"/>
          <w:szCs w:val="28"/>
        </w:rPr>
        <w:tab/>
      </w:r>
      <w:r w:rsidR="00BA2830" w:rsidRPr="00C30798">
        <w:rPr>
          <w:sz w:val="28"/>
          <w:szCs w:val="28"/>
        </w:rPr>
        <w:tab/>
      </w:r>
      <w:r w:rsidR="00BA2830" w:rsidRPr="00C30798">
        <w:rPr>
          <w:sz w:val="28"/>
          <w:szCs w:val="28"/>
        </w:rPr>
        <w:tab/>
      </w:r>
      <w:r w:rsidR="00BA2830" w:rsidRPr="00C30798">
        <w:rPr>
          <w:sz w:val="28"/>
          <w:szCs w:val="28"/>
        </w:rPr>
        <w:tab/>
      </w:r>
      <w:r w:rsidR="00BA2830" w:rsidRPr="00C30798">
        <w:rPr>
          <w:sz w:val="28"/>
          <w:szCs w:val="28"/>
        </w:rPr>
        <w:tab/>
        <w:t xml:space="preserve">        </w:t>
      </w:r>
      <w:r w:rsidR="000C181B" w:rsidRPr="00C30798">
        <w:rPr>
          <w:sz w:val="28"/>
          <w:szCs w:val="28"/>
        </w:rPr>
        <w:t>А.Н. Сипач</w:t>
      </w:r>
    </w:p>
    <w:p w:rsidR="00FA4805" w:rsidRDefault="00FA4805" w:rsidP="00BA2830">
      <w:pPr>
        <w:autoSpaceDE w:val="0"/>
        <w:autoSpaceDN w:val="0"/>
        <w:adjustRightInd w:val="0"/>
        <w:spacing w:before="0" w:line="276" w:lineRule="auto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0946" w:rsidRPr="00AF7DBC" w:rsidRDefault="00FA4805" w:rsidP="00704BDB">
      <w:pPr>
        <w:pageBreakBefore/>
        <w:autoSpaceDE w:val="0"/>
        <w:autoSpaceDN w:val="0"/>
        <w:adjustRightInd w:val="0"/>
        <w:spacing w:before="0"/>
        <w:ind w:left="5812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7B0946" w:rsidRPr="00AF7DBC">
        <w:rPr>
          <w:sz w:val="24"/>
          <w:szCs w:val="24"/>
        </w:rPr>
        <w:t>риложение</w:t>
      </w:r>
    </w:p>
    <w:p w:rsidR="00704BDB" w:rsidRPr="00AF7DBC" w:rsidRDefault="007B0946" w:rsidP="00704BDB">
      <w:pPr>
        <w:autoSpaceDE w:val="0"/>
        <w:autoSpaceDN w:val="0"/>
        <w:adjustRightInd w:val="0"/>
        <w:spacing w:before="0"/>
        <w:ind w:left="5812" w:firstLine="0"/>
        <w:jc w:val="center"/>
        <w:outlineLvl w:val="0"/>
        <w:rPr>
          <w:sz w:val="24"/>
          <w:szCs w:val="24"/>
        </w:rPr>
      </w:pPr>
      <w:r w:rsidRPr="00AF7DBC">
        <w:rPr>
          <w:sz w:val="24"/>
          <w:szCs w:val="24"/>
        </w:rPr>
        <w:t xml:space="preserve">к </w:t>
      </w:r>
      <w:r w:rsidR="00704BDB" w:rsidRPr="00AF7DBC">
        <w:rPr>
          <w:sz w:val="24"/>
          <w:szCs w:val="24"/>
        </w:rPr>
        <w:t xml:space="preserve">постановлению </w:t>
      </w:r>
      <w:r w:rsidR="00E5714F" w:rsidRPr="00AF7DBC">
        <w:rPr>
          <w:sz w:val="24"/>
          <w:szCs w:val="24"/>
        </w:rPr>
        <w:t>департамент</w:t>
      </w:r>
      <w:r w:rsidR="0003019D" w:rsidRPr="00AF7DBC">
        <w:rPr>
          <w:sz w:val="24"/>
          <w:szCs w:val="24"/>
        </w:rPr>
        <w:t>а</w:t>
      </w:r>
    </w:p>
    <w:p w:rsidR="007B0946" w:rsidRPr="00AF7DBC" w:rsidRDefault="00E5714F" w:rsidP="00704BDB">
      <w:pPr>
        <w:autoSpaceDE w:val="0"/>
        <w:autoSpaceDN w:val="0"/>
        <w:adjustRightInd w:val="0"/>
        <w:spacing w:before="0"/>
        <w:ind w:left="5812" w:firstLine="0"/>
        <w:jc w:val="center"/>
        <w:outlineLvl w:val="0"/>
        <w:rPr>
          <w:sz w:val="24"/>
          <w:szCs w:val="24"/>
        </w:rPr>
      </w:pPr>
      <w:r w:rsidRPr="00AF7DBC">
        <w:rPr>
          <w:sz w:val="24"/>
          <w:szCs w:val="24"/>
        </w:rPr>
        <w:t xml:space="preserve">по физической культуре и спорту администрации </w:t>
      </w:r>
      <w:r w:rsidR="007B0946" w:rsidRPr="00AF7DBC">
        <w:rPr>
          <w:sz w:val="24"/>
          <w:szCs w:val="24"/>
        </w:rPr>
        <w:t>Владимирской области</w:t>
      </w:r>
    </w:p>
    <w:p w:rsidR="007B0946" w:rsidRPr="00AF7DBC" w:rsidRDefault="007B0946" w:rsidP="00704BDB">
      <w:pPr>
        <w:autoSpaceDE w:val="0"/>
        <w:autoSpaceDN w:val="0"/>
        <w:adjustRightInd w:val="0"/>
        <w:spacing w:before="0"/>
        <w:ind w:left="5812" w:firstLine="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AF7DBC">
        <w:rPr>
          <w:sz w:val="24"/>
          <w:szCs w:val="24"/>
        </w:rPr>
        <w:t xml:space="preserve">от </w:t>
      </w:r>
      <w:r w:rsidR="00797E3E" w:rsidRPr="00AF7DBC">
        <w:rPr>
          <w:sz w:val="24"/>
          <w:szCs w:val="24"/>
        </w:rPr>
        <w:t>_</w:t>
      </w:r>
      <w:r w:rsidR="005F2AF3">
        <w:rPr>
          <w:sz w:val="24"/>
          <w:szCs w:val="24"/>
          <w:u w:val="single"/>
        </w:rPr>
        <w:t>06</w:t>
      </w:r>
      <w:r w:rsidR="003B0EEA" w:rsidRPr="00AF7DBC">
        <w:rPr>
          <w:sz w:val="24"/>
          <w:szCs w:val="24"/>
          <w:u w:val="single"/>
        </w:rPr>
        <w:t>.12.2019</w:t>
      </w:r>
      <w:r w:rsidR="00797E3E" w:rsidRPr="00AF7DBC">
        <w:rPr>
          <w:sz w:val="24"/>
          <w:szCs w:val="24"/>
        </w:rPr>
        <w:t>_</w:t>
      </w:r>
      <w:r w:rsidRPr="00AF7DBC">
        <w:rPr>
          <w:sz w:val="24"/>
          <w:szCs w:val="24"/>
        </w:rPr>
        <w:t xml:space="preserve"> № </w:t>
      </w:r>
      <w:r w:rsidR="003B0EEA" w:rsidRPr="00AF7DBC">
        <w:rPr>
          <w:sz w:val="24"/>
          <w:szCs w:val="24"/>
        </w:rPr>
        <w:t>_</w:t>
      </w:r>
      <w:r w:rsidR="003B0EEA" w:rsidRPr="00AF7DBC">
        <w:rPr>
          <w:sz w:val="24"/>
          <w:szCs w:val="24"/>
          <w:u w:val="single"/>
        </w:rPr>
        <w:t>6</w:t>
      </w:r>
      <w:r w:rsidR="00797E3E" w:rsidRPr="00AF7DBC">
        <w:rPr>
          <w:sz w:val="24"/>
          <w:szCs w:val="24"/>
        </w:rPr>
        <w:t>______</w:t>
      </w:r>
    </w:p>
    <w:p w:rsidR="001E5C26" w:rsidRPr="00AF7DBC" w:rsidRDefault="001E5C26" w:rsidP="001E5C26">
      <w:pPr>
        <w:spacing w:before="0"/>
        <w:ind w:left="0" w:firstLine="0"/>
        <w:jc w:val="center"/>
        <w:rPr>
          <w:sz w:val="28"/>
          <w:szCs w:val="28"/>
        </w:rPr>
      </w:pPr>
    </w:p>
    <w:p w:rsidR="001E5C26" w:rsidRPr="00AF7DBC" w:rsidRDefault="001E5C26" w:rsidP="001E5C26">
      <w:pPr>
        <w:spacing w:before="0"/>
        <w:ind w:left="0" w:firstLine="0"/>
        <w:jc w:val="center"/>
        <w:rPr>
          <w:b/>
          <w:sz w:val="28"/>
          <w:szCs w:val="28"/>
        </w:rPr>
      </w:pPr>
      <w:r w:rsidRPr="00AF7DBC">
        <w:rPr>
          <w:b/>
          <w:sz w:val="28"/>
          <w:szCs w:val="28"/>
        </w:rPr>
        <w:t>Общие принципы и критерии</w:t>
      </w:r>
    </w:p>
    <w:p w:rsidR="001E5C26" w:rsidRPr="00AF7DBC" w:rsidRDefault="001E5C26" w:rsidP="001E5C26">
      <w:pPr>
        <w:spacing w:before="0"/>
        <w:ind w:left="0" w:firstLine="0"/>
        <w:jc w:val="center"/>
        <w:rPr>
          <w:b/>
          <w:sz w:val="28"/>
          <w:szCs w:val="28"/>
        </w:rPr>
      </w:pPr>
      <w:r w:rsidRPr="00AF7DBC">
        <w:rPr>
          <w:b/>
          <w:sz w:val="28"/>
          <w:szCs w:val="28"/>
        </w:rPr>
        <w:t>формирования списков кандидатов в спортивные сборные команды Владимирской области и порядок утверждения этих списков</w:t>
      </w:r>
    </w:p>
    <w:p w:rsidR="008D48E7" w:rsidRPr="00AF7DBC" w:rsidRDefault="008D48E7" w:rsidP="008D48E7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  <w:szCs w:val="28"/>
        </w:rPr>
        <w:t xml:space="preserve">В соответствии </w:t>
      </w:r>
      <w:r w:rsidRPr="00AF7DBC">
        <w:rPr>
          <w:sz w:val="28"/>
          <w:szCs w:val="28"/>
        </w:rPr>
        <w:t xml:space="preserve">с частью 3 статьи 36.1 </w:t>
      </w:r>
      <w:r w:rsidRPr="00AF7DBC">
        <w:rPr>
          <w:spacing w:val="-2"/>
          <w:sz w:val="28"/>
        </w:rPr>
        <w:t>Федерального закона от 04.12.2007 № 329-ФЗ «О физической культуре и спорте в Российской Федерации», частью 5 статьи 5 Закона Владимирской области от 05.02.2009 № 4-ОЗ «О физической культуре и спорте во Владимирской области» и подпунктом 3.37 Положения о департаменте по физической культуре и спорту администрации Владимирской области, утвержденного постановлением Губернатора Владимирской области от 23.12.2005 №</w:t>
      </w:r>
      <w:r w:rsidR="003039F1" w:rsidRPr="00AF7DBC">
        <w:rPr>
          <w:spacing w:val="-2"/>
          <w:sz w:val="28"/>
        </w:rPr>
        <w:t xml:space="preserve"> </w:t>
      </w:r>
      <w:r w:rsidRPr="00AF7DBC">
        <w:rPr>
          <w:spacing w:val="-2"/>
          <w:sz w:val="28"/>
        </w:rPr>
        <w:t>750,</w:t>
      </w:r>
      <w:r w:rsidRPr="00AF7DBC">
        <w:rPr>
          <w:sz w:val="28"/>
          <w:szCs w:val="28"/>
        </w:rPr>
        <w:t xml:space="preserve"> устанавливаются общие принципы и критерии формирования списков кандидатов в спортивные сборные команды Владимирской области, а также порядок утверждения этих списков (далее – порядок).</w:t>
      </w:r>
    </w:p>
    <w:p w:rsidR="00141B48" w:rsidRPr="00AF7DBC" w:rsidRDefault="00141B48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Списки кандидатов в спортивные сборные команды Владимирской области</w:t>
      </w:r>
      <w:r w:rsidR="009045C6" w:rsidRPr="00AF7DBC">
        <w:rPr>
          <w:spacing w:val="-2"/>
          <w:sz w:val="28"/>
        </w:rPr>
        <w:t xml:space="preserve"> </w:t>
      </w:r>
      <w:r w:rsidR="0034694F" w:rsidRPr="00AF7DBC">
        <w:rPr>
          <w:spacing w:val="-2"/>
          <w:sz w:val="28"/>
        </w:rPr>
        <w:t xml:space="preserve">(далее – </w:t>
      </w:r>
      <w:r w:rsidR="009045C6" w:rsidRPr="00AF7DBC">
        <w:rPr>
          <w:spacing w:val="-2"/>
          <w:sz w:val="28"/>
        </w:rPr>
        <w:t>списки)</w:t>
      </w:r>
      <w:r w:rsidR="00964D6E" w:rsidRPr="00AF7DBC">
        <w:rPr>
          <w:spacing w:val="-2"/>
          <w:sz w:val="28"/>
        </w:rPr>
        <w:t xml:space="preserve"> (приложение №1)</w:t>
      </w:r>
      <w:r w:rsidR="009045C6" w:rsidRPr="00AF7DBC">
        <w:rPr>
          <w:spacing w:val="-2"/>
          <w:sz w:val="28"/>
        </w:rPr>
        <w:t xml:space="preserve"> формируются </w:t>
      </w:r>
      <w:r w:rsidR="00BF2133" w:rsidRPr="00AF7DBC">
        <w:rPr>
          <w:spacing w:val="-2"/>
          <w:sz w:val="28"/>
        </w:rPr>
        <w:t xml:space="preserve">ежегодно </w:t>
      </w:r>
      <w:r w:rsidR="009045C6" w:rsidRPr="00AF7DBC">
        <w:rPr>
          <w:spacing w:val="-2"/>
          <w:sz w:val="28"/>
        </w:rPr>
        <w:t>аккредитованными региональными спортивными федерациями</w:t>
      </w:r>
      <w:r w:rsidR="00BF2133" w:rsidRPr="00AF7DBC">
        <w:rPr>
          <w:spacing w:val="-2"/>
          <w:sz w:val="28"/>
        </w:rPr>
        <w:t xml:space="preserve"> по соответствующим видам спорта, </w:t>
      </w:r>
      <w:r w:rsidR="00BF2133" w:rsidRPr="00AF7DBC">
        <w:rPr>
          <w:sz w:val="28"/>
          <w:szCs w:val="28"/>
        </w:rPr>
        <w:t>включенным во Всероссийский реестр видов спорта (за исключением военно-прикладных и с</w:t>
      </w:r>
      <w:r w:rsidR="00B72673" w:rsidRPr="00AF7DBC">
        <w:rPr>
          <w:sz w:val="28"/>
          <w:szCs w:val="28"/>
        </w:rPr>
        <w:t>лужебно-прикладных видов спорта</w:t>
      </w:r>
      <w:r w:rsidR="00BF2133" w:rsidRPr="00AF7DBC">
        <w:rPr>
          <w:sz w:val="28"/>
          <w:szCs w:val="28"/>
        </w:rPr>
        <w:t>)</w:t>
      </w:r>
      <w:r w:rsidR="009045C6" w:rsidRPr="00AF7DBC">
        <w:rPr>
          <w:spacing w:val="-2"/>
          <w:sz w:val="28"/>
        </w:rPr>
        <w:t>.</w:t>
      </w:r>
    </w:p>
    <w:p w:rsidR="00BF2133" w:rsidRPr="00AF7DBC" w:rsidRDefault="00BF2133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AF7DBC">
        <w:rPr>
          <w:sz w:val="28"/>
          <w:szCs w:val="28"/>
        </w:rPr>
        <w:t xml:space="preserve">Формирование списков </w:t>
      </w:r>
      <w:r w:rsidRPr="00AF7DBC">
        <w:rPr>
          <w:spacing w:val="-2"/>
          <w:sz w:val="28"/>
        </w:rPr>
        <w:t xml:space="preserve">аккредитованными региональными спортивными федерациями </w:t>
      </w:r>
      <w:r w:rsidRPr="00AF7DBC">
        <w:rPr>
          <w:sz w:val="28"/>
          <w:szCs w:val="28"/>
        </w:rPr>
        <w:t>по соответствующему виду спорта (далее – федерации) осуществляется в соответствии с требованиями законодательства Российской Федерации в области персональных данных.</w:t>
      </w:r>
    </w:p>
    <w:p w:rsidR="00964D6E" w:rsidRPr="00AF7DBC" w:rsidRDefault="00964D6E" w:rsidP="00964D6E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AF7DBC">
        <w:rPr>
          <w:sz w:val="28"/>
          <w:szCs w:val="28"/>
        </w:rPr>
        <w:t xml:space="preserve">Федерации направляют списки, подписанные руководителем федерации и главным тренером спортивной сборной команды Владимирской области по соответствующему виду спорта, на утверждение в </w:t>
      </w:r>
      <w:r w:rsidR="005365D0" w:rsidRPr="00AF7DBC">
        <w:rPr>
          <w:sz w:val="28"/>
          <w:szCs w:val="28"/>
        </w:rPr>
        <w:t>д</w:t>
      </w:r>
      <w:r w:rsidRPr="00AF7DBC">
        <w:rPr>
          <w:sz w:val="28"/>
          <w:szCs w:val="28"/>
        </w:rPr>
        <w:t>епартамент по физической культуре и спорту администрации Владимирской области (далее – Департамент).</w:t>
      </w:r>
    </w:p>
    <w:p w:rsidR="00964D6E" w:rsidRPr="00AF7DBC" w:rsidRDefault="00964D6E" w:rsidP="00964D6E">
      <w:pPr>
        <w:tabs>
          <w:tab w:val="left" w:pos="1134"/>
        </w:tabs>
        <w:ind w:left="0" w:firstLine="709"/>
        <w:rPr>
          <w:sz w:val="28"/>
          <w:szCs w:val="28"/>
        </w:rPr>
      </w:pPr>
      <w:r w:rsidRPr="00AF7DBC">
        <w:rPr>
          <w:sz w:val="28"/>
          <w:szCs w:val="28"/>
        </w:rPr>
        <w:t xml:space="preserve">Списки направляются на бумажном носителе в </w:t>
      </w:r>
      <w:r w:rsidR="00A40311" w:rsidRPr="00AF7DBC">
        <w:rPr>
          <w:sz w:val="28"/>
          <w:szCs w:val="28"/>
        </w:rPr>
        <w:t>3</w:t>
      </w:r>
      <w:r w:rsidRPr="00AF7DBC">
        <w:rPr>
          <w:sz w:val="28"/>
          <w:szCs w:val="28"/>
        </w:rPr>
        <w:t xml:space="preserve"> экземплярах, и один экземпляр представляется на электронном носителе</w:t>
      </w:r>
      <w:r w:rsidR="00B72673" w:rsidRPr="00AF7DBC">
        <w:rPr>
          <w:sz w:val="28"/>
          <w:szCs w:val="28"/>
        </w:rPr>
        <w:t>.</w:t>
      </w:r>
    </w:p>
    <w:p w:rsidR="00111584" w:rsidRPr="00AF7DBC" w:rsidRDefault="004F36C9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Списки формируются</w:t>
      </w:r>
      <w:r w:rsidR="00111584" w:rsidRPr="00AF7DBC">
        <w:rPr>
          <w:spacing w:val="-2"/>
          <w:sz w:val="28"/>
        </w:rPr>
        <w:t>:</w:t>
      </w:r>
    </w:p>
    <w:p w:rsidR="00111584" w:rsidRPr="00AF7DBC" w:rsidRDefault="004F36C9" w:rsidP="00111584">
      <w:pPr>
        <w:numPr>
          <w:ilvl w:val="0"/>
          <w:numId w:val="5"/>
        </w:numPr>
        <w:tabs>
          <w:tab w:val="left" w:pos="1134"/>
        </w:tabs>
        <w:ind w:left="0" w:firstLine="708"/>
        <w:rPr>
          <w:spacing w:val="-2"/>
          <w:sz w:val="28"/>
        </w:rPr>
      </w:pPr>
      <w:r w:rsidRPr="00AF7DBC">
        <w:rPr>
          <w:spacing w:val="-2"/>
          <w:sz w:val="28"/>
        </w:rPr>
        <w:t xml:space="preserve">по </w:t>
      </w:r>
      <w:r w:rsidR="00111584" w:rsidRPr="00AF7DBC">
        <w:rPr>
          <w:spacing w:val="-2"/>
          <w:sz w:val="28"/>
        </w:rPr>
        <w:t xml:space="preserve">итогам выступлений спортсменов в прошедшем спортивном сезоне на официальных </w:t>
      </w:r>
      <w:r w:rsidR="00CD0B5A" w:rsidRPr="00AF7DBC">
        <w:rPr>
          <w:spacing w:val="-2"/>
          <w:sz w:val="28"/>
        </w:rPr>
        <w:t>региональных, межрегиональных</w:t>
      </w:r>
      <w:r w:rsidR="006D0291" w:rsidRPr="00AF7DBC">
        <w:rPr>
          <w:spacing w:val="-2"/>
          <w:sz w:val="28"/>
        </w:rPr>
        <w:t xml:space="preserve">, </w:t>
      </w:r>
      <w:r w:rsidR="00B72673" w:rsidRPr="00AF7DBC">
        <w:rPr>
          <w:spacing w:val="-2"/>
          <w:sz w:val="28"/>
        </w:rPr>
        <w:t>всероссийских</w:t>
      </w:r>
      <w:r w:rsidR="006D0291" w:rsidRPr="00AF7DBC">
        <w:rPr>
          <w:spacing w:val="-2"/>
          <w:sz w:val="28"/>
        </w:rPr>
        <w:t xml:space="preserve"> и международных</w:t>
      </w:r>
      <w:r w:rsidR="00111584" w:rsidRPr="00AF7DBC">
        <w:rPr>
          <w:spacing w:val="-2"/>
          <w:sz w:val="28"/>
        </w:rPr>
        <w:t xml:space="preserve"> спортивных </w:t>
      </w:r>
      <w:r w:rsidR="00876368" w:rsidRPr="00AF7DBC">
        <w:rPr>
          <w:spacing w:val="-2"/>
          <w:sz w:val="28"/>
        </w:rPr>
        <w:t>соревнованиях;</w:t>
      </w:r>
    </w:p>
    <w:p w:rsidR="00111584" w:rsidRPr="00AF7DBC" w:rsidRDefault="004F36C9" w:rsidP="00111584">
      <w:pPr>
        <w:numPr>
          <w:ilvl w:val="0"/>
          <w:numId w:val="5"/>
        </w:numPr>
        <w:tabs>
          <w:tab w:val="left" w:pos="1134"/>
        </w:tabs>
        <w:ind w:left="0" w:firstLine="708"/>
        <w:rPr>
          <w:spacing w:val="-2"/>
          <w:sz w:val="28"/>
        </w:rPr>
      </w:pPr>
      <w:r w:rsidRPr="00AF7DBC">
        <w:rPr>
          <w:spacing w:val="-2"/>
          <w:sz w:val="28"/>
        </w:rPr>
        <w:t xml:space="preserve">по </w:t>
      </w:r>
      <w:r w:rsidR="00111584" w:rsidRPr="00AF7DBC">
        <w:rPr>
          <w:spacing w:val="-2"/>
          <w:sz w:val="28"/>
        </w:rPr>
        <w:t>двум составам</w:t>
      </w:r>
      <w:r w:rsidRPr="00AF7DBC">
        <w:rPr>
          <w:spacing w:val="-2"/>
          <w:sz w:val="28"/>
        </w:rPr>
        <w:t xml:space="preserve"> спортивных сборных команд Владимирской области</w:t>
      </w:r>
      <w:r w:rsidR="00111584" w:rsidRPr="00AF7DBC">
        <w:rPr>
          <w:spacing w:val="-2"/>
          <w:sz w:val="28"/>
        </w:rPr>
        <w:t xml:space="preserve"> – основной </w:t>
      </w:r>
      <w:r w:rsidRPr="00AF7DBC">
        <w:rPr>
          <w:spacing w:val="-2"/>
          <w:sz w:val="28"/>
        </w:rPr>
        <w:t>и резервный</w:t>
      </w:r>
      <w:r w:rsidR="00111584" w:rsidRPr="00AF7DBC">
        <w:rPr>
          <w:spacing w:val="-2"/>
          <w:sz w:val="28"/>
        </w:rPr>
        <w:t>.</w:t>
      </w:r>
    </w:p>
    <w:p w:rsidR="009045C6" w:rsidRPr="00AF7DBC" w:rsidRDefault="00111584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lastRenderedPageBreak/>
        <w:t>В</w:t>
      </w:r>
      <w:r w:rsidR="009045C6" w:rsidRPr="00AF7DBC">
        <w:rPr>
          <w:spacing w:val="-2"/>
          <w:sz w:val="28"/>
        </w:rPr>
        <w:t xml:space="preserve"> </w:t>
      </w:r>
      <w:r w:rsidR="00A069FF" w:rsidRPr="00AF7DBC">
        <w:rPr>
          <w:spacing w:val="-2"/>
          <w:sz w:val="28"/>
        </w:rPr>
        <w:t>с</w:t>
      </w:r>
      <w:r w:rsidR="00BA2830" w:rsidRPr="00AF7DBC">
        <w:rPr>
          <w:spacing w:val="-2"/>
          <w:sz w:val="28"/>
        </w:rPr>
        <w:t>писки включаются</w:t>
      </w:r>
    </w:p>
    <w:p w:rsidR="00CC74E3" w:rsidRPr="00AF7DBC" w:rsidRDefault="00CC74E3" w:rsidP="00EF2A5A">
      <w:pPr>
        <w:pStyle w:val="af1"/>
        <w:numPr>
          <w:ilvl w:val="0"/>
          <w:numId w:val="17"/>
        </w:numPr>
        <w:tabs>
          <w:tab w:val="left" w:pos="709"/>
        </w:tabs>
        <w:spacing w:before="0"/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спортсмены</w:t>
      </w:r>
      <w:r w:rsidR="00C3692D" w:rsidRPr="00AF7DBC">
        <w:rPr>
          <w:spacing w:val="-2"/>
          <w:sz w:val="28"/>
        </w:rPr>
        <w:t xml:space="preserve"> и тренеры</w:t>
      </w:r>
      <w:r w:rsidRPr="00AF7DBC">
        <w:rPr>
          <w:spacing w:val="-2"/>
          <w:sz w:val="28"/>
          <w:szCs w:val="28"/>
        </w:rPr>
        <w:t>, включенные в списк</w:t>
      </w:r>
      <w:r w:rsidR="00C3692D" w:rsidRPr="00AF7DBC">
        <w:rPr>
          <w:spacing w:val="-2"/>
          <w:sz w:val="28"/>
          <w:szCs w:val="28"/>
        </w:rPr>
        <w:t>и</w:t>
      </w:r>
      <w:r w:rsidRPr="00AF7DBC">
        <w:rPr>
          <w:spacing w:val="-2"/>
          <w:sz w:val="28"/>
          <w:szCs w:val="28"/>
        </w:rPr>
        <w:t xml:space="preserve"> кандидатов в спортивные сборные команды Российской Федерации по соответствующ</w:t>
      </w:r>
      <w:r w:rsidR="00C3692D" w:rsidRPr="00AF7DBC">
        <w:rPr>
          <w:spacing w:val="-2"/>
          <w:sz w:val="28"/>
          <w:szCs w:val="28"/>
        </w:rPr>
        <w:t>им</w:t>
      </w:r>
      <w:r w:rsidRPr="00AF7DBC">
        <w:rPr>
          <w:spacing w:val="-2"/>
          <w:sz w:val="28"/>
          <w:szCs w:val="28"/>
        </w:rPr>
        <w:t xml:space="preserve"> вид</w:t>
      </w:r>
      <w:r w:rsidR="00C3692D" w:rsidRPr="00AF7DBC">
        <w:rPr>
          <w:spacing w:val="-2"/>
          <w:sz w:val="28"/>
          <w:szCs w:val="28"/>
        </w:rPr>
        <w:t>ам</w:t>
      </w:r>
      <w:r w:rsidRPr="00AF7DBC">
        <w:rPr>
          <w:spacing w:val="-2"/>
          <w:sz w:val="28"/>
          <w:szCs w:val="28"/>
        </w:rPr>
        <w:t xml:space="preserve"> спорта;</w:t>
      </w:r>
    </w:p>
    <w:p w:rsidR="0077026C" w:rsidRPr="00AF7DBC" w:rsidRDefault="009045C6" w:rsidP="00EF2A5A">
      <w:pPr>
        <w:numPr>
          <w:ilvl w:val="0"/>
          <w:numId w:val="17"/>
        </w:numPr>
        <w:tabs>
          <w:tab w:val="left" w:pos="1134"/>
        </w:tabs>
        <w:spacing w:before="0"/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спортсмены</w:t>
      </w:r>
      <w:r w:rsidRPr="00AF7DBC">
        <w:rPr>
          <w:spacing w:val="-2"/>
          <w:sz w:val="28"/>
          <w:szCs w:val="28"/>
        </w:rPr>
        <w:t xml:space="preserve">, </w:t>
      </w:r>
      <w:r w:rsidR="00A0499B" w:rsidRPr="00AF7DBC">
        <w:rPr>
          <w:sz w:val="28"/>
          <w:szCs w:val="28"/>
        </w:rPr>
        <w:t>относящиеся к возрастным группам, определенным согласно Единой всероссийской спортивной классификации,</w:t>
      </w:r>
      <w:r w:rsidR="00A0499B" w:rsidRPr="00AF7DBC">
        <w:t xml:space="preserve"> </w:t>
      </w:r>
      <w:r w:rsidRPr="00AF7DBC">
        <w:rPr>
          <w:spacing w:val="-2"/>
          <w:sz w:val="28"/>
        </w:rPr>
        <w:t>постоянно проживающие и (или) имеющие регистрацию на территории Владимирской области, показавшие спортивные результаты</w:t>
      </w:r>
      <w:r w:rsidR="0077026C" w:rsidRPr="00AF7DBC">
        <w:rPr>
          <w:spacing w:val="-2"/>
          <w:sz w:val="28"/>
        </w:rPr>
        <w:t xml:space="preserve"> на официальных </w:t>
      </w:r>
      <w:r w:rsidR="00B41E45" w:rsidRPr="00AF7DBC">
        <w:rPr>
          <w:spacing w:val="-2"/>
          <w:sz w:val="28"/>
        </w:rPr>
        <w:t>региональных, межрегиональных,</w:t>
      </w:r>
      <w:r w:rsidR="00B72673" w:rsidRPr="00AF7DBC">
        <w:rPr>
          <w:spacing w:val="-2"/>
          <w:sz w:val="28"/>
        </w:rPr>
        <w:t xml:space="preserve"> всероссийских</w:t>
      </w:r>
      <w:r w:rsidR="0077026C" w:rsidRPr="00AF7DBC">
        <w:rPr>
          <w:spacing w:val="-2"/>
          <w:sz w:val="28"/>
        </w:rPr>
        <w:t xml:space="preserve"> </w:t>
      </w:r>
      <w:r w:rsidR="00B41E45" w:rsidRPr="00AF7DBC">
        <w:rPr>
          <w:spacing w:val="-2"/>
          <w:sz w:val="28"/>
        </w:rPr>
        <w:t xml:space="preserve">и международных </w:t>
      </w:r>
      <w:r w:rsidR="0077026C" w:rsidRPr="00AF7DBC">
        <w:rPr>
          <w:spacing w:val="-2"/>
          <w:sz w:val="28"/>
        </w:rPr>
        <w:t xml:space="preserve">спортивных соревнованиях, включённых в календарный план </w:t>
      </w:r>
      <w:r w:rsidR="00111584" w:rsidRPr="00AF7DBC">
        <w:rPr>
          <w:spacing w:val="-2"/>
          <w:sz w:val="28"/>
        </w:rPr>
        <w:t>физкультурных</w:t>
      </w:r>
      <w:r w:rsidR="006D404F" w:rsidRPr="00AF7DBC">
        <w:rPr>
          <w:spacing w:val="-2"/>
          <w:sz w:val="28"/>
        </w:rPr>
        <w:t xml:space="preserve"> мероприятий </w:t>
      </w:r>
      <w:r w:rsidR="00111584" w:rsidRPr="00AF7DBC">
        <w:rPr>
          <w:spacing w:val="-2"/>
          <w:sz w:val="28"/>
        </w:rPr>
        <w:t>и спортивных мероприятий Владимирской области</w:t>
      </w:r>
      <w:r w:rsidR="0073600E" w:rsidRPr="00AF7DBC">
        <w:rPr>
          <w:spacing w:val="-2"/>
          <w:sz w:val="28"/>
        </w:rPr>
        <w:t xml:space="preserve"> </w:t>
      </w:r>
      <w:r w:rsidR="0073600E" w:rsidRPr="00AF7DBC">
        <w:rPr>
          <w:spacing w:val="-2"/>
          <w:sz w:val="28"/>
          <w:szCs w:val="28"/>
        </w:rPr>
        <w:t>и Единый календарный план межрегиональных</w:t>
      </w:r>
      <w:r w:rsidR="00876368" w:rsidRPr="00AF7DBC">
        <w:rPr>
          <w:spacing w:val="-2"/>
          <w:sz w:val="28"/>
          <w:szCs w:val="28"/>
        </w:rPr>
        <w:t xml:space="preserve">, всероссийских и международных </w:t>
      </w:r>
      <w:r w:rsidR="0073600E" w:rsidRPr="00AF7DBC">
        <w:rPr>
          <w:spacing w:val="-2"/>
          <w:sz w:val="28"/>
          <w:szCs w:val="28"/>
        </w:rPr>
        <w:t>физкультурных мероприятий и спортивных мероприятий</w:t>
      </w:r>
      <w:r w:rsidR="0077026C" w:rsidRPr="00AF7DBC">
        <w:rPr>
          <w:spacing w:val="-2"/>
          <w:sz w:val="28"/>
        </w:rPr>
        <w:t xml:space="preserve"> </w:t>
      </w:r>
      <w:r w:rsidR="009C7E7E" w:rsidRPr="00AF7DBC">
        <w:rPr>
          <w:spacing w:val="-2"/>
          <w:sz w:val="28"/>
        </w:rPr>
        <w:t xml:space="preserve">Министерства спорта Российской Федерации, </w:t>
      </w:r>
      <w:r w:rsidR="0077026C" w:rsidRPr="00AF7DBC">
        <w:rPr>
          <w:spacing w:val="-2"/>
          <w:sz w:val="28"/>
        </w:rPr>
        <w:t>в соответствии с установленными критериями формирования списков кандидатов в спортивные сборные команды Владимирской области по видам спорта</w:t>
      </w:r>
      <w:r w:rsidR="00111584" w:rsidRPr="00AF7DBC">
        <w:rPr>
          <w:spacing w:val="-2"/>
          <w:sz w:val="28"/>
        </w:rPr>
        <w:t xml:space="preserve">, согласно приложению № </w:t>
      </w:r>
      <w:r w:rsidR="00897666" w:rsidRPr="00AF7DBC">
        <w:rPr>
          <w:spacing w:val="-2"/>
          <w:sz w:val="28"/>
        </w:rPr>
        <w:t>2</w:t>
      </w:r>
      <w:r w:rsidR="00111584" w:rsidRPr="00AF7DBC">
        <w:rPr>
          <w:spacing w:val="-2"/>
          <w:sz w:val="28"/>
        </w:rPr>
        <w:t xml:space="preserve"> к общим принципам и критериям формирования списков кандидатов в спортивные сборные команды Владимирской области и п</w:t>
      </w:r>
      <w:r w:rsidR="00F62A5A" w:rsidRPr="00AF7DBC">
        <w:rPr>
          <w:spacing w:val="-2"/>
          <w:sz w:val="28"/>
        </w:rPr>
        <w:t>орядку утверждения этих списков</w:t>
      </w:r>
      <w:r w:rsidR="00195AE1" w:rsidRPr="00AF7DBC">
        <w:rPr>
          <w:spacing w:val="-2"/>
          <w:sz w:val="28"/>
        </w:rPr>
        <w:t>, также возможно включение в списки спортсменов по предложению аккредитованных региональных спортивных федераций</w:t>
      </w:r>
      <w:r w:rsidR="00F62A5A" w:rsidRPr="00AF7DBC">
        <w:rPr>
          <w:spacing w:val="-2"/>
          <w:sz w:val="28"/>
        </w:rPr>
        <w:t>;</w:t>
      </w:r>
    </w:p>
    <w:p w:rsidR="0077026C" w:rsidRPr="00AF7DBC" w:rsidRDefault="00111584" w:rsidP="00EF2A5A">
      <w:pPr>
        <w:numPr>
          <w:ilvl w:val="0"/>
          <w:numId w:val="17"/>
        </w:numPr>
        <w:tabs>
          <w:tab w:val="left" w:pos="1134"/>
        </w:tabs>
        <w:spacing w:before="0"/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тренеры и иные специалисты в области физической культуры и спорта, принимающие непосредственное у</w:t>
      </w:r>
      <w:r w:rsidR="00DA3FCF" w:rsidRPr="00AF7DBC">
        <w:rPr>
          <w:spacing w:val="-2"/>
          <w:sz w:val="28"/>
        </w:rPr>
        <w:t xml:space="preserve">частие в подготовке спортсменов </w:t>
      </w:r>
      <w:r w:rsidRPr="00AF7DBC">
        <w:rPr>
          <w:spacing w:val="-2"/>
          <w:sz w:val="28"/>
        </w:rPr>
        <w:t>– кандидатов в спортивные сборные команды Владимирской области.</w:t>
      </w:r>
    </w:p>
    <w:p w:rsidR="009045C6" w:rsidRPr="00AF7DBC" w:rsidRDefault="00F764B6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>Общие принципы</w:t>
      </w:r>
      <w:r w:rsidR="00111584" w:rsidRPr="00AF7DBC">
        <w:rPr>
          <w:spacing w:val="-2"/>
          <w:sz w:val="28"/>
        </w:rPr>
        <w:t xml:space="preserve"> формирования списков кандидатов в спортивные сборные команды Владимирской области </w:t>
      </w:r>
      <w:r w:rsidRPr="00AF7DBC">
        <w:rPr>
          <w:spacing w:val="-2"/>
          <w:sz w:val="28"/>
        </w:rPr>
        <w:t>(приложение №</w:t>
      </w:r>
      <w:r w:rsidR="00640D4B" w:rsidRPr="00AF7DBC">
        <w:rPr>
          <w:spacing w:val="-2"/>
          <w:sz w:val="28"/>
        </w:rPr>
        <w:t xml:space="preserve"> </w:t>
      </w:r>
      <w:r w:rsidRPr="00AF7DBC">
        <w:rPr>
          <w:spacing w:val="-2"/>
          <w:sz w:val="28"/>
        </w:rPr>
        <w:t>3) определяют</w:t>
      </w:r>
      <w:r w:rsidR="00C76798" w:rsidRPr="00AF7DBC">
        <w:rPr>
          <w:spacing w:val="-2"/>
          <w:sz w:val="28"/>
        </w:rPr>
        <w:t xml:space="preserve"> предельн</w:t>
      </w:r>
      <w:r w:rsidRPr="00AF7DBC">
        <w:rPr>
          <w:spacing w:val="-2"/>
          <w:sz w:val="28"/>
        </w:rPr>
        <w:t>ую</w:t>
      </w:r>
      <w:r w:rsidR="00C76798" w:rsidRPr="00AF7DBC">
        <w:rPr>
          <w:spacing w:val="-2"/>
          <w:sz w:val="28"/>
        </w:rPr>
        <w:t xml:space="preserve"> </w:t>
      </w:r>
      <w:r w:rsidR="00B962D9" w:rsidRPr="00AF7DBC">
        <w:rPr>
          <w:spacing w:val="-2"/>
          <w:sz w:val="28"/>
        </w:rPr>
        <w:t>численност</w:t>
      </w:r>
      <w:r w:rsidRPr="00AF7DBC">
        <w:rPr>
          <w:spacing w:val="-2"/>
          <w:sz w:val="28"/>
        </w:rPr>
        <w:t>ь</w:t>
      </w:r>
      <w:r w:rsidR="00B962D9" w:rsidRPr="00AF7DBC">
        <w:rPr>
          <w:spacing w:val="-2"/>
          <w:sz w:val="28"/>
        </w:rPr>
        <w:t xml:space="preserve"> спортсменов, включаемых в списки</w:t>
      </w:r>
      <w:r w:rsidR="00596331" w:rsidRPr="00AF7DBC">
        <w:rPr>
          <w:spacing w:val="-2"/>
          <w:sz w:val="28"/>
        </w:rPr>
        <w:t>.</w:t>
      </w:r>
    </w:p>
    <w:p w:rsidR="009045C6" w:rsidRPr="00AF7DBC" w:rsidRDefault="00B962D9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AF7DBC">
        <w:rPr>
          <w:spacing w:val="-2"/>
          <w:sz w:val="28"/>
        </w:rPr>
        <w:t xml:space="preserve">Списки оформляются по форме согласно приложению № </w:t>
      </w:r>
      <w:r w:rsidR="00D36C25" w:rsidRPr="00AF7DBC">
        <w:rPr>
          <w:spacing w:val="-2"/>
          <w:sz w:val="28"/>
        </w:rPr>
        <w:t>1</w:t>
      </w:r>
      <w:r w:rsidRPr="00AF7DBC">
        <w:rPr>
          <w:spacing w:val="-2"/>
          <w:sz w:val="28"/>
        </w:rPr>
        <w:t xml:space="preserve"> к общим принципам и критериям формирования списков кандидатов в спортивные сборные команды Владимирской области и порядку утверждения этих списков.</w:t>
      </w:r>
    </w:p>
    <w:p w:rsidR="0099131A" w:rsidRPr="00AF7DBC" w:rsidRDefault="00DA3FCF" w:rsidP="0099131A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AF7DBC">
        <w:rPr>
          <w:sz w:val="28"/>
          <w:szCs w:val="28"/>
        </w:rPr>
        <w:t>Департамент</w:t>
      </w:r>
      <w:r w:rsidR="0099131A" w:rsidRPr="00AF7DBC">
        <w:rPr>
          <w:sz w:val="28"/>
          <w:szCs w:val="28"/>
        </w:rPr>
        <w:t xml:space="preserve"> проверяет представленные списки на соответствие общим принципам и критериям формирования списков кандидатов в спортивные сборные команды Владимирской области, указанным в </w:t>
      </w:r>
      <w:hyperlink w:anchor="Par45" w:tooltip="6. В списки включаются:" w:history="1">
        <w:r w:rsidR="0099131A" w:rsidRPr="00AF7DBC">
          <w:rPr>
            <w:sz w:val="28"/>
            <w:szCs w:val="28"/>
          </w:rPr>
          <w:t>пунктах 6</w:t>
        </w:r>
      </w:hyperlink>
      <w:r w:rsidR="0099131A" w:rsidRPr="00AF7DBC">
        <w:rPr>
          <w:sz w:val="28"/>
          <w:szCs w:val="28"/>
        </w:rPr>
        <w:t xml:space="preserve">, </w:t>
      </w:r>
      <w:hyperlink w:anchor="Par52" w:tooltip="7. Общие принципы формирования списков кандидатов в спортивные сборные команды Российской Федерации (приложение N 6) определяют предельную численность спортсменов, включаемых в списки." w:history="1">
        <w:r w:rsidR="0099131A" w:rsidRPr="00AF7DBC">
          <w:rPr>
            <w:sz w:val="28"/>
            <w:szCs w:val="28"/>
          </w:rPr>
          <w:t>7</w:t>
        </w:r>
      </w:hyperlink>
      <w:r w:rsidR="0099131A" w:rsidRPr="00AF7DBC">
        <w:rPr>
          <w:sz w:val="28"/>
          <w:szCs w:val="28"/>
        </w:rPr>
        <w:t xml:space="preserve"> порядка, в течение 10 календарных дней со дня их поступления</w:t>
      </w:r>
      <w:r w:rsidR="00B6778B" w:rsidRPr="00AF7DBC">
        <w:rPr>
          <w:sz w:val="28"/>
          <w:szCs w:val="28"/>
        </w:rPr>
        <w:t>.</w:t>
      </w:r>
    </w:p>
    <w:p w:rsidR="0099131A" w:rsidRPr="00865AE8" w:rsidRDefault="0099131A" w:rsidP="0099131A">
      <w:p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AF7DBC">
        <w:rPr>
          <w:sz w:val="28"/>
          <w:szCs w:val="28"/>
        </w:rPr>
        <w:t xml:space="preserve">В случае если списки представлены не в полном объеме, оформлены ненадлежащим образом или содержат неполные и (или) недостоверные сведения о спортсменах, тренерах и иных специалистах в области физической культуры и спорта, </w:t>
      </w:r>
      <w:r w:rsidR="00DA3FCF" w:rsidRPr="00AF7DBC">
        <w:rPr>
          <w:sz w:val="28"/>
          <w:szCs w:val="28"/>
        </w:rPr>
        <w:t>Департамент</w:t>
      </w:r>
      <w:r w:rsidRPr="00AF7DBC">
        <w:rPr>
          <w:sz w:val="28"/>
          <w:szCs w:val="28"/>
        </w:rPr>
        <w:t xml:space="preserve"> возвращает их в федерации с</w:t>
      </w:r>
      <w:r w:rsidRPr="0029634B">
        <w:rPr>
          <w:sz w:val="28"/>
          <w:szCs w:val="28"/>
        </w:rPr>
        <w:t xml:space="preserve"> </w:t>
      </w:r>
      <w:r w:rsidRPr="00865AE8">
        <w:rPr>
          <w:sz w:val="28"/>
          <w:szCs w:val="28"/>
        </w:rPr>
        <w:t>указанием причин возврата в течение 10 рабо</w:t>
      </w:r>
      <w:r w:rsidR="009D59CE" w:rsidRPr="00865AE8">
        <w:rPr>
          <w:sz w:val="28"/>
          <w:szCs w:val="28"/>
        </w:rPr>
        <w:t>чих дней со дня их поступления.</w:t>
      </w:r>
    </w:p>
    <w:p w:rsidR="00B962D9" w:rsidRPr="00865AE8" w:rsidRDefault="0099131A" w:rsidP="0099131A">
      <w:p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lastRenderedPageBreak/>
        <w:t xml:space="preserve">Федерации в случае возврата списков устраняют несоответствия и повторно направляют их для рассмотрения в </w:t>
      </w:r>
      <w:r w:rsidR="00DA3FCF" w:rsidRPr="00865AE8">
        <w:rPr>
          <w:sz w:val="28"/>
          <w:szCs w:val="28"/>
        </w:rPr>
        <w:t>Департамент</w:t>
      </w:r>
      <w:r w:rsidRPr="00865AE8">
        <w:rPr>
          <w:sz w:val="28"/>
          <w:szCs w:val="28"/>
        </w:rPr>
        <w:t xml:space="preserve"> в течение 5 рабочих дней со дня их получения</w:t>
      </w:r>
      <w:r w:rsidR="00FA1021" w:rsidRPr="00865AE8">
        <w:rPr>
          <w:sz w:val="28"/>
          <w:szCs w:val="28"/>
        </w:rPr>
        <w:t>.</w:t>
      </w:r>
    </w:p>
    <w:p w:rsidR="00B962D9" w:rsidRPr="00865AE8" w:rsidRDefault="00DA3FCF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t>С</w:t>
      </w:r>
      <w:r w:rsidR="00CD5AA2" w:rsidRPr="00865AE8">
        <w:rPr>
          <w:sz w:val="28"/>
          <w:szCs w:val="28"/>
        </w:rPr>
        <w:t xml:space="preserve">писки </w:t>
      </w:r>
      <w:r w:rsidRPr="00865AE8">
        <w:rPr>
          <w:sz w:val="28"/>
          <w:szCs w:val="28"/>
        </w:rPr>
        <w:t>предоставляются</w:t>
      </w:r>
      <w:r w:rsidR="00CD5AA2" w:rsidRPr="00865AE8">
        <w:rPr>
          <w:sz w:val="28"/>
          <w:szCs w:val="28"/>
        </w:rPr>
        <w:t xml:space="preserve"> в Департамент не поз</w:t>
      </w:r>
      <w:r w:rsidR="00F33CC9" w:rsidRPr="00865AE8">
        <w:rPr>
          <w:sz w:val="28"/>
          <w:szCs w:val="28"/>
        </w:rPr>
        <w:t xml:space="preserve">днее 10 мая текущего года – </w:t>
      </w:r>
      <w:r w:rsidR="00CD5AA2" w:rsidRPr="00865AE8">
        <w:rPr>
          <w:sz w:val="28"/>
          <w:szCs w:val="28"/>
        </w:rPr>
        <w:t xml:space="preserve">по </w:t>
      </w:r>
      <w:r w:rsidR="00B72673" w:rsidRPr="00865AE8">
        <w:rPr>
          <w:sz w:val="28"/>
          <w:szCs w:val="28"/>
        </w:rPr>
        <w:t xml:space="preserve">зимним </w:t>
      </w:r>
      <w:r w:rsidR="00CD5AA2" w:rsidRPr="00865AE8">
        <w:rPr>
          <w:sz w:val="28"/>
          <w:szCs w:val="28"/>
        </w:rPr>
        <w:t>видам спорта и не позднее 10 декабря текущего года</w:t>
      </w:r>
      <w:r w:rsidR="00F33CC9" w:rsidRPr="00865AE8">
        <w:rPr>
          <w:sz w:val="28"/>
          <w:szCs w:val="28"/>
        </w:rPr>
        <w:t xml:space="preserve"> –</w:t>
      </w:r>
      <w:r w:rsidR="00CD5AA2" w:rsidRPr="00865AE8">
        <w:rPr>
          <w:sz w:val="28"/>
          <w:szCs w:val="28"/>
        </w:rPr>
        <w:t xml:space="preserve"> по </w:t>
      </w:r>
      <w:r w:rsidR="00B72673" w:rsidRPr="00865AE8">
        <w:rPr>
          <w:sz w:val="28"/>
          <w:szCs w:val="28"/>
        </w:rPr>
        <w:t>летним и внесезонным видам спорта</w:t>
      </w:r>
      <w:r w:rsidR="00B962D9" w:rsidRPr="00865AE8">
        <w:rPr>
          <w:spacing w:val="-2"/>
          <w:sz w:val="28"/>
          <w:szCs w:val="28"/>
        </w:rPr>
        <w:t>.</w:t>
      </w:r>
    </w:p>
    <w:p w:rsidR="00B962D9" w:rsidRPr="00865AE8" w:rsidRDefault="00CD5AA2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t xml:space="preserve">Департамент утверждает списки до 1 июня – по </w:t>
      </w:r>
      <w:r w:rsidR="00254A27" w:rsidRPr="00865AE8">
        <w:rPr>
          <w:sz w:val="28"/>
          <w:szCs w:val="28"/>
        </w:rPr>
        <w:t xml:space="preserve">зимним </w:t>
      </w:r>
      <w:r w:rsidRPr="00865AE8">
        <w:rPr>
          <w:sz w:val="28"/>
          <w:szCs w:val="28"/>
        </w:rPr>
        <w:t>видам спорта</w:t>
      </w:r>
      <w:r w:rsidR="00254A27" w:rsidRPr="00865AE8">
        <w:rPr>
          <w:sz w:val="28"/>
          <w:szCs w:val="28"/>
        </w:rPr>
        <w:t xml:space="preserve"> </w:t>
      </w:r>
      <w:r w:rsidRPr="00865AE8">
        <w:rPr>
          <w:sz w:val="28"/>
          <w:szCs w:val="28"/>
        </w:rPr>
        <w:t xml:space="preserve">и до </w:t>
      </w:r>
      <w:r w:rsidR="002467D2" w:rsidRPr="00865AE8">
        <w:rPr>
          <w:sz w:val="28"/>
          <w:szCs w:val="28"/>
        </w:rPr>
        <w:t>0</w:t>
      </w:r>
      <w:r w:rsidRPr="00865AE8">
        <w:rPr>
          <w:sz w:val="28"/>
          <w:szCs w:val="28"/>
        </w:rPr>
        <w:t xml:space="preserve">1 января – по </w:t>
      </w:r>
      <w:r w:rsidR="00254A27" w:rsidRPr="00865AE8">
        <w:rPr>
          <w:sz w:val="28"/>
          <w:szCs w:val="28"/>
        </w:rPr>
        <w:t>летним и внесезонным видам спорта</w:t>
      </w:r>
      <w:r w:rsidR="00B6778B" w:rsidRPr="00865AE8">
        <w:rPr>
          <w:sz w:val="28"/>
          <w:szCs w:val="28"/>
        </w:rPr>
        <w:t>.</w:t>
      </w:r>
    </w:p>
    <w:p w:rsidR="00B962D9" w:rsidRPr="00865AE8" w:rsidRDefault="00A25080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t>Утвержденные спис</w:t>
      </w:r>
      <w:r w:rsidR="00DA3FCF" w:rsidRPr="00865AE8">
        <w:rPr>
          <w:sz w:val="28"/>
          <w:szCs w:val="28"/>
        </w:rPr>
        <w:t>ки направляются Департаментом в</w:t>
      </w:r>
      <w:r w:rsidR="002467D2" w:rsidRPr="00865AE8">
        <w:rPr>
          <w:sz w:val="28"/>
          <w:szCs w:val="28"/>
        </w:rPr>
        <w:t xml:space="preserve"> государственное автономное </w:t>
      </w:r>
      <w:r w:rsidR="00DA3FCF" w:rsidRPr="00865AE8">
        <w:rPr>
          <w:sz w:val="28"/>
          <w:szCs w:val="28"/>
        </w:rPr>
        <w:t>учреждение Владимирской области «Центр спор</w:t>
      </w:r>
      <w:r w:rsidR="00B14AED" w:rsidRPr="00865AE8">
        <w:rPr>
          <w:sz w:val="28"/>
          <w:szCs w:val="28"/>
        </w:rPr>
        <w:t>тивной подготовки»</w:t>
      </w:r>
      <w:r w:rsidRPr="00865AE8">
        <w:rPr>
          <w:sz w:val="28"/>
          <w:szCs w:val="28"/>
        </w:rPr>
        <w:t xml:space="preserve"> и федер</w:t>
      </w:r>
      <w:r w:rsidR="002467D2" w:rsidRPr="00865AE8">
        <w:rPr>
          <w:sz w:val="28"/>
          <w:szCs w:val="28"/>
        </w:rPr>
        <w:t>ацию по одному экземпляру</w:t>
      </w:r>
      <w:r w:rsidR="00B962D9" w:rsidRPr="00865AE8">
        <w:rPr>
          <w:spacing w:val="-2"/>
          <w:sz w:val="28"/>
          <w:szCs w:val="28"/>
        </w:rPr>
        <w:t>.</w:t>
      </w:r>
    </w:p>
    <w:p w:rsidR="00B962D9" w:rsidRPr="00865AE8" w:rsidRDefault="00652599" w:rsidP="000E3AC6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t xml:space="preserve">Списки действуют с </w:t>
      </w:r>
      <w:r w:rsidR="00330ADF" w:rsidRPr="00865AE8">
        <w:rPr>
          <w:sz w:val="28"/>
          <w:szCs w:val="28"/>
        </w:rPr>
        <w:t>0</w:t>
      </w:r>
      <w:r w:rsidRPr="00865AE8">
        <w:rPr>
          <w:sz w:val="28"/>
          <w:szCs w:val="28"/>
        </w:rPr>
        <w:t>1 июня текущего год</w:t>
      </w:r>
      <w:r w:rsidR="000E3AC6" w:rsidRPr="00865AE8">
        <w:rPr>
          <w:sz w:val="28"/>
          <w:szCs w:val="28"/>
        </w:rPr>
        <w:t xml:space="preserve">а по 31 мая последующего года – </w:t>
      </w:r>
      <w:r w:rsidRPr="00865AE8">
        <w:rPr>
          <w:sz w:val="28"/>
          <w:szCs w:val="28"/>
        </w:rPr>
        <w:t xml:space="preserve">для </w:t>
      </w:r>
      <w:r w:rsidR="00254A27" w:rsidRPr="00865AE8">
        <w:rPr>
          <w:sz w:val="28"/>
          <w:szCs w:val="28"/>
        </w:rPr>
        <w:t xml:space="preserve">зимних видов спорта </w:t>
      </w:r>
      <w:r w:rsidRPr="00865AE8">
        <w:rPr>
          <w:sz w:val="28"/>
          <w:szCs w:val="28"/>
        </w:rPr>
        <w:t xml:space="preserve">и с </w:t>
      </w:r>
      <w:r w:rsidR="00330ADF" w:rsidRPr="00865AE8">
        <w:rPr>
          <w:sz w:val="28"/>
          <w:szCs w:val="28"/>
        </w:rPr>
        <w:t>0</w:t>
      </w:r>
      <w:r w:rsidRPr="00865AE8">
        <w:rPr>
          <w:sz w:val="28"/>
          <w:szCs w:val="28"/>
        </w:rPr>
        <w:t>1 январ</w:t>
      </w:r>
      <w:r w:rsidR="000E3AC6" w:rsidRPr="00865AE8">
        <w:rPr>
          <w:sz w:val="28"/>
          <w:szCs w:val="28"/>
        </w:rPr>
        <w:t xml:space="preserve">я по 31 декабря текущего года – </w:t>
      </w:r>
      <w:r w:rsidRPr="00865AE8">
        <w:rPr>
          <w:sz w:val="28"/>
          <w:szCs w:val="28"/>
        </w:rPr>
        <w:t xml:space="preserve">для </w:t>
      </w:r>
      <w:r w:rsidR="00254A27" w:rsidRPr="00865AE8">
        <w:rPr>
          <w:sz w:val="28"/>
          <w:szCs w:val="28"/>
        </w:rPr>
        <w:t>летних и внесезонных видов спорта</w:t>
      </w:r>
      <w:r w:rsidR="000E3AC6" w:rsidRPr="00865AE8">
        <w:rPr>
          <w:spacing w:val="-2"/>
          <w:sz w:val="28"/>
          <w:szCs w:val="28"/>
        </w:rPr>
        <w:t>.</w:t>
      </w:r>
    </w:p>
    <w:p w:rsidR="00BA2830" w:rsidRPr="00865AE8" w:rsidRDefault="00BA2830" w:rsidP="00C82250">
      <w:pPr>
        <w:numPr>
          <w:ilvl w:val="0"/>
          <w:numId w:val="3"/>
        </w:numPr>
        <w:tabs>
          <w:tab w:val="left" w:pos="1134"/>
        </w:tabs>
        <w:spacing w:before="0"/>
        <w:ind w:left="0" w:firstLine="709"/>
        <w:rPr>
          <w:spacing w:val="-2"/>
          <w:sz w:val="28"/>
          <w:szCs w:val="28"/>
        </w:rPr>
      </w:pPr>
      <w:r w:rsidRPr="00865AE8">
        <w:rPr>
          <w:spacing w:val="2"/>
          <w:sz w:val="28"/>
          <w:szCs w:val="28"/>
          <w:shd w:val="clear" w:color="auto" w:fill="FFFFFF"/>
        </w:rPr>
        <w:t>Основаниями для отказа в утверждении списков являются:</w:t>
      </w:r>
    </w:p>
    <w:p w:rsidR="00C82250" w:rsidRPr="00865AE8" w:rsidRDefault="00BA2830" w:rsidP="00C82250">
      <w:pPr>
        <w:tabs>
          <w:tab w:val="left" w:pos="1134"/>
        </w:tabs>
        <w:spacing w:before="0"/>
        <w:ind w:left="0" w:firstLine="709"/>
        <w:rPr>
          <w:spacing w:val="2"/>
          <w:sz w:val="28"/>
          <w:szCs w:val="28"/>
          <w:shd w:val="clear" w:color="auto" w:fill="FFFFFF"/>
        </w:rPr>
      </w:pPr>
      <w:r w:rsidRPr="00865AE8">
        <w:rPr>
          <w:spacing w:val="2"/>
          <w:sz w:val="28"/>
          <w:szCs w:val="28"/>
          <w:shd w:val="clear" w:color="auto" w:fill="FFFFFF"/>
        </w:rPr>
        <w:t>а) представление списков, оформленных ненадлежащим образом и (или) с нарушением установленного срока их подачи;</w:t>
      </w:r>
    </w:p>
    <w:p w:rsidR="00C82250" w:rsidRPr="00865AE8" w:rsidRDefault="00BA2830" w:rsidP="00C82250">
      <w:pPr>
        <w:tabs>
          <w:tab w:val="left" w:pos="1134"/>
        </w:tabs>
        <w:spacing w:before="0"/>
        <w:ind w:left="0" w:firstLine="709"/>
        <w:rPr>
          <w:spacing w:val="2"/>
          <w:sz w:val="28"/>
          <w:szCs w:val="28"/>
        </w:rPr>
      </w:pPr>
      <w:r w:rsidRPr="00865AE8">
        <w:rPr>
          <w:spacing w:val="2"/>
          <w:sz w:val="28"/>
          <w:szCs w:val="28"/>
          <w:shd w:val="clear" w:color="auto" w:fill="FFFFFF"/>
        </w:rPr>
        <w:t>б) наличие в представленных списках недостоверной или искаженной информации;</w:t>
      </w:r>
    </w:p>
    <w:p w:rsidR="00BA2830" w:rsidRPr="00865AE8" w:rsidRDefault="00BA2830" w:rsidP="00C82250">
      <w:pPr>
        <w:tabs>
          <w:tab w:val="left" w:pos="1134"/>
        </w:tabs>
        <w:spacing w:before="0"/>
        <w:ind w:left="0" w:firstLine="709"/>
        <w:rPr>
          <w:spacing w:val="-2"/>
          <w:sz w:val="28"/>
          <w:szCs w:val="28"/>
        </w:rPr>
      </w:pPr>
      <w:r w:rsidRPr="00865AE8">
        <w:rPr>
          <w:spacing w:val="2"/>
          <w:sz w:val="28"/>
          <w:szCs w:val="28"/>
          <w:shd w:val="clear" w:color="auto" w:fill="FFFFFF"/>
        </w:rPr>
        <w:t>в) несоответствие списков установленным общим принципам и критериям.</w:t>
      </w:r>
    </w:p>
    <w:p w:rsidR="00B962D9" w:rsidRPr="00865AE8" w:rsidRDefault="00260051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  <w:szCs w:val="28"/>
        </w:rPr>
      </w:pPr>
      <w:r w:rsidRPr="00865AE8">
        <w:rPr>
          <w:sz w:val="28"/>
          <w:szCs w:val="28"/>
        </w:rPr>
        <w:t>Внесение изменений в списки осуществляется Департаментом</w:t>
      </w:r>
      <w:r w:rsidR="00DA3FCF" w:rsidRPr="00865AE8">
        <w:rPr>
          <w:sz w:val="28"/>
          <w:szCs w:val="28"/>
        </w:rPr>
        <w:t xml:space="preserve"> по предложениям федераций</w:t>
      </w:r>
      <w:r w:rsidRPr="00865AE8">
        <w:rPr>
          <w:sz w:val="28"/>
          <w:szCs w:val="28"/>
        </w:rPr>
        <w:t xml:space="preserve"> в порядке, установленном </w:t>
      </w:r>
      <w:hyperlink w:anchor="Par56" w:tooltip="9. Согласованные списки ЦСП направляются в Министерство на утверждение не позднее 10 мая текущего года - по видам спорта, включенным в программу Олимпийских зимних игр &lt;1&gt;, и не позднее 10 декабря текущего года по видам спорта, включенным в программу Игр Олимп" w:history="1">
        <w:r w:rsidRPr="00865AE8">
          <w:rPr>
            <w:sz w:val="28"/>
            <w:szCs w:val="28"/>
          </w:rPr>
          <w:t>пунктом 9</w:t>
        </w:r>
      </w:hyperlink>
      <w:r w:rsidR="00B962D9" w:rsidRPr="00865AE8">
        <w:rPr>
          <w:spacing w:val="-2"/>
          <w:sz w:val="28"/>
          <w:szCs w:val="28"/>
        </w:rPr>
        <w:t>.</w:t>
      </w:r>
    </w:p>
    <w:p w:rsidR="003C5620" w:rsidRPr="00865AE8" w:rsidRDefault="00330ADF" w:rsidP="00141B48">
      <w:pPr>
        <w:numPr>
          <w:ilvl w:val="0"/>
          <w:numId w:val="3"/>
        </w:numPr>
        <w:tabs>
          <w:tab w:val="left" w:pos="1134"/>
        </w:tabs>
        <w:ind w:left="0" w:firstLine="709"/>
        <w:rPr>
          <w:spacing w:val="-2"/>
          <w:sz w:val="28"/>
        </w:rPr>
      </w:pPr>
      <w:r w:rsidRPr="00865AE8">
        <w:rPr>
          <w:spacing w:val="-2"/>
          <w:sz w:val="28"/>
        </w:rPr>
        <w:t>Утвержденные с</w:t>
      </w:r>
      <w:r w:rsidR="00260051" w:rsidRPr="00865AE8">
        <w:rPr>
          <w:spacing w:val="-2"/>
          <w:sz w:val="28"/>
        </w:rPr>
        <w:t>писки и изменения к ним</w:t>
      </w:r>
      <w:r w:rsidR="003C5620" w:rsidRPr="00865AE8">
        <w:rPr>
          <w:spacing w:val="-2"/>
          <w:sz w:val="28"/>
        </w:rPr>
        <w:t xml:space="preserve"> ра</w:t>
      </w:r>
      <w:r w:rsidRPr="00865AE8">
        <w:rPr>
          <w:spacing w:val="-2"/>
          <w:sz w:val="28"/>
        </w:rPr>
        <w:t>змещаются на официальном сайте Д</w:t>
      </w:r>
      <w:r w:rsidR="003C5620" w:rsidRPr="00865AE8">
        <w:rPr>
          <w:spacing w:val="-2"/>
          <w:sz w:val="28"/>
        </w:rPr>
        <w:t xml:space="preserve">епартамента в </w:t>
      </w:r>
      <w:r w:rsidR="00260051" w:rsidRPr="00865AE8">
        <w:rPr>
          <w:sz w:val="28"/>
          <w:szCs w:val="28"/>
        </w:rPr>
        <w:t>информационно-телекоммуникационной</w:t>
      </w:r>
      <w:r w:rsidR="00260051" w:rsidRPr="00865AE8">
        <w:rPr>
          <w:spacing w:val="-2"/>
          <w:sz w:val="28"/>
        </w:rPr>
        <w:t xml:space="preserve"> </w:t>
      </w:r>
      <w:r w:rsidR="003C5620" w:rsidRPr="00865AE8">
        <w:rPr>
          <w:spacing w:val="-2"/>
          <w:sz w:val="28"/>
        </w:rPr>
        <w:t>сети Интернет.</w:t>
      </w:r>
    </w:p>
    <w:p w:rsidR="00141B48" w:rsidRPr="00865AE8" w:rsidRDefault="00141B48" w:rsidP="00271809">
      <w:pPr>
        <w:ind w:left="0" w:firstLine="709"/>
        <w:rPr>
          <w:sz w:val="28"/>
          <w:szCs w:val="28"/>
        </w:rPr>
      </w:pPr>
    </w:p>
    <w:p w:rsidR="003C5620" w:rsidRPr="00865AE8" w:rsidRDefault="003C5620" w:rsidP="00271809">
      <w:pPr>
        <w:ind w:left="0" w:firstLine="709"/>
        <w:rPr>
          <w:sz w:val="28"/>
          <w:szCs w:val="28"/>
        </w:rPr>
      </w:pPr>
    </w:p>
    <w:p w:rsidR="003C5620" w:rsidRPr="00865AE8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064354">
      <w:pPr>
        <w:ind w:left="0" w:firstLine="0"/>
        <w:rPr>
          <w:sz w:val="28"/>
          <w:szCs w:val="28"/>
        </w:rPr>
      </w:pPr>
    </w:p>
    <w:p w:rsidR="003C5620" w:rsidRDefault="003C5620" w:rsidP="00271809">
      <w:pPr>
        <w:ind w:left="0" w:firstLine="709"/>
        <w:rPr>
          <w:sz w:val="28"/>
          <w:szCs w:val="28"/>
        </w:rPr>
      </w:pPr>
    </w:p>
    <w:p w:rsidR="003C5620" w:rsidRDefault="003C5620" w:rsidP="000A07DF">
      <w:pPr>
        <w:ind w:left="0" w:firstLine="0"/>
        <w:rPr>
          <w:sz w:val="28"/>
          <w:szCs w:val="28"/>
        </w:rPr>
        <w:sectPr w:rsidR="003C5620" w:rsidSect="002E49C1">
          <w:headerReference w:type="default" r:id="rId9"/>
          <w:pgSz w:w="11907" w:h="16840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400777" w:rsidRPr="00704BDB" w:rsidRDefault="00400777" w:rsidP="00400777">
      <w:pPr>
        <w:pageBreakBefore/>
        <w:spacing w:before="0"/>
        <w:ind w:left="9923" w:firstLine="0"/>
        <w:jc w:val="center"/>
        <w:rPr>
          <w:sz w:val="24"/>
          <w:szCs w:val="24"/>
        </w:rPr>
      </w:pPr>
      <w:r w:rsidRPr="00704BDB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400777" w:rsidRDefault="00400777" w:rsidP="00400777">
      <w:pPr>
        <w:spacing w:before="0"/>
        <w:ind w:left="9923" w:firstLine="0"/>
        <w:jc w:val="center"/>
        <w:rPr>
          <w:spacing w:val="-2"/>
          <w:sz w:val="24"/>
          <w:szCs w:val="24"/>
        </w:rPr>
      </w:pPr>
      <w:r w:rsidRPr="00704BDB">
        <w:rPr>
          <w:spacing w:val="-2"/>
          <w:sz w:val="24"/>
          <w:szCs w:val="24"/>
        </w:rPr>
        <w:t xml:space="preserve">к общим принципам и критериям </w:t>
      </w:r>
    </w:p>
    <w:p w:rsidR="00400777" w:rsidRPr="00704BDB" w:rsidRDefault="00400777" w:rsidP="00400777">
      <w:pPr>
        <w:spacing w:before="0"/>
        <w:ind w:left="9923" w:firstLine="0"/>
        <w:jc w:val="center"/>
        <w:rPr>
          <w:sz w:val="24"/>
          <w:szCs w:val="24"/>
        </w:rPr>
      </w:pPr>
      <w:r w:rsidRPr="00704BDB">
        <w:rPr>
          <w:spacing w:val="-2"/>
          <w:sz w:val="24"/>
          <w:szCs w:val="24"/>
        </w:rPr>
        <w:t>формирования списков кандидатов</w:t>
      </w:r>
      <w:r>
        <w:rPr>
          <w:spacing w:val="-2"/>
          <w:sz w:val="24"/>
          <w:szCs w:val="24"/>
        </w:rPr>
        <w:t xml:space="preserve"> </w:t>
      </w:r>
      <w:r w:rsidRPr="00704BDB">
        <w:rPr>
          <w:spacing w:val="-2"/>
          <w:sz w:val="24"/>
          <w:szCs w:val="24"/>
        </w:rPr>
        <w:t>в спортивные сборные команды Владимирской области и порядку утверждения этих списков</w:t>
      </w: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  <w:r>
        <w:rPr>
          <w:sz w:val="28"/>
          <w:szCs w:val="28"/>
        </w:rPr>
        <w:t>Директор департамента по физической культуре</w:t>
      </w: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спорту администрации Владимирской области</w:t>
      </w: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 _____</w:t>
      </w:r>
      <w:r w:rsidR="00646EA8" w:rsidRPr="00646EA8">
        <w:rPr>
          <w:sz w:val="28"/>
          <w:szCs w:val="28"/>
        </w:rPr>
        <w:t>_________</w:t>
      </w:r>
      <w:r>
        <w:rPr>
          <w:sz w:val="28"/>
          <w:szCs w:val="28"/>
        </w:rPr>
        <w:t>__________</w:t>
      </w:r>
    </w:p>
    <w:p w:rsidR="00400777" w:rsidRDefault="00400777" w:rsidP="00400777">
      <w:pPr>
        <w:spacing w:before="0"/>
        <w:ind w:left="8505" w:firstLine="0"/>
        <w:jc w:val="center"/>
      </w:pPr>
      <w:r w:rsidRPr="00982DB5">
        <w:t>подпись</w:t>
      </w:r>
      <w:r w:rsidRPr="00982DB5">
        <w:tab/>
      </w:r>
      <w:r w:rsidRPr="00982DB5">
        <w:tab/>
        <w:t>ФИО</w:t>
      </w:r>
    </w:p>
    <w:p w:rsidR="00400777" w:rsidRPr="00982DB5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</w:p>
    <w:p w:rsidR="00400777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«____» ________ </w:t>
      </w:r>
      <w:r w:rsidR="00270B2E">
        <w:rPr>
          <w:sz w:val="28"/>
          <w:szCs w:val="28"/>
        </w:rPr>
        <w:t>20</w:t>
      </w:r>
      <w:r>
        <w:rPr>
          <w:sz w:val="28"/>
          <w:szCs w:val="28"/>
        </w:rPr>
        <w:t>___ г.</w:t>
      </w:r>
    </w:p>
    <w:p w:rsidR="00400777" w:rsidRPr="00982DB5" w:rsidRDefault="00400777" w:rsidP="00400777">
      <w:pPr>
        <w:spacing w:before="0"/>
        <w:ind w:left="8505" w:firstLine="0"/>
        <w:jc w:val="center"/>
        <w:rPr>
          <w:sz w:val="28"/>
          <w:szCs w:val="28"/>
        </w:rPr>
      </w:pPr>
    </w:p>
    <w:p w:rsidR="001C0632" w:rsidRDefault="001C0632" w:rsidP="00400777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400777" w:rsidRPr="00717E00" w:rsidRDefault="00400777" w:rsidP="00400777">
      <w:pPr>
        <w:spacing w:before="0"/>
        <w:ind w:left="0" w:firstLine="0"/>
        <w:jc w:val="center"/>
        <w:rPr>
          <w:b/>
          <w:sz w:val="28"/>
          <w:szCs w:val="28"/>
        </w:rPr>
      </w:pPr>
      <w:r w:rsidRPr="00717E00">
        <w:rPr>
          <w:b/>
          <w:sz w:val="28"/>
          <w:szCs w:val="28"/>
        </w:rPr>
        <w:t>Список</w:t>
      </w:r>
    </w:p>
    <w:p w:rsidR="00400777" w:rsidRPr="00717E00" w:rsidRDefault="00400777" w:rsidP="00400777">
      <w:pPr>
        <w:spacing w:before="0"/>
        <w:ind w:left="0" w:firstLine="0"/>
        <w:jc w:val="center"/>
        <w:rPr>
          <w:b/>
          <w:sz w:val="28"/>
          <w:szCs w:val="28"/>
        </w:rPr>
      </w:pPr>
      <w:r w:rsidRPr="00717E00">
        <w:rPr>
          <w:b/>
          <w:sz w:val="28"/>
          <w:szCs w:val="28"/>
        </w:rPr>
        <w:t>кандидатов в спортивные сборные команды Владимирской области</w:t>
      </w:r>
    </w:p>
    <w:p w:rsidR="00400777" w:rsidRPr="00717E00" w:rsidRDefault="00400777" w:rsidP="00400777">
      <w:pPr>
        <w:spacing w:before="0"/>
        <w:ind w:left="0" w:firstLine="0"/>
        <w:jc w:val="center"/>
        <w:rPr>
          <w:b/>
          <w:sz w:val="28"/>
          <w:szCs w:val="28"/>
        </w:rPr>
      </w:pPr>
      <w:r w:rsidRPr="00717E00">
        <w:rPr>
          <w:b/>
          <w:sz w:val="28"/>
          <w:szCs w:val="28"/>
        </w:rPr>
        <w:t xml:space="preserve">по __________________ на </w:t>
      </w:r>
      <w:r>
        <w:rPr>
          <w:b/>
          <w:sz w:val="28"/>
          <w:szCs w:val="28"/>
        </w:rPr>
        <w:t>20</w:t>
      </w:r>
      <w:r w:rsidRPr="00717E00">
        <w:rPr>
          <w:b/>
          <w:sz w:val="28"/>
          <w:szCs w:val="28"/>
        </w:rPr>
        <w:t>___ год</w:t>
      </w:r>
    </w:p>
    <w:p w:rsidR="00400777" w:rsidRDefault="00400777" w:rsidP="00400777">
      <w:pPr>
        <w:spacing w:before="0"/>
        <w:ind w:left="5103" w:firstLine="0"/>
      </w:pPr>
      <w:r>
        <w:t>(наименование вида спорта)</w:t>
      </w:r>
    </w:p>
    <w:p w:rsidR="00400777" w:rsidRPr="00717E00" w:rsidRDefault="00400777" w:rsidP="00400777">
      <w:pPr>
        <w:spacing w:before="0"/>
        <w:ind w:left="5103" w:firstLine="0"/>
        <w:jc w:val="right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41"/>
        <w:gridCol w:w="1391"/>
        <w:gridCol w:w="1602"/>
        <w:gridCol w:w="2259"/>
        <w:gridCol w:w="1601"/>
        <w:gridCol w:w="1883"/>
        <w:gridCol w:w="1750"/>
        <w:gridCol w:w="1725"/>
      </w:tblGrid>
      <w:tr w:rsidR="00400777" w:rsidRPr="00FA4AE7" w:rsidTr="00AD6FF3">
        <w:tc>
          <w:tcPr>
            <w:tcW w:w="14992" w:type="dxa"/>
            <w:gridSpan w:val="9"/>
          </w:tcPr>
          <w:p w:rsidR="00400777" w:rsidRPr="00400777" w:rsidRDefault="00400777" w:rsidP="00400777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400777">
              <w:rPr>
                <w:sz w:val="24"/>
                <w:szCs w:val="24"/>
              </w:rPr>
              <w:t xml:space="preserve">Тренеры </w:t>
            </w:r>
            <w:proofErr w:type="gramStart"/>
            <w:r w:rsidRPr="00400777">
              <w:rPr>
                <w:sz w:val="24"/>
                <w:szCs w:val="24"/>
              </w:rPr>
              <w:t>и  иные</w:t>
            </w:r>
            <w:proofErr w:type="gramEnd"/>
            <w:r w:rsidRPr="00400777">
              <w:rPr>
                <w:sz w:val="24"/>
                <w:szCs w:val="24"/>
              </w:rPr>
              <w:t xml:space="preserve">  специалисты  в  области  физической  культуры  и  спорта,</w:t>
            </w:r>
          </w:p>
          <w:p w:rsidR="00400777" w:rsidRPr="00FA4AE7" w:rsidRDefault="00400777" w:rsidP="00400777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400777">
              <w:rPr>
                <w:sz w:val="24"/>
                <w:szCs w:val="24"/>
              </w:rPr>
              <w:t>работающие со спортивной сборной командой Владимирской области</w:t>
            </w:r>
            <w:r w:rsidR="00191D61">
              <w:rPr>
                <w:sz w:val="24"/>
                <w:szCs w:val="24"/>
              </w:rPr>
              <w:t>:</w:t>
            </w:r>
          </w:p>
        </w:tc>
      </w:tr>
      <w:tr w:rsidR="00400777" w:rsidRPr="00FA4AE7" w:rsidTr="00AD6FF3">
        <w:tc>
          <w:tcPr>
            <w:tcW w:w="540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418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26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Спортивное звание, почетное спортивное звание</w:t>
            </w:r>
          </w:p>
        </w:tc>
        <w:tc>
          <w:tcPr>
            <w:tcW w:w="2343" w:type="dxa"/>
          </w:tcPr>
          <w:p w:rsidR="00400777" w:rsidRPr="00C51D3F" w:rsidRDefault="00400777" w:rsidP="0040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Должность специалистов в области физической культуры и спорта, входящих в состав спортивной сборной команды Владимирской области</w:t>
            </w:r>
          </w:p>
        </w:tc>
        <w:tc>
          <w:tcPr>
            <w:tcW w:w="1625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Спортивная дисциплина или группа спортивных дисциплин</w:t>
            </w:r>
          </w:p>
        </w:tc>
        <w:tc>
          <w:tcPr>
            <w:tcW w:w="1883" w:type="dxa"/>
          </w:tcPr>
          <w:p w:rsidR="00400777" w:rsidRPr="00C51D3F" w:rsidRDefault="00254A2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50" w:type="dxa"/>
          </w:tcPr>
          <w:p w:rsidR="00400777" w:rsidRPr="00C51D3F" w:rsidRDefault="00400777" w:rsidP="00C51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 (наименование организации)</w:t>
            </w:r>
          </w:p>
        </w:tc>
        <w:tc>
          <w:tcPr>
            <w:tcW w:w="1404" w:type="dxa"/>
          </w:tcPr>
          <w:p w:rsidR="00400777" w:rsidRPr="00C51D3F" w:rsidRDefault="00400777" w:rsidP="00400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D3F">
              <w:rPr>
                <w:rFonts w:ascii="Times New Roman" w:hAnsi="Times New Roman" w:cs="Times New Roman"/>
                <w:sz w:val="24"/>
                <w:szCs w:val="24"/>
              </w:rPr>
              <w:t>Стаж работы в спортивных сборных командах Владимирской области (количество лет)</w:t>
            </w:r>
          </w:p>
        </w:tc>
      </w:tr>
      <w:tr w:rsidR="00400777" w:rsidRPr="00FA4AE7" w:rsidTr="00AD6FF3">
        <w:tc>
          <w:tcPr>
            <w:tcW w:w="540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1</w:t>
            </w:r>
          </w:p>
        </w:tc>
        <w:tc>
          <w:tcPr>
            <w:tcW w:w="240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7</w:t>
            </w:r>
          </w:p>
        </w:tc>
        <w:tc>
          <w:tcPr>
            <w:tcW w:w="1750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9</w:t>
            </w:r>
          </w:p>
        </w:tc>
      </w:tr>
      <w:tr w:rsidR="00400777" w:rsidRPr="00FA4AE7" w:rsidTr="00AD6FF3">
        <w:tc>
          <w:tcPr>
            <w:tcW w:w="540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400777" w:rsidRPr="00FA4AE7" w:rsidRDefault="00400777" w:rsidP="00C51D3F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C51D3F" w:rsidRPr="00C51D3F" w:rsidRDefault="00C51D3F" w:rsidP="00C51D3F">
      <w:pPr>
        <w:spacing w:before="0"/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Y="6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1985"/>
        <w:gridCol w:w="1271"/>
        <w:gridCol w:w="1705"/>
        <w:gridCol w:w="3070"/>
        <w:gridCol w:w="1572"/>
        <w:gridCol w:w="1170"/>
        <w:gridCol w:w="1320"/>
        <w:gridCol w:w="948"/>
      </w:tblGrid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№ п/п</w:t>
            </w: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Вид программы</w:t>
            </w:r>
          </w:p>
        </w:tc>
        <w:tc>
          <w:tcPr>
            <w:tcW w:w="1985" w:type="dxa"/>
          </w:tcPr>
          <w:p w:rsidR="007C53BE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Фамилия, имя, отчество</w:t>
            </w:r>
          </w:p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 спортсмена</w:t>
            </w: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Пол,</w:t>
            </w:r>
          </w:p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 xml:space="preserve">Спортивное </w:t>
            </w:r>
            <w:r>
              <w:rPr>
                <w:sz w:val="24"/>
                <w:szCs w:val="24"/>
              </w:rPr>
              <w:t xml:space="preserve">звание, </w:t>
            </w:r>
            <w:r w:rsidRPr="00FA4AE7">
              <w:rPr>
                <w:sz w:val="24"/>
                <w:szCs w:val="24"/>
              </w:rPr>
              <w:t>почётное спортивное звание, разряд</w:t>
            </w: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Физк</w:t>
            </w:r>
            <w:r w:rsidR="00254A27">
              <w:rPr>
                <w:sz w:val="24"/>
                <w:szCs w:val="24"/>
              </w:rPr>
              <w:t>ультурно-спортивная организация</w:t>
            </w:r>
            <w:r w:rsidRPr="00FA4AE7"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</w:rPr>
              <w:t xml:space="preserve">наименование </w:t>
            </w:r>
            <w:r w:rsidRPr="00FA4AE7">
              <w:rPr>
                <w:sz w:val="24"/>
                <w:szCs w:val="24"/>
              </w:rPr>
              <w:t>команд</w:t>
            </w:r>
            <w:r>
              <w:rPr>
                <w:sz w:val="24"/>
                <w:szCs w:val="24"/>
              </w:rPr>
              <w:t>ы</w:t>
            </w:r>
            <w:r w:rsidRPr="00FA4AE7">
              <w:rPr>
                <w:sz w:val="24"/>
                <w:szCs w:val="24"/>
              </w:rPr>
              <w:t xml:space="preserve"> (для командных игровых видов спорта)</w:t>
            </w:r>
          </w:p>
        </w:tc>
        <w:tc>
          <w:tcPr>
            <w:tcW w:w="1572" w:type="dxa"/>
          </w:tcPr>
          <w:p w:rsidR="007C53BE" w:rsidRPr="00FA4AE7" w:rsidRDefault="00254A27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Муници-пальное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A4AE7">
              <w:rPr>
                <w:sz w:val="24"/>
                <w:szCs w:val="24"/>
              </w:rPr>
              <w:t>ренер</w:t>
            </w:r>
          </w:p>
        </w:tc>
        <w:tc>
          <w:tcPr>
            <w:tcW w:w="1320" w:type="dxa"/>
          </w:tcPr>
          <w:p w:rsidR="007C53BE" w:rsidRPr="00FA4AE7" w:rsidRDefault="00254A27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Высший результат сезона</w:t>
            </w:r>
            <w:r w:rsidR="007C53BE" w:rsidRPr="00FA4AE7">
              <w:rPr>
                <w:sz w:val="24"/>
                <w:szCs w:val="24"/>
              </w:rPr>
              <w:t>*</w:t>
            </w:r>
          </w:p>
        </w:tc>
        <w:tc>
          <w:tcPr>
            <w:tcW w:w="948" w:type="dxa"/>
          </w:tcPr>
          <w:p w:rsidR="007C53BE" w:rsidRPr="00FA4AE7" w:rsidRDefault="00254A27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Высший результат сезона</w:t>
            </w:r>
            <w:r w:rsidR="007C53BE" w:rsidRPr="00FA4AE7">
              <w:rPr>
                <w:sz w:val="24"/>
                <w:szCs w:val="24"/>
              </w:rPr>
              <w:t>**</w:t>
            </w:r>
          </w:p>
        </w:tc>
      </w:tr>
      <w:tr w:rsidR="007C53BE" w:rsidRPr="00FA4AE7" w:rsidTr="00AD6FF3">
        <w:trPr>
          <w:trHeight w:val="171"/>
        </w:trPr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6</w:t>
            </w: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10</w:t>
            </w: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Основной состав</w:t>
            </w: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left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Мужчины, женщины</w:t>
            </w:r>
            <w:r>
              <w:rPr>
                <w:sz w:val="24"/>
                <w:szCs w:val="24"/>
              </w:rPr>
              <w:t>:</w:t>
            </w:r>
          </w:p>
        </w:tc>
      </w:tr>
      <w:tr w:rsidR="007C53BE" w:rsidRPr="00FA4AE7" w:rsidTr="00AD6FF3">
        <w:trPr>
          <w:trHeight w:val="170"/>
        </w:trPr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left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Юниоры и юниорки</w:t>
            </w:r>
            <w:r>
              <w:rPr>
                <w:sz w:val="24"/>
                <w:szCs w:val="24"/>
              </w:rPr>
              <w:t>:</w:t>
            </w:r>
          </w:p>
        </w:tc>
      </w:tr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 и девушки:</w:t>
            </w:r>
          </w:p>
        </w:tc>
      </w:tr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Резервный состав</w:t>
            </w: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left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Мужчины, женщины</w:t>
            </w:r>
            <w:r>
              <w:rPr>
                <w:sz w:val="24"/>
                <w:szCs w:val="24"/>
              </w:rPr>
              <w:t>:</w:t>
            </w:r>
          </w:p>
        </w:tc>
      </w:tr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jc w:val="left"/>
              <w:rPr>
                <w:sz w:val="24"/>
                <w:szCs w:val="24"/>
              </w:rPr>
            </w:pPr>
            <w:r w:rsidRPr="00FA4AE7">
              <w:rPr>
                <w:sz w:val="24"/>
                <w:szCs w:val="24"/>
              </w:rPr>
              <w:t>Юниоры и юниорки</w:t>
            </w:r>
            <w:r>
              <w:rPr>
                <w:sz w:val="24"/>
                <w:szCs w:val="24"/>
              </w:rPr>
              <w:t>:</w:t>
            </w:r>
          </w:p>
        </w:tc>
      </w:tr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  <w:tr w:rsidR="007C53BE" w:rsidRPr="00FA4AE7" w:rsidTr="00AD6FF3">
        <w:tc>
          <w:tcPr>
            <w:tcW w:w="14992" w:type="dxa"/>
            <w:gridSpan w:val="10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 и девушки:</w:t>
            </w:r>
          </w:p>
        </w:tc>
      </w:tr>
      <w:tr w:rsidR="007C53BE" w:rsidRPr="00FA4AE7" w:rsidTr="00AD6FF3">
        <w:tc>
          <w:tcPr>
            <w:tcW w:w="54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48" w:type="dxa"/>
          </w:tcPr>
          <w:p w:rsidR="007C53BE" w:rsidRPr="00FA4AE7" w:rsidRDefault="007C53BE" w:rsidP="007C53BE">
            <w:pPr>
              <w:spacing w:before="0"/>
              <w:ind w:left="0" w:firstLine="0"/>
              <w:rPr>
                <w:sz w:val="24"/>
                <w:szCs w:val="24"/>
              </w:rPr>
            </w:pPr>
          </w:p>
        </w:tc>
      </w:tr>
    </w:tbl>
    <w:p w:rsidR="00400777" w:rsidRPr="007C53BE" w:rsidRDefault="00400777" w:rsidP="00400777">
      <w:pPr>
        <w:spacing w:before="0"/>
        <w:ind w:left="0" w:firstLine="0"/>
        <w:rPr>
          <w:sz w:val="24"/>
          <w:szCs w:val="24"/>
        </w:rPr>
      </w:pPr>
      <w:r w:rsidRPr="007C53BE">
        <w:rPr>
          <w:sz w:val="24"/>
          <w:szCs w:val="24"/>
        </w:rPr>
        <w:t xml:space="preserve">* На официальных </w:t>
      </w:r>
      <w:r w:rsidR="00254A27">
        <w:rPr>
          <w:sz w:val="24"/>
          <w:szCs w:val="24"/>
        </w:rPr>
        <w:t>региональных, межрегиональных</w:t>
      </w:r>
      <w:r w:rsidR="003B309E">
        <w:rPr>
          <w:sz w:val="24"/>
          <w:szCs w:val="24"/>
        </w:rPr>
        <w:t xml:space="preserve"> и </w:t>
      </w:r>
      <w:r w:rsidR="00254A27">
        <w:rPr>
          <w:sz w:val="24"/>
          <w:szCs w:val="24"/>
        </w:rPr>
        <w:t>всероссийских</w:t>
      </w:r>
      <w:r w:rsidR="00C3692D">
        <w:rPr>
          <w:sz w:val="24"/>
          <w:szCs w:val="24"/>
        </w:rPr>
        <w:t xml:space="preserve"> </w:t>
      </w:r>
      <w:r w:rsidRPr="007C53BE">
        <w:rPr>
          <w:sz w:val="24"/>
          <w:szCs w:val="24"/>
        </w:rPr>
        <w:t>спортивных соревнованиях согласно установленным критериям.</w:t>
      </w:r>
    </w:p>
    <w:p w:rsidR="00400777" w:rsidRPr="007C53BE" w:rsidRDefault="00400777" w:rsidP="00400777">
      <w:pPr>
        <w:spacing w:before="0"/>
        <w:ind w:left="0" w:firstLine="0"/>
        <w:rPr>
          <w:sz w:val="24"/>
          <w:szCs w:val="24"/>
        </w:rPr>
      </w:pPr>
      <w:r w:rsidRPr="007C53BE">
        <w:rPr>
          <w:sz w:val="24"/>
          <w:szCs w:val="24"/>
        </w:rPr>
        <w:t>** На официальных междуна</w:t>
      </w:r>
      <w:r w:rsidR="00DA3FCF">
        <w:rPr>
          <w:sz w:val="24"/>
          <w:szCs w:val="24"/>
        </w:rPr>
        <w:t>родных спортивных соревнованиях</w:t>
      </w:r>
      <w:r w:rsidRPr="007C53BE">
        <w:rPr>
          <w:sz w:val="24"/>
          <w:szCs w:val="24"/>
        </w:rPr>
        <w:t>.</w:t>
      </w:r>
    </w:p>
    <w:p w:rsidR="00400777" w:rsidRDefault="00400777" w:rsidP="007C53B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Руководитель областной спортивной федерации _______________ ________________</w:t>
      </w:r>
    </w:p>
    <w:p w:rsidR="00400777" w:rsidRDefault="00400777" w:rsidP="00400777">
      <w:pPr>
        <w:spacing w:before="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53BE">
        <w:t xml:space="preserve">                    подпись</w:t>
      </w:r>
      <w:r w:rsidR="007C53BE">
        <w:tab/>
      </w:r>
      <w:r w:rsidR="007C53BE">
        <w:tab/>
      </w:r>
      <w:r w:rsidR="007C53BE">
        <w:tab/>
      </w:r>
      <w:r>
        <w:t>ФИО</w:t>
      </w:r>
    </w:p>
    <w:p w:rsidR="00400777" w:rsidRDefault="00191D61" w:rsidP="007C53BE">
      <w:pPr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00777">
        <w:rPr>
          <w:sz w:val="28"/>
          <w:szCs w:val="28"/>
        </w:rPr>
        <w:t xml:space="preserve"> тренер </w:t>
      </w:r>
      <w:r w:rsidR="00400777">
        <w:rPr>
          <w:sz w:val="28"/>
          <w:szCs w:val="28"/>
        </w:rPr>
        <w:tab/>
      </w:r>
      <w:r w:rsidR="00400777">
        <w:rPr>
          <w:sz w:val="28"/>
          <w:szCs w:val="28"/>
        </w:rPr>
        <w:tab/>
      </w:r>
      <w:r w:rsidR="00400777">
        <w:rPr>
          <w:sz w:val="28"/>
          <w:szCs w:val="28"/>
        </w:rPr>
        <w:tab/>
      </w:r>
      <w:r w:rsidR="00400777">
        <w:rPr>
          <w:sz w:val="28"/>
          <w:szCs w:val="28"/>
        </w:rPr>
        <w:tab/>
        <w:t xml:space="preserve">    </w:t>
      </w:r>
      <w:r w:rsidR="007C53BE">
        <w:rPr>
          <w:sz w:val="28"/>
          <w:szCs w:val="28"/>
        </w:rPr>
        <w:tab/>
      </w:r>
      <w:r w:rsidR="007C53BE">
        <w:rPr>
          <w:sz w:val="28"/>
          <w:szCs w:val="28"/>
        </w:rPr>
        <w:tab/>
        <w:t xml:space="preserve">    </w:t>
      </w:r>
      <w:r w:rsidR="00400777">
        <w:rPr>
          <w:sz w:val="28"/>
          <w:szCs w:val="28"/>
        </w:rPr>
        <w:t xml:space="preserve"> _______________ ________________</w:t>
      </w:r>
    </w:p>
    <w:p w:rsidR="00400777" w:rsidRDefault="00400777" w:rsidP="00400777">
      <w:pPr>
        <w:spacing w:before="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53BE">
        <w:t xml:space="preserve">      </w:t>
      </w:r>
      <w:r w:rsidRPr="00254A27">
        <w:t>подпись</w:t>
      </w:r>
      <w:r w:rsidRPr="00254A27">
        <w:tab/>
      </w:r>
      <w:r w:rsidRPr="00254A27">
        <w:tab/>
      </w:r>
      <w:r w:rsidRPr="00254A27">
        <w:tab/>
        <w:t>ФИО</w:t>
      </w:r>
    </w:p>
    <w:p w:rsidR="00865AE8" w:rsidRDefault="00865AE8" w:rsidP="00400777">
      <w:pPr>
        <w:spacing w:before="0"/>
        <w:ind w:left="0" w:firstLine="0"/>
      </w:pPr>
    </w:p>
    <w:p w:rsidR="00865AE8" w:rsidRDefault="00865AE8" w:rsidP="00400777">
      <w:pPr>
        <w:spacing w:before="0"/>
        <w:ind w:left="0" w:firstLine="0"/>
      </w:pPr>
    </w:p>
    <w:p w:rsidR="00865AE8" w:rsidRDefault="00865AE8" w:rsidP="00400777">
      <w:pPr>
        <w:spacing w:before="0"/>
        <w:ind w:left="0" w:firstLine="0"/>
      </w:pPr>
    </w:p>
    <w:p w:rsidR="00865AE8" w:rsidRDefault="00865AE8" w:rsidP="00400777">
      <w:pPr>
        <w:spacing w:before="0"/>
        <w:ind w:left="0" w:firstLine="0"/>
      </w:pPr>
    </w:p>
    <w:p w:rsidR="00865AE8" w:rsidRDefault="00865AE8" w:rsidP="00400777">
      <w:pPr>
        <w:spacing w:before="0"/>
        <w:ind w:left="0" w:firstLine="0"/>
      </w:pPr>
    </w:p>
    <w:p w:rsidR="00865AE8" w:rsidRPr="00254A27" w:rsidRDefault="00865AE8" w:rsidP="00400777">
      <w:pPr>
        <w:spacing w:before="0"/>
        <w:ind w:left="0" w:firstLine="0"/>
      </w:pPr>
    </w:p>
    <w:p w:rsidR="009E759A" w:rsidRDefault="009E759A" w:rsidP="00704BDB">
      <w:pPr>
        <w:spacing w:before="0"/>
        <w:ind w:left="9639" w:firstLine="0"/>
        <w:jc w:val="center"/>
        <w:rPr>
          <w:sz w:val="24"/>
          <w:szCs w:val="24"/>
        </w:rPr>
      </w:pPr>
    </w:p>
    <w:p w:rsidR="009E759A" w:rsidRDefault="009E759A" w:rsidP="00704BDB">
      <w:pPr>
        <w:spacing w:before="0"/>
        <w:ind w:left="9639" w:firstLine="0"/>
        <w:jc w:val="center"/>
        <w:rPr>
          <w:sz w:val="24"/>
          <w:szCs w:val="24"/>
        </w:rPr>
      </w:pPr>
    </w:p>
    <w:p w:rsidR="003C5620" w:rsidRPr="006858A1" w:rsidRDefault="003C5620" w:rsidP="00704BDB">
      <w:pPr>
        <w:spacing w:before="0"/>
        <w:ind w:left="9639" w:firstLine="0"/>
        <w:jc w:val="center"/>
        <w:rPr>
          <w:sz w:val="24"/>
          <w:szCs w:val="24"/>
        </w:rPr>
      </w:pPr>
      <w:r w:rsidRPr="006858A1">
        <w:rPr>
          <w:sz w:val="24"/>
          <w:szCs w:val="24"/>
        </w:rPr>
        <w:lastRenderedPageBreak/>
        <w:t xml:space="preserve">Приложение № </w:t>
      </w:r>
      <w:r w:rsidR="00F764B6">
        <w:rPr>
          <w:sz w:val="24"/>
          <w:szCs w:val="24"/>
        </w:rPr>
        <w:t>2</w:t>
      </w:r>
    </w:p>
    <w:p w:rsidR="006858A1" w:rsidRDefault="003C5620" w:rsidP="00704BDB">
      <w:pPr>
        <w:spacing w:before="0"/>
        <w:ind w:left="9639" w:firstLine="0"/>
        <w:jc w:val="center"/>
        <w:rPr>
          <w:spacing w:val="-2"/>
          <w:sz w:val="24"/>
          <w:szCs w:val="24"/>
        </w:rPr>
      </w:pPr>
      <w:r w:rsidRPr="006858A1">
        <w:rPr>
          <w:spacing w:val="-2"/>
          <w:sz w:val="24"/>
          <w:szCs w:val="24"/>
        </w:rPr>
        <w:t>к общим принципам и критериям</w:t>
      </w:r>
    </w:p>
    <w:p w:rsidR="003C5620" w:rsidRPr="006858A1" w:rsidRDefault="003C5620" w:rsidP="00704BDB">
      <w:pPr>
        <w:spacing w:before="0"/>
        <w:ind w:left="9639" w:firstLine="0"/>
        <w:jc w:val="center"/>
        <w:rPr>
          <w:spacing w:val="-2"/>
          <w:sz w:val="24"/>
          <w:szCs w:val="24"/>
        </w:rPr>
      </w:pPr>
      <w:r w:rsidRPr="006858A1">
        <w:rPr>
          <w:spacing w:val="-2"/>
          <w:sz w:val="24"/>
          <w:szCs w:val="24"/>
        </w:rPr>
        <w:t>формирования списков кандидатов</w:t>
      </w:r>
    </w:p>
    <w:p w:rsidR="003C5620" w:rsidRPr="006858A1" w:rsidRDefault="003C5620" w:rsidP="00704BDB">
      <w:pPr>
        <w:spacing w:before="0"/>
        <w:ind w:left="9639" w:firstLine="0"/>
        <w:jc w:val="center"/>
        <w:rPr>
          <w:sz w:val="24"/>
          <w:szCs w:val="24"/>
        </w:rPr>
      </w:pPr>
      <w:r w:rsidRPr="006858A1">
        <w:rPr>
          <w:spacing w:val="-2"/>
          <w:sz w:val="24"/>
          <w:szCs w:val="24"/>
        </w:rPr>
        <w:t>в спортивные сборные команды Владимирской области и порядку утверждения этих списков</w:t>
      </w:r>
    </w:p>
    <w:p w:rsidR="003C5620" w:rsidRDefault="003C5620" w:rsidP="003C5620">
      <w:pPr>
        <w:spacing w:before="0"/>
        <w:ind w:left="0" w:firstLine="0"/>
        <w:jc w:val="center"/>
        <w:rPr>
          <w:sz w:val="28"/>
          <w:szCs w:val="28"/>
        </w:rPr>
      </w:pPr>
    </w:p>
    <w:p w:rsidR="00BB4521" w:rsidRDefault="00E22393" w:rsidP="00BE65D3">
      <w:pPr>
        <w:spacing w:before="0"/>
        <w:ind w:left="0" w:firstLine="0"/>
        <w:jc w:val="right"/>
        <w:rPr>
          <w:sz w:val="28"/>
          <w:szCs w:val="28"/>
        </w:rPr>
      </w:pPr>
      <w:r w:rsidRPr="00E22393">
        <w:rPr>
          <w:sz w:val="24"/>
          <w:szCs w:val="24"/>
        </w:rPr>
        <w:t>Таблица 1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Критерии формирования списков кандидатов</w:t>
      </w:r>
    </w:p>
    <w:p w:rsidR="00BE65D3" w:rsidRPr="003C5620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в спортивные сборные команды Владимирской области</w:t>
      </w:r>
      <w:r>
        <w:rPr>
          <w:b/>
          <w:sz w:val="28"/>
          <w:szCs w:val="28"/>
        </w:rPr>
        <w:t xml:space="preserve"> по видам спорта, 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включенным в программу Игр Олимпиады</w:t>
      </w:r>
    </w:p>
    <w:tbl>
      <w:tblPr>
        <w:tblW w:w="155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47"/>
        <w:gridCol w:w="849"/>
        <w:gridCol w:w="712"/>
        <w:gridCol w:w="849"/>
        <w:gridCol w:w="712"/>
        <w:gridCol w:w="850"/>
        <w:gridCol w:w="711"/>
        <w:gridCol w:w="850"/>
        <w:gridCol w:w="711"/>
        <w:gridCol w:w="950"/>
        <w:gridCol w:w="612"/>
        <w:gridCol w:w="893"/>
        <w:gridCol w:w="707"/>
        <w:gridCol w:w="842"/>
        <w:gridCol w:w="707"/>
        <w:gridCol w:w="850"/>
        <w:gridCol w:w="711"/>
      </w:tblGrid>
      <w:tr w:rsidR="00BE65D3" w:rsidRPr="00FA4AE7" w:rsidTr="00BE65D3">
        <w:tc>
          <w:tcPr>
            <w:tcW w:w="710" w:type="dxa"/>
            <w:vMerge w:val="restart"/>
          </w:tcPr>
          <w:p w:rsidR="00BE65D3" w:rsidRPr="00E22393" w:rsidRDefault="00BE65D3" w:rsidP="00EB04F6">
            <w:pPr>
              <w:spacing w:before="0"/>
              <w:ind w:left="0" w:right="-32" w:firstLine="0"/>
              <w:jc w:val="center"/>
            </w:pPr>
            <w:r>
              <w:t>№ п/</w:t>
            </w:r>
            <w:r w:rsidRPr="00E22393">
              <w:t>п</w:t>
            </w:r>
          </w:p>
        </w:tc>
        <w:tc>
          <w:tcPr>
            <w:tcW w:w="2347" w:type="dxa"/>
            <w:vMerge w:val="restart"/>
          </w:tcPr>
          <w:p w:rsidR="00BE65D3" w:rsidRPr="00E2239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22393">
              <w:rPr>
                <w:sz w:val="22"/>
                <w:szCs w:val="22"/>
              </w:rPr>
              <w:t>Виды спорта, спортивные дисциплины</w:t>
            </w:r>
          </w:p>
        </w:tc>
        <w:tc>
          <w:tcPr>
            <w:tcW w:w="1561" w:type="dxa"/>
            <w:gridSpan w:val="2"/>
          </w:tcPr>
          <w:p w:rsidR="00BE65D3" w:rsidRPr="00FA4AE7" w:rsidRDefault="00BE65D3" w:rsidP="00EB04F6">
            <w:pPr>
              <w:spacing w:before="0"/>
              <w:ind w:left="-49" w:right="-5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1561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1561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России (сумма этапов или финал)</w:t>
            </w:r>
          </w:p>
        </w:tc>
        <w:tc>
          <w:tcPr>
            <w:tcW w:w="1561" w:type="dxa"/>
            <w:gridSpan w:val="2"/>
          </w:tcPr>
          <w:p w:rsidR="00BE65D3" w:rsidRPr="005A21E5" w:rsidRDefault="00BE65D3" w:rsidP="00EB04F6">
            <w:pPr>
              <w:spacing w:before="0"/>
              <w:ind w:left="0" w:firstLine="0"/>
              <w:jc w:val="center"/>
            </w:pPr>
            <w:r w:rsidRPr="005A21E5">
              <w:t>Официальные Всероссийские соревнования</w:t>
            </w:r>
            <w:r w:rsidR="0039436F">
              <w:t>, Чемпионат ЦФО, Первенство Ц</w:t>
            </w:r>
            <w:r>
              <w:t xml:space="preserve">ФО, </w:t>
            </w:r>
            <w:r w:rsidRPr="00064354">
              <w:t>зональные соревнования Первенства России</w:t>
            </w:r>
            <w:r w:rsidR="00064354" w:rsidRPr="00064354">
              <w:t xml:space="preserve"> (по игровым видам спорта)</w:t>
            </w:r>
          </w:p>
        </w:tc>
        <w:tc>
          <w:tcPr>
            <w:tcW w:w="1562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области</w:t>
            </w:r>
          </w:p>
        </w:tc>
        <w:tc>
          <w:tcPr>
            <w:tcW w:w="1600" w:type="dxa"/>
            <w:gridSpan w:val="2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</w:p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(сумма этапов или финал)</w:t>
            </w:r>
          </w:p>
        </w:tc>
        <w:tc>
          <w:tcPr>
            <w:tcW w:w="1549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области</w:t>
            </w:r>
          </w:p>
        </w:tc>
        <w:tc>
          <w:tcPr>
            <w:tcW w:w="1561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Официальные спортивные соревнования области</w:t>
            </w:r>
          </w:p>
        </w:tc>
      </w:tr>
      <w:tr w:rsidR="00BE65D3" w:rsidRPr="00FA4AE7" w:rsidTr="00BE65D3">
        <w:trPr>
          <w:cantSplit/>
          <w:trHeight w:val="2593"/>
        </w:trPr>
        <w:tc>
          <w:tcPr>
            <w:tcW w:w="710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95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61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93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</w:tr>
      <w:tr w:rsidR="00BE65D3" w:rsidRPr="00FA4AE7" w:rsidTr="00BE65D3">
        <w:tc>
          <w:tcPr>
            <w:tcW w:w="710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6" w:type="dxa"/>
            <w:gridSpan w:val="16"/>
          </w:tcPr>
          <w:p w:rsidR="00BE65D3" w:rsidRPr="00E2239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E65D3">
              <w:rPr>
                <w:sz w:val="22"/>
                <w:szCs w:val="22"/>
              </w:rPr>
              <w:t>Результат спортсмена (занятое место)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5B3A70">
              <w:rPr>
                <w:sz w:val="22"/>
                <w:szCs w:val="22"/>
              </w:rPr>
              <w:t>1</w:t>
            </w:r>
          </w:p>
        </w:tc>
        <w:tc>
          <w:tcPr>
            <w:tcW w:w="2347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Бадминтон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7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7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7" w:type="dxa"/>
          </w:tcPr>
          <w:p w:rsidR="00BE65D3" w:rsidRPr="005B3A70" w:rsidRDefault="00BE65D3" w:rsidP="00EB04F6">
            <w:pPr>
              <w:spacing w:before="0"/>
              <w:ind w:left="0" w:right="-14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Велосипедный спорт: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347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Маунтинбайк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Шоссе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Волейбол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2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1-14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711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Дзюдо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Карате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Конный спорт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Плавание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борьба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 гимнастика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Тхэквондо (ВТФ)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Тяжелая атлетика 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Фехтование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711" w:type="dxa"/>
            <w:vAlign w:val="center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E65D3" w:rsidRPr="00FA4AE7" w:rsidTr="00BE65D3">
        <w:tc>
          <w:tcPr>
            <w:tcW w:w="710" w:type="dxa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47" w:type="dxa"/>
          </w:tcPr>
          <w:p w:rsidR="00BE65D3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3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E65D3" w:rsidRPr="00A97771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A97771">
        <w:rPr>
          <w:spacing w:val="2"/>
        </w:rPr>
        <w:t>Примечание:</w:t>
      </w:r>
    </w:p>
    <w:p w:rsidR="00BE65D3" w:rsidRPr="00A97771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A97771">
        <w:rPr>
          <w:spacing w:val="2"/>
        </w:rPr>
        <w:t>1. Для чемпионата России 1, 2 и (или) 3 места, занятые спортсменом, учитываются в течение 2 лет.</w:t>
      </w:r>
    </w:p>
    <w:p w:rsidR="00BE65D3" w:rsidRPr="00A97771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A97771">
        <w:rPr>
          <w:spacing w:val="2"/>
        </w:rPr>
        <w:t xml:space="preserve">2. По командным игровым видам спорта для усиления сборной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могут быть включены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области, но не более 4 спортсменов в каждой возрастной группе по каждому виду спорта.</w:t>
      </w:r>
    </w:p>
    <w:p w:rsidR="00BE65D3" w:rsidRPr="00A97771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A97771">
        <w:rPr>
          <w:spacing w:val="2"/>
        </w:rPr>
        <w:t xml:space="preserve">3. По спортивным единоборствам для усиления сборной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области, но не более 2 спортсменов в каждой возрастной группе по каждому виду спорта.</w:t>
      </w:r>
    </w:p>
    <w:p w:rsidR="00BE65D3" w:rsidRPr="00A97771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A97771">
        <w:rPr>
          <w:spacing w:val="2"/>
        </w:rPr>
        <w:t xml:space="preserve">4. По видам спорта, не являющимся командными игровыми видами спорта и спортивными единоборствами, для усиления сборной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области, но не более 3 спортсменов в каждой возрастной группе по каждому виду спорта.</w:t>
      </w:r>
    </w:p>
    <w:p w:rsidR="00BE65D3" w:rsidRDefault="00BE65D3" w:rsidP="00BE65D3">
      <w:pPr>
        <w:spacing w:before="0"/>
        <w:ind w:left="0" w:firstLine="0"/>
        <w:jc w:val="right"/>
        <w:rPr>
          <w:sz w:val="24"/>
          <w:szCs w:val="24"/>
        </w:rPr>
      </w:pPr>
    </w:p>
    <w:p w:rsidR="009E759A" w:rsidRDefault="009E759A" w:rsidP="00BE65D3">
      <w:pPr>
        <w:spacing w:before="0"/>
        <w:ind w:left="0" w:firstLine="0"/>
        <w:jc w:val="right"/>
        <w:rPr>
          <w:sz w:val="24"/>
          <w:szCs w:val="24"/>
        </w:rPr>
      </w:pPr>
    </w:p>
    <w:p w:rsidR="00BE65D3" w:rsidRPr="00E22393" w:rsidRDefault="00BE65D3" w:rsidP="00BE65D3">
      <w:pPr>
        <w:spacing w:before="0"/>
        <w:ind w:left="0" w:firstLine="0"/>
        <w:jc w:val="right"/>
        <w:rPr>
          <w:sz w:val="24"/>
          <w:szCs w:val="24"/>
        </w:rPr>
      </w:pPr>
      <w:r w:rsidRPr="00E22393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2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Критерии формирования списков кандидатов</w:t>
      </w:r>
    </w:p>
    <w:p w:rsidR="00BE65D3" w:rsidRPr="003C5620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в спортивные сборные команды Владимирской области</w:t>
      </w:r>
      <w:r>
        <w:rPr>
          <w:b/>
          <w:sz w:val="28"/>
          <w:szCs w:val="28"/>
        </w:rPr>
        <w:t xml:space="preserve"> по видам спорта, 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включенным в программу зимних Олимпийских игр</w:t>
      </w: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45"/>
        <w:gridCol w:w="711"/>
        <w:gridCol w:w="848"/>
        <w:gridCol w:w="711"/>
        <w:gridCol w:w="849"/>
        <w:gridCol w:w="711"/>
        <w:gridCol w:w="850"/>
        <w:gridCol w:w="712"/>
        <w:gridCol w:w="952"/>
        <w:gridCol w:w="612"/>
        <w:gridCol w:w="895"/>
        <w:gridCol w:w="706"/>
        <w:gridCol w:w="841"/>
        <w:gridCol w:w="706"/>
        <w:gridCol w:w="849"/>
        <w:gridCol w:w="710"/>
      </w:tblGrid>
      <w:tr w:rsidR="00BE65D3" w:rsidRPr="00FA4AE7" w:rsidTr="00BE65D3">
        <w:tc>
          <w:tcPr>
            <w:tcW w:w="851" w:type="dxa"/>
            <w:vMerge w:val="restart"/>
          </w:tcPr>
          <w:p w:rsidR="00BE65D3" w:rsidRPr="00E22393" w:rsidRDefault="00BE65D3" w:rsidP="00EB04F6">
            <w:pPr>
              <w:spacing w:before="0"/>
              <w:ind w:left="0" w:right="-32" w:firstLine="0"/>
              <w:jc w:val="center"/>
            </w:pPr>
            <w:r>
              <w:t>№ п/</w:t>
            </w:r>
            <w:r w:rsidRPr="00E22393">
              <w:t>п</w:t>
            </w:r>
          </w:p>
        </w:tc>
        <w:tc>
          <w:tcPr>
            <w:tcW w:w="2268" w:type="dxa"/>
            <w:vMerge w:val="restart"/>
          </w:tcPr>
          <w:p w:rsidR="00BE65D3" w:rsidRPr="00E2239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22393">
              <w:rPr>
                <w:sz w:val="22"/>
                <w:szCs w:val="22"/>
              </w:rPr>
              <w:t>Виды спорта, спортивные дисциплины</w:t>
            </w:r>
          </w:p>
        </w:tc>
        <w:tc>
          <w:tcPr>
            <w:tcW w:w="1556" w:type="dxa"/>
            <w:gridSpan w:val="2"/>
          </w:tcPr>
          <w:p w:rsidR="00BE65D3" w:rsidRPr="00FA4AE7" w:rsidRDefault="00BE65D3" w:rsidP="00EB04F6">
            <w:pPr>
              <w:spacing w:before="0"/>
              <w:ind w:left="-49" w:right="-5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1559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1560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России (сумма этапов или финал)</w:t>
            </w:r>
          </w:p>
        </w:tc>
        <w:tc>
          <w:tcPr>
            <w:tcW w:w="1562" w:type="dxa"/>
            <w:gridSpan w:val="2"/>
          </w:tcPr>
          <w:p w:rsidR="00BE65D3" w:rsidRPr="005A21E5" w:rsidRDefault="00BE65D3" w:rsidP="00EB04F6">
            <w:pPr>
              <w:spacing w:before="0"/>
              <w:ind w:left="0" w:firstLine="0"/>
              <w:jc w:val="center"/>
            </w:pPr>
            <w:r w:rsidRPr="005A21E5">
              <w:t>Официальные Всероссийские соревнования</w:t>
            </w:r>
            <w:r w:rsidR="0039436F">
              <w:t>, Чемпионат ЦФО, Первенство Ц</w:t>
            </w:r>
            <w:r>
              <w:t xml:space="preserve">ФО, </w:t>
            </w:r>
            <w:r w:rsidRPr="00064354">
              <w:t>зональные соревнования Первенства России</w:t>
            </w:r>
            <w:r w:rsidR="00064354" w:rsidRPr="00064354">
              <w:t xml:space="preserve"> (по игровым видам спорта)</w:t>
            </w:r>
          </w:p>
        </w:tc>
        <w:tc>
          <w:tcPr>
            <w:tcW w:w="1564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области</w:t>
            </w:r>
          </w:p>
        </w:tc>
        <w:tc>
          <w:tcPr>
            <w:tcW w:w="1601" w:type="dxa"/>
            <w:gridSpan w:val="2"/>
          </w:tcPr>
          <w:p w:rsidR="00BE65D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</w:p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(сумма этапов или финал)</w:t>
            </w:r>
          </w:p>
        </w:tc>
        <w:tc>
          <w:tcPr>
            <w:tcW w:w="1547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области</w:t>
            </w:r>
          </w:p>
        </w:tc>
        <w:tc>
          <w:tcPr>
            <w:tcW w:w="1559" w:type="dxa"/>
            <w:gridSpan w:val="2"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Официальные спортивные соревнования области</w:t>
            </w:r>
          </w:p>
        </w:tc>
      </w:tr>
      <w:tr w:rsidR="00BE65D3" w:rsidRPr="00FA4AE7" w:rsidTr="00BE65D3">
        <w:trPr>
          <w:cantSplit/>
          <w:trHeight w:val="2653"/>
        </w:trPr>
        <w:tc>
          <w:tcPr>
            <w:tcW w:w="851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8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95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612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95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6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1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6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0" w:type="dxa"/>
            <w:textDirection w:val="btLr"/>
          </w:tcPr>
          <w:p w:rsidR="00BE65D3" w:rsidRPr="00E7674A" w:rsidRDefault="00BE65D3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</w:tr>
      <w:tr w:rsidR="00BE65D3" w:rsidRPr="00FA4AE7" w:rsidTr="00BE65D3">
        <w:tc>
          <w:tcPr>
            <w:tcW w:w="851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65D3" w:rsidRPr="00FA4AE7" w:rsidRDefault="00BE65D3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8" w:type="dxa"/>
            <w:gridSpan w:val="16"/>
          </w:tcPr>
          <w:p w:rsidR="00BE65D3" w:rsidRPr="00E22393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E65D3">
              <w:rPr>
                <w:sz w:val="22"/>
                <w:szCs w:val="22"/>
              </w:rPr>
              <w:t>Результат спортсмена (занятое место)</w:t>
            </w:r>
          </w:p>
        </w:tc>
      </w:tr>
      <w:tr w:rsidR="00BE65D3" w:rsidRPr="00FA4AE7" w:rsidTr="00BE65D3">
        <w:tc>
          <w:tcPr>
            <w:tcW w:w="85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Биатлон</w:t>
            </w:r>
          </w:p>
        </w:tc>
        <w:tc>
          <w:tcPr>
            <w:tcW w:w="84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8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85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E65D3" w:rsidRPr="005B3A70" w:rsidRDefault="00BE65D3" w:rsidP="00EB04F6">
            <w:pPr>
              <w:spacing w:before="0"/>
              <w:ind w:left="0" w:right="-14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Конькобежный спорт</w:t>
            </w:r>
          </w:p>
        </w:tc>
        <w:tc>
          <w:tcPr>
            <w:tcW w:w="84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8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85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Лыжные гонки</w:t>
            </w:r>
          </w:p>
        </w:tc>
        <w:tc>
          <w:tcPr>
            <w:tcW w:w="84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8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85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Фигурное катание</w:t>
            </w:r>
          </w:p>
        </w:tc>
        <w:tc>
          <w:tcPr>
            <w:tcW w:w="84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8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E65D3" w:rsidRPr="00FA4AE7" w:rsidTr="00BE65D3">
        <w:tc>
          <w:tcPr>
            <w:tcW w:w="85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BE65D3" w:rsidRPr="005B3A70" w:rsidRDefault="00BE65D3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Хоккей</w:t>
            </w:r>
          </w:p>
        </w:tc>
        <w:tc>
          <w:tcPr>
            <w:tcW w:w="84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6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0" w:type="dxa"/>
            <w:vAlign w:val="center"/>
          </w:tcPr>
          <w:p w:rsidR="00BE65D3" w:rsidRPr="005B3A70" w:rsidRDefault="00BE65D3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</w:tbl>
    <w:p w:rsidR="00BE65D3" w:rsidRPr="00424457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424457">
        <w:rPr>
          <w:spacing w:val="2"/>
        </w:rPr>
        <w:t>Примечания.</w:t>
      </w:r>
    </w:p>
    <w:p w:rsidR="00BE65D3" w:rsidRPr="00424457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</w:rPr>
      </w:pPr>
      <w:r w:rsidRPr="00424457">
        <w:rPr>
          <w:spacing w:val="2"/>
        </w:rPr>
        <w:t>1. Для чемпионата России 1, 2 и (или) 3 места, занятые спортсменом, учитываются в течение 2 лет.</w:t>
      </w:r>
    </w:p>
    <w:p w:rsidR="00BE65D3" w:rsidRPr="00424457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</w:rPr>
      </w:pPr>
      <w:r w:rsidRPr="00424457">
        <w:rPr>
          <w:spacing w:val="2"/>
        </w:rPr>
        <w:t xml:space="preserve">2. </w:t>
      </w:r>
      <w:r w:rsidRPr="00A97771">
        <w:rPr>
          <w:spacing w:val="2"/>
        </w:rPr>
        <w:t xml:space="preserve">По командным игровым видам спорта для усиления сборной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могут быть включены спортсмены, не выполнившие критерии </w:t>
      </w:r>
      <w:r w:rsidRPr="00A97771">
        <w:rPr>
          <w:spacing w:val="2"/>
        </w:rPr>
        <w:lastRenderedPageBreak/>
        <w:t xml:space="preserve">формирования спортивных сборных команд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области, но не более 4 спортсменов в каждой возрастной группе по каждому виду спорта</w:t>
      </w:r>
      <w:r w:rsidRPr="00424457">
        <w:rPr>
          <w:spacing w:val="2"/>
        </w:rPr>
        <w:t>.</w:t>
      </w:r>
    </w:p>
    <w:p w:rsidR="00BE65D3" w:rsidRPr="00424457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textAlignment w:val="baseline"/>
        <w:rPr>
          <w:spacing w:val="2"/>
        </w:rPr>
      </w:pPr>
      <w:r w:rsidRPr="00424457">
        <w:rPr>
          <w:spacing w:val="2"/>
        </w:rPr>
        <w:t xml:space="preserve">3. </w:t>
      </w:r>
      <w:r w:rsidRPr="00A97771">
        <w:rPr>
          <w:spacing w:val="2"/>
        </w:rPr>
        <w:t xml:space="preserve">По видам спорта, не являющимся командными игровыми видами спорта и спортивными единоборствами, для усиления сборной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A97771">
        <w:rPr>
          <w:spacing w:val="2"/>
        </w:rPr>
        <w:t xml:space="preserve"> области, но не более 3 спортсменов в каждой возрастной группе по каждому виду спорта</w:t>
      </w:r>
      <w:r w:rsidRPr="00424457">
        <w:rPr>
          <w:spacing w:val="2"/>
        </w:rPr>
        <w:t>.</w:t>
      </w:r>
    </w:p>
    <w:p w:rsidR="00BE65D3" w:rsidRDefault="00BE65D3" w:rsidP="00BE65D3">
      <w:pPr>
        <w:spacing w:before="0"/>
        <w:ind w:left="0" w:firstLine="709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4B4684" w:rsidRDefault="004B4684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4B4684" w:rsidRDefault="004B4684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4B4684" w:rsidRDefault="004B4684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4B4684" w:rsidRDefault="004B4684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4B4684" w:rsidRDefault="004B4684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jc w:val="center"/>
        <w:rPr>
          <w:sz w:val="28"/>
          <w:szCs w:val="28"/>
        </w:rPr>
      </w:pPr>
    </w:p>
    <w:p w:rsidR="00BE65D3" w:rsidRPr="00E22393" w:rsidRDefault="00BE65D3" w:rsidP="00BE65D3">
      <w:pPr>
        <w:spacing w:before="0"/>
        <w:ind w:left="0" w:firstLine="0"/>
        <w:jc w:val="right"/>
        <w:rPr>
          <w:sz w:val="24"/>
          <w:szCs w:val="24"/>
        </w:rPr>
      </w:pPr>
      <w:r w:rsidRPr="00E22393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3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Критерии формирования списков кандидатов</w:t>
      </w:r>
    </w:p>
    <w:p w:rsidR="00BE65D3" w:rsidRPr="003C5620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в спортивные сборные команды Владимирской области</w:t>
      </w:r>
      <w:r>
        <w:rPr>
          <w:b/>
          <w:sz w:val="28"/>
          <w:szCs w:val="28"/>
        </w:rPr>
        <w:t xml:space="preserve"> по видам спорта 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 и лиц с ограниченными возможностями здоровья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08"/>
        <w:gridCol w:w="712"/>
        <w:gridCol w:w="849"/>
        <w:gridCol w:w="712"/>
        <w:gridCol w:w="850"/>
        <w:gridCol w:w="712"/>
        <w:gridCol w:w="851"/>
        <w:gridCol w:w="710"/>
        <w:gridCol w:w="950"/>
        <w:gridCol w:w="611"/>
        <w:gridCol w:w="892"/>
        <w:gridCol w:w="707"/>
        <w:gridCol w:w="842"/>
        <w:gridCol w:w="707"/>
        <w:gridCol w:w="849"/>
        <w:gridCol w:w="711"/>
      </w:tblGrid>
      <w:tr w:rsidR="00B26C7E" w:rsidRPr="00FA4AE7" w:rsidTr="00B26C7E">
        <w:tc>
          <w:tcPr>
            <w:tcW w:w="851" w:type="dxa"/>
            <w:vMerge w:val="restart"/>
          </w:tcPr>
          <w:p w:rsidR="00B26C7E" w:rsidRPr="00E22393" w:rsidRDefault="00B26C7E" w:rsidP="00EB04F6">
            <w:pPr>
              <w:spacing w:before="0"/>
              <w:ind w:left="0" w:right="-32" w:firstLine="0"/>
              <w:jc w:val="center"/>
            </w:pPr>
            <w:r>
              <w:t>№ п/</w:t>
            </w:r>
            <w:r w:rsidRPr="00E22393">
              <w:t>п</w:t>
            </w:r>
          </w:p>
        </w:tc>
        <w:tc>
          <w:tcPr>
            <w:tcW w:w="2268" w:type="dxa"/>
            <w:vMerge w:val="restart"/>
          </w:tcPr>
          <w:p w:rsidR="00B26C7E" w:rsidRPr="00E22393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22393">
              <w:rPr>
                <w:sz w:val="22"/>
                <w:szCs w:val="22"/>
              </w:rPr>
              <w:t>Виды спорта, спортивные дисциплины</w:t>
            </w:r>
          </w:p>
        </w:tc>
        <w:tc>
          <w:tcPr>
            <w:tcW w:w="1520" w:type="dxa"/>
            <w:gridSpan w:val="2"/>
          </w:tcPr>
          <w:p w:rsidR="00B26C7E" w:rsidRPr="00FA4AE7" w:rsidRDefault="00B26C7E" w:rsidP="00EB04F6">
            <w:pPr>
              <w:spacing w:before="0"/>
              <w:ind w:left="-49" w:right="-5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1561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1562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России (сумма этапов или финал)</w:t>
            </w:r>
          </w:p>
        </w:tc>
        <w:tc>
          <w:tcPr>
            <w:tcW w:w="1561" w:type="dxa"/>
            <w:gridSpan w:val="2"/>
          </w:tcPr>
          <w:p w:rsidR="00B26C7E" w:rsidRPr="005A21E5" w:rsidRDefault="00B26C7E" w:rsidP="00EB04F6">
            <w:pPr>
              <w:spacing w:before="0"/>
              <w:ind w:left="0" w:firstLine="0"/>
              <w:jc w:val="center"/>
            </w:pPr>
            <w:r w:rsidRPr="005A21E5">
              <w:t>Официальные Всероссийские соревнования</w:t>
            </w:r>
            <w:r w:rsidR="0039436F">
              <w:t>, Чемпионат ЦФО, Первенство Ц</w:t>
            </w:r>
            <w:r>
              <w:t xml:space="preserve">ФО, </w:t>
            </w:r>
            <w:r w:rsidRPr="00F85112">
              <w:t>зональные соревнования Первенства России</w:t>
            </w:r>
            <w:r w:rsidR="00F85112" w:rsidRPr="00064354">
              <w:t xml:space="preserve"> (по игровым видам спорта)</w:t>
            </w:r>
          </w:p>
        </w:tc>
        <w:tc>
          <w:tcPr>
            <w:tcW w:w="1561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области</w:t>
            </w:r>
          </w:p>
        </w:tc>
        <w:tc>
          <w:tcPr>
            <w:tcW w:w="1599" w:type="dxa"/>
            <w:gridSpan w:val="2"/>
          </w:tcPr>
          <w:p w:rsidR="00B26C7E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</w:p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(сумма этапов или финал)</w:t>
            </w:r>
          </w:p>
        </w:tc>
        <w:tc>
          <w:tcPr>
            <w:tcW w:w="1549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области</w:t>
            </w:r>
          </w:p>
        </w:tc>
        <w:tc>
          <w:tcPr>
            <w:tcW w:w="1560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Официальные спортивные соревнования области</w:t>
            </w:r>
          </w:p>
        </w:tc>
      </w:tr>
      <w:tr w:rsidR="00B26C7E" w:rsidRPr="00FA4AE7" w:rsidTr="00B26C7E">
        <w:trPr>
          <w:cantSplit/>
          <w:trHeight w:val="2653"/>
        </w:trPr>
        <w:tc>
          <w:tcPr>
            <w:tcW w:w="851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95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61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9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</w:tr>
      <w:tr w:rsidR="00B26C7E" w:rsidRPr="00FA4AE7" w:rsidTr="00B26C7E">
        <w:tc>
          <w:tcPr>
            <w:tcW w:w="851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73" w:type="dxa"/>
            <w:gridSpan w:val="16"/>
          </w:tcPr>
          <w:p w:rsidR="00B26C7E" w:rsidRPr="00E22393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E65D3">
              <w:rPr>
                <w:sz w:val="22"/>
                <w:szCs w:val="22"/>
              </w:rPr>
              <w:t>Результат спортсмена (занятое место)</w:t>
            </w:r>
          </w:p>
        </w:tc>
      </w:tr>
      <w:tr w:rsidR="00B26C7E" w:rsidRPr="00FA4AE7" w:rsidTr="00B26C7E">
        <w:tc>
          <w:tcPr>
            <w:tcW w:w="15592" w:type="dxa"/>
            <w:gridSpan w:val="18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E65D3">
              <w:rPr>
                <w:sz w:val="22"/>
                <w:szCs w:val="22"/>
              </w:rPr>
              <w:t>Спорт лиц с поражением ОДА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игровые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Дисциплины единоборства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15592" w:type="dxa"/>
            <w:gridSpan w:val="18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26C7E">
              <w:rPr>
                <w:sz w:val="22"/>
                <w:szCs w:val="22"/>
              </w:rPr>
              <w:t>Спорт лиц с интеллектуальными нарушениями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15592" w:type="dxa"/>
            <w:gridSpan w:val="18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26C7E">
              <w:rPr>
                <w:sz w:val="22"/>
                <w:szCs w:val="22"/>
              </w:rPr>
              <w:t>Спорт слепых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игровые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Дисциплины единоборства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15592" w:type="dxa"/>
            <w:gridSpan w:val="18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26C7E">
              <w:rPr>
                <w:sz w:val="22"/>
                <w:szCs w:val="22"/>
              </w:rPr>
              <w:t>Спорт глухих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игровые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Дисциплины единоборства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дисциплины</w:t>
            </w:r>
          </w:p>
        </w:tc>
        <w:tc>
          <w:tcPr>
            <w:tcW w:w="808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E65D3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1D3624">
        <w:rPr>
          <w:spacing w:val="2"/>
        </w:rPr>
        <w:t>Примечания.</w:t>
      </w:r>
    </w:p>
    <w:p w:rsidR="00BE65D3" w:rsidRPr="001D3624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1D3624">
        <w:rPr>
          <w:spacing w:val="2"/>
        </w:rPr>
        <w:t>1. Для чемпионата России 1, 2 и (или) 3 места, занятые спортсменом, учитываются в течение 2 лет.</w:t>
      </w:r>
    </w:p>
    <w:p w:rsidR="00BE65D3" w:rsidRPr="001D3624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1D3624">
        <w:rPr>
          <w:spacing w:val="2"/>
        </w:rPr>
        <w:t xml:space="preserve">2. По командным игровым дисциплинам по спорту лиц с поражением ОДА, спорту глухих и спорту слепых для усиления сборной команды </w:t>
      </w:r>
      <w:r>
        <w:rPr>
          <w:spacing w:val="2"/>
        </w:rPr>
        <w:t>Владимирской</w:t>
      </w:r>
      <w:r w:rsidRPr="001D3624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1D3624">
        <w:rPr>
          <w:spacing w:val="2"/>
        </w:rPr>
        <w:t xml:space="preserve"> области могут быть включены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1D3624">
        <w:rPr>
          <w:spacing w:val="2"/>
        </w:rPr>
        <w:t xml:space="preserve"> области, но не более 4 спортсменов в каждой возрастной группе по каждому виду спорта.</w:t>
      </w:r>
    </w:p>
    <w:p w:rsidR="00BE65D3" w:rsidRPr="001D3624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1D3624">
        <w:rPr>
          <w:spacing w:val="2"/>
        </w:rPr>
        <w:t xml:space="preserve">3. По дисциплинам единоборства по спорту лиц с поражением ОДА, спорту глухих и спорту слепых для усиления сборной команды </w:t>
      </w:r>
      <w:r>
        <w:rPr>
          <w:spacing w:val="2"/>
        </w:rPr>
        <w:t>Владими</w:t>
      </w:r>
      <w:r w:rsidRPr="001D3624">
        <w:rPr>
          <w:spacing w:val="2"/>
        </w:rPr>
        <w:t xml:space="preserve">рской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</w:t>
      </w:r>
      <w:r w:rsidRPr="001D3624">
        <w:rPr>
          <w:spacing w:val="2"/>
        </w:rPr>
        <w:t xml:space="preserve">рской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</w:t>
      </w:r>
      <w:r w:rsidRPr="001D3624">
        <w:rPr>
          <w:spacing w:val="2"/>
        </w:rPr>
        <w:t>рской области, но не более 2 спортсменов в каждой возрастной группе по каждому виду спорта.</w:t>
      </w:r>
    </w:p>
    <w:p w:rsidR="00BE65D3" w:rsidRPr="001D3624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1D3624">
        <w:rPr>
          <w:spacing w:val="2"/>
        </w:rPr>
        <w:t xml:space="preserve">4. По дисциплинам, не являющимся командными, игровым дисциплинам и дисциплинам единоборства по спорту лиц с поражением ОДА, спорту глухих и спорту слепых, а также для всех дисциплин по спорту лиц с интеллектуальными нарушениями для усиления сборной команды </w:t>
      </w:r>
      <w:r>
        <w:rPr>
          <w:spacing w:val="2"/>
        </w:rPr>
        <w:t>Владими</w:t>
      </w:r>
      <w:r w:rsidRPr="001D3624">
        <w:rPr>
          <w:spacing w:val="2"/>
        </w:rPr>
        <w:t xml:space="preserve">рской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</w:t>
      </w:r>
      <w:r w:rsidRPr="001D3624">
        <w:rPr>
          <w:spacing w:val="2"/>
        </w:rPr>
        <w:t xml:space="preserve">рской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</w:t>
      </w:r>
      <w:r w:rsidRPr="001D3624">
        <w:rPr>
          <w:spacing w:val="2"/>
        </w:rPr>
        <w:t>рской области, но не более 3 спортсменов в каждой возрастной группе по каждому виду спорта.</w:t>
      </w:r>
    </w:p>
    <w:p w:rsidR="00BE65D3" w:rsidRPr="001D3624" w:rsidRDefault="00BE65D3" w:rsidP="00BE65D3">
      <w:pPr>
        <w:spacing w:before="0"/>
        <w:ind w:left="0" w:firstLine="0"/>
        <w:jc w:val="center"/>
        <w:rPr>
          <w:b/>
          <w:sz w:val="24"/>
          <w:szCs w:val="24"/>
        </w:rPr>
      </w:pP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26C7E" w:rsidRDefault="00B26C7E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p w:rsidR="00B26C7E" w:rsidRDefault="00B26C7E" w:rsidP="00B86CF7">
      <w:pPr>
        <w:spacing w:before="0"/>
        <w:ind w:left="0" w:firstLine="0"/>
        <w:rPr>
          <w:b/>
          <w:sz w:val="28"/>
          <w:szCs w:val="28"/>
        </w:rPr>
      </w:pPr>
    </w:p>
    <w:p w:rsidR="00B86CF7" w:rsidRDefault="00B86CF7" w:rsidP="00B86CF7">
      <w:pPr>
        <w:spacing w:before="0"/>
        <w:ind w:left="0" w:firstLine="0"/>
        <w:rPr>
          <w:b/>
          <w:sz w:val="28"/>
          <w:szCs w:val="28"/>
        </w:rPr>
      </w:pPr>
    </w:p>
    <w:p w:rsidR="00B86CF7" w:rsidRDefault="00B86CF7" w:rsidP="00B86CF7">
      <w:pPr>
        <w:spacing w:before="0"/>
        <w:ind w:left="0" w:firstLine="0"/>
        <w:rPr>
          <w:b/>
          <w:sz w:val="28"/>
          <w:szCs w:val="28"/>
        </w:rPr>
      </w:pPr>
    </w:p>
    <w:p w:rsidR="00BE65D3" w:rsidRPr="00E22393" w:rsidRDefault="00BE65D3" w:rsidP="00BE65D3">
      <w:pPr>
        <w:spacing w:before="0"/>
        <w:ind w:left="0" w:firstLine="0"/>
        <w:jc w:val="right"/>
        <w:rPr>
          <w:sz w:val="24"/>
          <w:szCs w:val="24"/>
        </w:rPr>
      </w:pPr>
      <w:r w:rsidRPr="00E22393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4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Критерии формирования списков кандидатов</w:t>
      </w:r>
    </w:p>
    <w:p w:rsidR="00BE65D3" w:rsidRPr="003C5620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 w:rsidRPr="003C5620">
        <w:rPr>
          <w:b/>
          <w:sz w:val="28"/>
          <w:szCs w:val="28"/>
        </w:rPr>
        <w:t>в спортивные сборные команды Владимирской области</w:t>
      </w:r>
      <w:r>
        <w:rPr>
          <w:b/>
          <w:sz w:val="28"/>
          <w:szCs w:val="28"/>
        </w:rPr>
        <w:t xml:space="preserve"> по видам спорта, 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включенным в программы Игр Олимпиады или зимних Олимпийских игр</w:t>
      </w:r>
    </w:p>
    <w:p w:rsidR="00BE65D3" w:rsidRDefault="00BE65D3" w:rsidP="00BE65D3">
      <w:pPr>
        <w:spacing w:before="0"/>
        <w:ind w:left="0" w:firstLine="0"/>
        <w:jc w:val="center"/>
        <w:rPr>
          <w:b/>
          <w:sz w:val="28"/>
          <w:szCs w:val="28"/>
        </w:rPr>
      </w:pPr>
    </w:p>
    <w:tbl>
      <w:tblPr>
        <w:tblW w:w="156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845"/>
        <w:gridCol w:w="711"/>
        <w:gridCol w:w="849"/>
        <w:gridCol w:w="712"/>
        <w:gridCol w:w="850"/>
        <w:gridCol w:w="711"/>
        <w:gridCol w:w="850"/>
        <w:gridCol w:w="713"/>
        <w:gridCol w:w="952"/>
        <w:gridCol w:w="612"/>
        <w:gridCol w:w="895"/>
        <w:gridCol w:w="707"/>
        <w:gridCol w:w="842"/>
        <w:gridCol w:w="707"/>
        <w:gridCol w:w="850"/>
        <w:gridCol w:w="711"/>
      </w:tblGrid>
      <w:tr w:rsidR="00B26C7E" w:rsidRPr="00FA4AE7" w:rsidTr="00B26C7E">
        <w:tc>
          <w:tcPr>
            <w:tcW w:w="851" w:type="dxa"/>
            <w:vMerge w:val="restart"/>
          </w:tcPr>
          <w:p w:rsidR="00B26C7E" w:rsidRPr="00E22393" w:rsidRDefault="00B26C7E" w:rsidP="00EB04F6">
            <w:pPr>
              <w:spacing w:before="0"/>
              <w:ind w:left="0" w:right="-32" w:firstLine="0"/>
              <w:jc w:val="center"/>
            </w:pPr>
            <w:r>
              <w:t>№ п/</w:t>
            </w:r>
            <w:r w:rsidRPr="00E22393">
              <w:t>п</w:t>
            </w:r>
          </w:p>
        </w:tc>
        <w:tc>
          <w:tcPr>
            <w:tcW w:w="2268" w:type="dxa"/>
            <w:vMerge w:val="restart"/>
          </w:tcPr>
          <w:p w:rsidR="00B26C7E" w:rsidRPr="00E22393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E22393">
              <w:rPr>
                <w:sz w:val="22"/>
                <w:szCs w:val="22"/>
              </w:rPr>
              <w:t>Виды спорта, спортивные дисциплины</w:t>
            </w:r>
          </w:p>
        </w:tc>
        <w:tc>
          <w:tcPr>
            <w:tcW w:w="1556" w:type="dxa"/>
            <w:gridSpan w:val="2"/>
          </w:tcPr>
          <w:p w:rsidR="00B26C7E" w:rsidRPr="00FA4AE7" w:rsidRDefault="00B26C7E" w:rsidP="00EB04F6">
            <w:pPr>
              <w:spacing w:before="0"/>
              <w:ind w:left="-49" w:right="-59"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России</w:t>
            </w:r>
          </w:p>
        </w:tc>
        <w:tc>
          <w:tcPr>
            <w:tcW w:w="1561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России</w:t>
            </w:r>
          </w:p>
        </w:tc>
        <w:tc>
          <w:tcPr>
            <w:tcW w:w="1561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Кубок России (сумма этапов или финал)</w:t>
            </w:r>
          </w:p>
        </w:tc>
        <w:tc>
          <w:tcPr>
            <w:tcW w:w="1563" w:type="dxa"/>
            <w:gridSpan w:val="2"/>
          </w:tcPr>
          <w:p w:rsidR="00B26C7E" w:rsidRPr="005A21E5" w:rsidRDefault="00B26C7E" w:rsidP="00F85112">
            <w:pPr>
              <w:spacing w:before="0"/>
              <w:ind w:left="0" w:firstLine="0"/>
              <w:jc w:val="center"/>
            </w:pPr>
            <w:r w:rsidRPr="005A21E5">
              <w:t>Официальные Всероссийские соревнования</w:t>
            </w:r>
            <w:r w:rsidR="0039436F">
              <w:t>, Чемпионат ЦФО, Первенство Ц</w:t>
            </w:r>
            <w:r>
              <w:t xml:space="preserve">ФО, </w:t>
            </w:r>
            <w:r w:rsidRPr="00F85112">
              <w:t>зональные соревнования Первенства России</w:t>
            </w:r>
            <w:r w:rsidR="00F85112" w:rsidRPr="00064354">
              <w:t xml:space="preserve"> (по игровым видам спорта)</w:t>
            </w:r>
          </w:p>
        </w:tc>
        <w:tc>
          <w:tcPr>
            <w:tcW w:w="1564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области</w:t>
            </w:r>
          </w:p>
        </w:tc>
        <w:tc>
          <w:tcPr>
            <w:tcW w:w="1602" w:type="dxa"/>
            <w:gridSpan w:val="2"/>
          </w:tcPr>
          <w:p w:rsidR="00B26C7E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</w:p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(сумма этапов или финал)</w:t>
            </w:r>
          </w:p>
        </w:tc>
        <w:tc>
          <w:tcPr>
            <w:tcW w:w="1549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области</w:t>
            </w:r>
          </w:p>
        </w:tc>
        <w:tc>
          <w:tcPr>
            <w:tcW w:w="1561" w:type="dxa"/>
            <w:gridSpan w:val="2"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Официальные спортивные соревнования области</w:t>
            </w:r>
          </w:p>
        </w:tc>
      </w:tr>
      <w:tr w:rsidR="00B26C7E" w:rsidRPr="00FA4AE7" w:rsidTr="00B26C7E">
        <w:trPr>
          <w:cantSplit/>
          <w:trHeight w:val="2653"/>
        </w:trPr>
        <w:tc>
          <w:tcPr>
            <w:tcW w:w="851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9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3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95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61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95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42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07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  <w:tc>
          <w:tcPr>
            <w:tcW w:w="850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Личные соревнования, соревнования в командных игровых видах спорта</w:t>
            </w:r>
          </w:p>
        </w:tc>
        <w:tc>
          <w:tcPr>
            <w:tcW w:w="711" w:type="dxa"/>
            <w:textDirection w:val="btLr"/>
          </w:tcPr>
          <w:p w:rsidR="00B26C7E" w:rsidRPr="00E7674A" w:rsidRDefault="00B26C7E" w:rsidP="00EB04F6">
            <w:pPr>
              <w:spacing w:before="0"/>
              <w:ind w:left="113" w:right="113" w:firstLine="0"/>
              <w:jc w:val="center"/>
            </w:pPr>
            <w:r w:rsidRPr="00E7674A">
              <w:t>Командные соревнования, эстафеты</w:t>
            </w:r>
          </w:p>
        </w:tc>
      </w:tr>
      <w:tr w:rsidR="00B26C7E" w:rsidRPr="00FA4AE7" w:rsidTr="00B26C7E">
        <w:tc>
          <w:tcPr>
            <w:tcW w:w="851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26C7E" w:rsidRPr="00FA4AE7" w:rsidRDefault="00B26C7E" w:rsidP="00EB04F6">
            <w:pPr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7" w:type="dxa"/>
            <w:gridSpan w:val="16"/>
          </w:tcPr>
          <w:p w:rsidR="00B26C7E" w:rsidRPr="00E22393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 w:rsidRPr="00B26C7E">
              <w:rPr>
                <w:sz w:val="22"/>
                <w:szCs w:val="22"/>
              </w:rPr>
              <w:t>Результат спортсмена (занятое место</w:t>
            </w:r>
            <w:r>
              <w:rPr>
                <w:sz w:val="22"/>
                <w:szCs w:val="22"/>
              </w:rPr>
              <w:t>)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игровые виды спорта</w:t>
            </w:r>
          </w:p>
        </w:tc>
        <w:tc>
          <w:tcPr>
            <w:tcW w:w="84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3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единоборства</w:t>
            </w:r>
          </w:p>
        </w:tc>
        <w:tc>
          <w:tcPr>
            <w:tcW w:w="84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3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26C7E" w:rsidRPr="00FA4AE7" w:rsidTr="00B26C7E">
        <w:tc>
          <w:tcPr>
            <w:tcW w:w="85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B26C7E" w:rsidRPr="005B3A70" w:rsidRDefault="00B26C7E" w:rsidP="00EB04F6">
            <w:pPr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виды спорта</w:t>
            </w:r>
          </w:p>
        </w:tc>
        <w:tc>
          <w:tcPr>
            <w:tcW w:w="84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49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1-16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1-10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1-12</w:t>
            </w:r>
          </w:p>
        </w:tc>
        <w:tc>
          <w:tcPr>
            <w:tcW w:w="713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</w:t>
            </w:r>
          </w:p>
        </w:tc>
        <w:tc>
          <w:tcPr>
            <w:tcW w:w="95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61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95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42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707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</w:tc>
        <w:tc>
          <w:tcPr>
            <w:tcW w:w="850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711" w:type="dxa"/>
            <w:vAlign w:val="center"/>
          </w:tcPr>
          <w:p w:rsidR="00B26C7E" w:rsidRPr="005B3A70" w:rsidRDefault="00B26C7E" w:rsidP="00EB04F6">
            <w:pPr>
              <w:spacing w:before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E65D3" w:rsidRDefault="00BE65D3" w:rsidP="00F85112">
      <w:pPr>
        <w:spacing w:before="0"/>
        <w:ind w:left="0" w:firstLine="0"/>
        <w:rPr>
          <w:b/>
          <w:sz w:val="28"/>
          <w:szCs w:val="28"/>
        </w:rPr>
      </w:pPr>
    </w:p>
    <w:p w:rsidR="00BE65D3" w:rsidRPr="007E4359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7E4359">
        <w:rPr>
          <w:spacing w:val="2"/>
        </w:rPr>
        <w:t>Примечания.</w:t>
      </w:r>
    </w:p>
    <w:p w:rsidR="00BE65D3" w:rsidRPr="007E4359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7E4359">
        <w:rPr>
          <w:spacing w:val="2"/>
        </w:rPr>
        <w:t>1. Для чемпионата России 1, 2 и (или) 3 места, занятые спортсменом, учитываются в течение 2 лет.</w:t>
      </w:r>
    </w:p>
    <w:p w:rsidR="00BE65D3" w:rsidRPr="007E4359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7E4359">
        <w:rPr>
          <w:spacing w:val="2"/>
        </w:rPr>
        <w:lastRenderedPageBreak/>
        <w:t xml:space="preserve">2. По командным игровым видам спорта для усиления сборной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могут быть включены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области, но не более 4 спортсменов в каждой возрастной группе по каждому виду спорта.</w:t>
      </w:r>
    </w:p>
    <w:p w:rsidR="00BE65D3" w:rsidRPr="007E4359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7E4359">
        <w:rPr>
          <w:spacing w:val="2"/>
        </w:rPr>
        <w:t xml:space="preserve">3. По спортивным единоборствам для усиления сборной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области, но не более 2 спортсменов в каждой возрастной группе по каждому виду спорта.</w:t>
      </w:r>
    </w:p>
    <w:p w:rsidR="00BE65D3" w:rsidRPr="007E4359" w:rsidRDefault="00BE65D3" w:rsidP="00BE65D3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7E4359">
        <w:rPr>
          <w:spacing w:val="2"/>
        </w:rPr>
        <w:t xml:space="preserve">4. По видам спорта, не являющимся командными игровыми видами спорта и спортивными единоборствами, для усиления сборной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по решению тренерского совета в списки кандидатов в спортивные сборные команды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 могут быть включены перспективные спортсмены, не выполнившие критерии формирования спортивных сборных команд </w:t>
      </w:r>
      <w:r>
        <w:rPr>
          <w:spacing w:val="2"/>
        </w:rPr>
        <w:t>Владимирской</w:t>
      </w:r>
      <w:r w:rsidRPr="007E4359">
        <w:rPr>
          <w:spacing w:val="2"/>
        </w:rPr>
        <w:t xml:space="preserve"> области, но не более 3 спортсменов в каждой возрастной группе по каждому виду спорта.</w:t>
      </w:r>
    </w:p>
    <w:p w:rsidR="00BE65D3" w:rsidRPr="007E4359" w:rsidRDefault="00BE65D3" w:rsidP="00BE65D3">
      <w:pPr>
        <w:spacing w:before="0"/>
        <w:ind w:left="0" w:firstLine="709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rPr>
          <w:sz w:val="28"/>
          <w:szCs w:val="28"/>
        </w:rPr>
      </w:pPr>
    </w:p>
    <w:p w:rsidR="00BE65D3" w:rsidRDefault="00BE65D3" w:rsidP="00BE65D3">
      <w:pPr>
        <w:spacing w:before="0"/>
        <w:ind w:left="0" w:firstLine="0"/>
        <w:rPr>
          <w:sz w:val="28"/>
          <w:szCs w:val="28"/>
        </w:rPr>
      </w:pPr>
    </w:p>
    <w:p w:rsidR="00BE65D3" w:rsidRDefault="00BE65D3" w:rsidP="00BB4521">
      <w:pPr>
        <w:pageBreakBefore/>
        <w:spacing w:before="0"/>
        <w:ind w:left="9072" w:firstLine="0"/>
        <w:jc w:val="center"/>
        <w:rPr>
          <w:sz w:val="28"/>
          <w:szCs w:val="28"/>
        </w:rPr>
        <w:sectPr w:rsidR="00BE65D3" w:rsidSect="009D3EB4">
          <w:pgSz w:w="16840" w:h="11907" w:orient="landscape" w:code="9"/>
          <w:pgMar w:top="993" w:right="567" w:bottom="851" w:left="1418" w:header="709" w:footer="709" w:gutter="0"/>
          <w:cols w:space="708"/>
          <w:docGrid w:linePitch="360"/>
        </w:sectPr>
      </w:pPr>
    </w:p>
    <w:p w:rsidR="00141B48" w:rsidRPr="000A07DF" w:rsidRDefault="000A07DF" w:rsidP="00704BDB">
      <w:pPr>
        <w:pageBreakBefore/>
        <w:spacing w:before="0"/>
        <w:ind w:left="5954" w:firstLine="0"/>
        <w:jc w:val="center"/>
        <w:rPr>
          <w:sz w:val="24"/>
          <w:szCs w:val="24"/>
        </w:rPr>
      </w:pPr>
      <w:r w:rsidRPr="000A07DF">
        <w:rPr>
          <w:sz w:val="24"/>
          <w:szCs w:val="24"/>
        </w:rPr>
        <w:lastRenderedPageBreak/>
        <w:t>Приложение № 3</w:t>
      </w:r>
    </w:p>
    <w:p w:rsidR="00BB4521" w:rsidRPr="000A07DF" w:rsidRDefault="00BB4521" w:rsidP="00704BDB">
      <w:pPr>
        <w:spacing w:before="0"/>
        <w:ind w:left="5954" w:firstLine="0"/>
        <w:jc w:val="center"/>
        <w:rPr>
          <w:spacing w:val="-2"/>
          <w:sz w:val="24"/>
          <w:szCs w:val="24"/>
        </w:rPr>
      </w:pPr>
      <w:r w:rsidRPr="000A07DF">
        <w:rPr>
          <w:spacing w:val="-2"/>
          <w:sz w:val="24"/>
          <w:szCs w:val="24"/>
        </w:rPr>
        <w:t>к общим принципам и критериям формирования списков кандидатов</w:t>
      </w:r>
    </w:p>
    <w:p w:rsidR="00BB4521" w:rsidRPr="000A07DF" w:rsidRDefault="00BB4521" w:rsidP="00704BDB">
      <w:pPr>
        <w:spacing w:before="0"/>
        <w:ind w:left="5954" w:firstLine="0"/>
        <w:jc w:val="center"/>
        <w:rPr>
          <w:sz w:val="24"/>
          <w:szCs w:val="24"/>
        </w:rPr>
      </w:pPr>
      <w:r w:rsidRPr="000A07DF">
        <w:rPr>
          <w:spacing w:val="-2"/>
          <w:sz w:val="24"/>
          <w:szCs w:val="24"/>
        </w:rPr>
        <w:t>в спортивные сборные команды Владимирской области и порядку утверждения этих списков</w:t>
      </w:r>
    </w:p>
    <w:p w:rsidR="00BB4521" w:rsidRPr="000A07DF" w:rsidRDefault="00BB4521" w:rsidP="00BB4521">
      <w:pPr>
        <w:spacing w:before="0"/>
        <w:ind w:left="0" w:firstLine="0"/>
        <w:jc w:val="center"/>
        <w:rPr>
          <w:sz w:val="28"/>
          <w:szCs w:val="28"/>
        </w:rPr>
      </w:pPr>
    </w:p>
    <w:p w:rsidR="00DE604F" w:rsidRPr="000A07DF" w:rsidRDefault="000A07DF" w:rsidP="00BB4521">
      <w:pPr>
        <w:spacing w:before="0"/>
        <w:ind w:left="0" w:firstLine="0"/>
        <w:jc w:val="center"/>
        <w:rPr>
          <w:b/>
          <w:sz w:val="28"/>
          <w:szCs w:val="28"/>
        </w:rPr>
      </w:pPr>
      <w:r w:rsidRPr="000A07DF">
        <w:rPr>
          <w:b/>
          <w:sz w:val="28"/>
          <w:szCs w:val="28"/>
        </w:rPr>
        <w:t>Общие принципы</w:t>
      </w:r>
      <w:r w:rsidR="00BB4521" w:rsidRPr="000A07DF">
        <w:rPr>
          <w:b/>
          <w:sz w:val="28"/>
          <w:szCs w:val="28"/>
        </w:rPr>
        <w:t xml:space="preserve"> формирования списков</w:t>
      </w:r>
    </w:p>
    <w:p w:rsidR="00DE604F" w:rsidRPr="000A07DF" w:rsidRDefault="00BB4521" w:rsidP="00BB4521">
      <w:pPr>
        <w:spacing w:before="0"/>
        <w:ind w:left="0" w:firstLine="0"/>
        <w:jc w:val="center"/>
        <w:rPr>
          <w:b/>
          <w:sz w:val="28"/>
          <w:szCs w:val="28"/>
        </w:rPr>
      </w:pPr>
      <w:r w:rsidRPr="000A07DF">
        <w:rPr>
          <w:b/>
          <w:sz w:val="28"/>
          <w:szCs w:val="28"/>
        </w:rPr>
        <w:t>кандидатов в спортивные сборные команды Владимирской области</w:t>
      </w:r>
    </w:p>
    <w:p w:rsidR="00BB4521" w:rsidRPr="00ED4E3D" w:rsidRDefault="00BB4521" w:rsidP="00ED4E3D">
      <w:pPr>
        <w:spacing w:before="0"/>
        <w:ind w:left="0" w:firstLine="0"/>
        <w:jc w:val="right"/>
        <w:rPr>
          <w:i/>
          <w:sz w:val="28"/>
          <w:szCs w:val="28"/>
        </w:rPr>
      </w:pPr>
    </w:p>
    <w:p w:rsidR="00CD0B5A" w:rsidRPr="00DE604F" w:rsidRDefault="00CD0B5A" w:rsidP="00825B20">
      <w:pPr>
        <w:numPr>
          <w:ilvl w:val="0"/>
          <w:numId w:val="14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</w:t>
      </w:r>
      <w:r w:rsidR="00834A3A">
        <w:rPr>
          <w:sz w:val="28"/>
          <w:szCs w:val="28"/>
        </w:rPr>
        <w:t>я основного состава устанавливаю</w:t>
      </w:r>
      <w:r>
        <w:rPr>
          <w:sz w:val="28"/>
          <w:szCs w:val="28"/>
        </w:rPr>
        <w:t>тся:</w:t>
      </w:r>
    </w:p>
    <w:p w:rsidR="00CD0B5A" w:rsidRPr="001712B5" w:rsidRDefault="00CD0B5A" w:rsidP="00825B20">
      <w:pPr>
        <w:pStyle w:val="af1"/>
        <w:widowControl w:val="0"/>
        <w:numPr>
          <w:ilvl w:val="0"/>
          <w:numId w:val="18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1712B5">
        <w:rPr>
          <w:sz w:val="28"/>
          <w:szCs w:val="28"/>
        </w:rPr>
        <w:t>в командных игровых видах с</w:t>
      </w:r>
      <w:r w:rsidR="005D3BC1" w:rsidRPr="001712B5">
        <w:rPr>
          <w:sz w:val="28"/>
          <w:szCs w:val="28"/>
        </w:rPr>
        <w:t>порта (спортивных дисциплинах) –</w:t>
      </w:r>
      <w:r w:rsidRPr="001712B5">
        <w:rPr>
          <w:sz w:val="28"/>
          <w:szCs w:val="28"/>
        </w:rPr>
        <w:t xml:space="preserve"> 1,5 состава от максимальной заявочной квоты;</w:t>
      </w:r>
    </w:p>
    <w:p w:rsidR="00CD0B5A" w:rsidRPr="001712B5" w:rsidRDefault="00CD0B5A" w:rsidP="00825B20">
      <w:pPr>
        <w:pStyle w:val="af1"/>
        <w:widowControl w:val="0"/>
        <w:numPr>
          <w:ilvl w:val="0"/>
          <w:numId w:val="18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1712B5">
        <w:rPr>
          <w:sz w:val="28"/>
          <w:szCs w:val="28"/>
        </w:rPr>
        <w:t>в видах спорта</w:t>
      </w:r>
      <w:r w:rsidR="001D210A" w:rsidRPr="001712B5">
        <w:rPr>
          <w:sz w:val="28"/>
          <w:szCs w:val="28"/>
        </w:rPr>
        <w:t xml:space="preserve"> (дисциплинах), включенных в программы Олимпийских игр, </w:t>
      </w:r>
      <w:proofErr w:type="spellStart"/>
      <w:r w:rsidR="001D210A" w:rsidRPr="001712B5">
        <w:rPr>
          <w:sz w:val="28"/>
          <w:szCs w:val="28"/>
        </w:rPr>
        <w:t>Паралимпийских</w:t>
      </w:r>
      <w:proofErr w:type="spellEnd"/>
      <w:r w:rsidR="001D210A" w:rsidRPr="001712B5">
        <w:rPr>
          <w:sz w:val="28"/>
          <w:szCs w:val="28"/>
        </w:rPr>
        <w:t xml:space="preserve"> игр </w:t>
      </w:r>
      <w:r w:rsidR="005D3BC1" w:rsidRPr="001712B5">
        <w:rPr>
          <w:sz w:val="28"/>
          <w:szCs w:val="28"/>
        </w:rPr>
        <w:t xml:space="preserve">и </w:t>
      </w:r>
      <w:proofErr w:type="spellStart"/>
      <w:r w:rsidR="005D3BC1" w:rsidRPr="001712B5">
        <w:rPr>
          <w:sz w:val="28"/>
          <w:szCs w:val="28"/>
        </w:rPr>
        <w:t>Сурдлимпийских</w:t>
      </w:r>
      <w:proofErr w:type="spellEnd"/>
      <w:r w:rsidR="005D3BC1" w:rsidRPr="001712B5">
        <w:rPr>
          <w:sz w:val="28"/>
          <w:szCs w:val="28"/>
        </w:rPr>
        <w:t xml:space="preserve"> игр, а также видах спорта, являющихся для Владимирской области базовыми –</w:t>
      </w:r>
      <w:r w:rsidRPr="001712B5">
        <w:rPr>
          <w:sz w:val="28"/>
          <w:szCs w:val="28"/>
        </w:rPr>
        <w:t xml:space="preserve"> 4 состава от максимальной заявочной квоты;</w:t>
      </w:r>
    </w:p>
    <w:p w:rsidR="00CD0B5A" w:rsidRPr="001712B5" w:rsidRDefault="00CD0B5A" w:rsidP="00825B20">
      <w:pPr>
        <w:pStyle w:val="af1"/>
        <w:widowControl w:val="0"/>
        <w:numPr>
          <w:ilvl w:val="0"/>
          <w:numId w:val="18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1712B5">
        <w:rPr>
          <w:sz w:val="28"/>
          <w:szCs w:val="28"/>
        </w:rPr>
        <w:t>в иных ви</w:t>
      </w:r>
      <w:r w:rsidR="005D3BC1" w:rsidRPr="001712B5">
        <w:rPr>
          <w:sz w:val="28"/>
          <w:szCs w:val="28"/>
        </w:rPr>
        <w:t>дах спорта –</w:t>
      </w:r>
      <w:r w:rsidRPr="001712B5">
        <w:rPr>
          <w:sz w:val="28"/>
          <w:szCs w:val="28"/>
        </w:rPr>
        <w:t xml:space="preserve"> 2 состава </w:t>
      </w:r>
      <w:r w:rsidR="00825B20">
        <w:rPr>
          <w:sz w:val="28"/>
          <w:szCs w:val="28"/>
        </w:rPr>
        <w:t>от максимальной заявочной квоты.</w:t>
      </w:r>
    </w:p>
    <w:p w:rsidR="00CD0B5A" w:rsidRPr="00CD0B5A" w:rsidRDefault="00CD0B5A" w:rsidP="00825B20">
      <w:pPr>
        <w:widowControl w:val="0"/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CD0B5A">
        <w:rPr>
          <w:sz w:val="28"/>
          <w:szCs w:val="28"/>
        </w:rPr>
        <w:t>2. Для резервного состава устанавливаются:</w:t>
      </w:r>
    </w:p>
    <w:p w:rsidR="00CD0B5A" w:rsidRPr="00834A3A" w:rsidRDefault="00CD0B5A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>в командных игровых видах с</w:t>
      </w:r>
      <w:r w:rsidR="005D3BC1" w:rsidRPr="00834A3A">
        <w:rPr>
          <w:sz w:val="28"/>
          <w:szCs w:val="28"/>
        </w:rPr>
        <w:t>порта (спортивных дисциплинах) –</w:t>
      </w:r>
      <w:r w:rsidRPr="00834A3A">
        <w:rPr>
          <w:sz w:val="28"/>
          <w:szCs w:val="28"/>
        </w:rPr>
        <w:t xml:space="preserve"> 1 состав от максимальной заявочной квоты;</w:t>
      </w:r>
    </w:p>
    <w:p w:rsidR="00CD0B5A" w:rsidRPr="00834A3A" w:rsidRDefault="005D3BC1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 xml:space="preserve">в видах спорта (дисциплинах), включенных в программы Олимпийских игр, </w:t>
      </w:r>
      <w:proofErr w:type="spellStart"/>
      <w:r w:rsidRPr="00834A3A">
        <w:rPr>
          <w:sz w:val="28"/>
          <w:szCs w:val="28"/>
        </w:rPr>
        <w:t>Паралимпийских</w:t>
      </w:r>
      <w:proofErr w:type="spellEnd"/>
      <w:r w:rsidRPr="00834A3A">
        <w:rPr>
          <w:sz w:val="28"/>
          <w:szCs w:val="28"/>
        </w:rPr>
        <w:t xml:space="preserve"> игр и </w:t>
      </w:r>
      <w:proofErr w:type="spellStart"/>
      <w:r w:rsidRPr="00834A3A">
        <w:rPr>
          <w:sz w:val="28"/>
          <w:szCs w:val="28"/>
        </w:rPr>
        <w:t>Сурдлимпийских</w:t>
      </w:r>
      <w:proofErr w:type="spellEnd"/>
      <w:r w:rsidRPr="00834A3A">
        <w:rPr>
          <w:sz w:val="28"/>
          <w:szCs w:val="28"/>
        </w:rPr>
        <w:t xml:space="preserve"> игр, а также видах спорта, являющихся для Владимирской области базовыми –</w:t>
      </w:r>
      <w:r w:rsidR="00CD0B5A" w:rsidRPr="00834A3A">
        <w:rPr>
          <w:sz w:val="28"/>
          <w:szCs w:val="28"/>
        </w:rPr>
        <w:t xml:space="preserve"> 4 состава от максимальной заявочной квоты;</w:t>
      </w:r>
    </w:p>
    <w:p w:rsidR="00CD0B5A" w:rsidRPr="00834A3A" w:rsidRDefault="00E301A2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>в иных видах спорта –</w:t>
      </w:r>
      <w:r w:rsidR="00CD0B5A" w:rsidRPr="00834A3A">
        <w:rPr>
          <w:sz w:val="28"/>
          <w:szCs w:val="28"/>
        </w:rPr>
        <w:t xml:space="preserve"> 1 состав от максимальной заявочной квоты.</w:t>
      </w:r>
    </w:p>
    <w:p w:rsidR="00CD0B5A" w:rsidRPr="00CD0B5A" w:rsidRDefault="00CD0B5A" w:rsidP="00825B20">
      <w:pPr>
        <w:widowControl w:val="0"/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CD0B5A">
        <w:rPr>
          <w:sz w:val="28"/>
          <w:szCs w:val="28"/>
        </w:rPr>
        <w:t>3. Для основного состава (юниоры, юниорки; юноши, девушки) устанавливаются:</w:t>
      </w:r>
    </w:p>
    <w:p w:rsidR="00CD0B5A" w:rsidRPr="00834A3A" w:rsidRDefault="00CD0B5A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>в командных игровых видах с</w:t>
      </w:r>
      <w:r w:rsidR="00E301A2" w:rsidRPr="00834A3A">
        <w:rPr>
          <w:sz w:val="28"/>
          <w:szCs w:val="28"/>
        </w:rPr>
        <w:t>порта (спортивных дисциплинах) –</w:t>
      </w:r>
      <w:r w:rsidRPr="00834A3A">
        <w:rPr>
          <w:sz w:val="28"/>
          <w:szCs w:val="28"/>
        </w:rPr>
        <w:t xml:space="preserve"> 3 состава от максимальной заявочной квоты;</w:t>
      </w:r>
    </w:p>
    <w:p w:rsidR="00CD0B5A" w:rsidRPr="00834A3A" w:rsidRDefault="00E301A2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 xml:space="preserve">в видах спорта (дисциплинах), включенных в программы Олимпийских игр, </w:t>
      </w:r>
      <w:proofErr w:type="spellStart"/>
      <w:r w:rsidRPr="00834A3A">
        <w:rPr>
          <w:sz w:val="28"/>
          <w:szCs w:val="28"/>
        </w:rPr>
        <w:t>Паралимпийских</w:t>
      </w:r>
      <w:proofErr w:type="spellEnd"/>
      <w:r w:rsidRPr="00834A3A">
        <w:rPr>
          <w:sz w:val="28"/>
          <w:szCs w:val="28"/>
        </w:rPr>
        <w:t xml:space="preserve"> игр и </w:t>
      </w:r>
      <w:proofErr w:type="spellStart"/>
      <w:r w:rsidRPr="00834A3A">
        <w:rPr>
          <w:sz w:val="28"/>
          <w:szCs w:val="28"/>
        </w:rPr>
        <w:t>Сурдлимпийских</w:t>
      </w:r>
      <w:proofErr w:type="spellEnd"/>
      <w:r w:rsidRPr="00834A3A">
        <w:rPr>
          <w:sz w:val="28"/>
          <w:szCs w:val="28"/>
        </w:rPr>
        <w:t xml:space="preserve"> игр, а также видах спорта, являющихся для Владимирской области базовыми</w:t>
      </w:r>
      <w:r w:rsidR="00CD0B5A" w:rsidRPr="00834A3A">
        <w:rPr>
          <w:sz w:val="28"/>
          <w:szCs w:val="28"/>
        </w:rPr>
        <w:t xml:space="preserve"> </w:t>
      </w:r>
      <w:r w:rsidRPr="00834A3A">
        <w:rPr>
          <w:sz w:val="28"/>
          <w:szCs w:val="28"/>
        </w:rPr>
        <w:t>–</w:t>
      </w:r>
      <w:r w:rsidR="00CD0B5A" w:rsidRPr="00834A3A">
        <w:rPr>
          <w:sz w:val="28"/>
          <w:szCs w:val="28"/>
        </w:rPr>
        <w:t xml:space="preserve"> 4 состава от максимальной заявочной квоты;</w:t>
      </w:r>
    </w:p>
    <w:p w:rsidR="00CD0B5A" w:rsidRPr="00834A3A" w:rsidRDefault="00E301A2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>в иных видах спорта –</w:t>
      </w:r>
      <w:r w:rsidR="00CD0B5A" w:rsidRPr="00834A3A">
        <w:rPr>
          <w:sz w:val="28"/>
          <w:szCs w:val="28"/>
        </w:rPr>
        <w:t xml:space="preserve"> 2 состава </w:t>
      </w:r>
      <w:r w:rsidR="00825B20">
        <w:rPr>
          <w:sz w:val="28"/>
          <w:szCs w:val="28"/>
        </w:rPr>
        <w:t>от максимальной заявочной квоты.</w:t>
      </w:r>
    </w:p>
    <w:p w:rsidR="00CD0B5A" w:rsidRPr="00CD0B5A" w:rsidRDefault="00CD0B5A" w:rsidP="00825B20">
      <w:pPr>
        <w:widowControl w:val="0"/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CD0B5A">
        <w:rPr>
          <w:sz w:val="28"/>
          <w:szCs w:val="28"/>
        </w:rPr>
        <w:t>4. Для резервного состава (юниоры, юниорки; юноши, девушки) устанавливаются:</w:t>
      </w:r>
    </w:p>
    <w:p w:rsidR="00CD0B5A" w:rsidRPr="00834A3A" w:rsidRDefault="00E301A2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 xml:space="preserve">в видах спорта (дисциплинах), включенных в программы Олимпийских игр, </w:t>
      </w:r>
      <w:proofErr w:type="spellStart"/>
      <w:r w:rsidRPr="00834A3A">
        <w:rPr>
          <w:sz w:val="28"/>
          <w:szCs w:val="28"/>
        </w:rPr>
        <w:t>Паралимпийских</w:t>
      </w:r>
      <w:proofErr w:type="spellEnd"/>
      <w:r w:rsidRPr="00834A3A">
        <w:rPr>
          <w:sz w:val="28"/>
          <w:szCs w:val="28"/>
        </w:rPr>
        <w:t xml:space="preserve"> игр и </w:t>
      </w:r>
      <w:proofErr w:type="spellStart"/>
      <w:r w:rsidRPr="00834A3A">
        <w:rPr>
          <w:sz w:val="28"/>
          <w:szCs w:val="28"/>
        </w:rPr>
        <w:t>Сурдлимпийских</w:t>
      </w:r>
      <w:proofErr w:type="spellEnd"/>
      <w:r w:rsidRPr="00834A3A">
        <w:rPr>
          <w:sz w:val="28"/>
          <w:szCs w:val="28"/>
        </w:rPr>
        <w:t xml:space="preserve"> игр, а также видах спорта, являющихся для Владимирской области базовыми</w:t>
      </w:r>
      <w:r w:rsidR="00CD0B5A" w:rsidRPr="00834A3A">
        <w:rPr>
          <w:sz w:val="28"/>
          <w:szCs w:val="28"/>
        </w:rPr>
        <w:t xml:space="preserve"> </w:t>
      </w:r>
      <w:r w:rsidRPr="00834A3A">
        <w:rPr>
          <w:sz w:val="28"/>
          <w:szCs w:val="28"/>
        </w:rPr>
        <w:t>–</w:t>
      </w:r>
      <w:r w:rsidR="00CD0B5A" w:rsidRPr="00834A3A">
        <w:rPr>
          <w:sz w:val="28"/>
          <w:szCs w:val="28"/>
        </w:rPr>
        <w:t xml:space="preserve"> 4 состава от максимальной заявочной квоты;</w:t>
      </w:r>
    </w:p>
    <w:p w:rsidR="00CD0B5A" w:rsidRPr="00834A3A" w:rsidRDefault="00E301A2" w:rsidP="00825B20">
      <w:pPr>
        <w:pStyle w:val="af1"/>
        <w:widowControl w:val="0"/>
        <w:numPr>
          <w:ilvl w:val="0"/>
          <w:numId w:val="19"/>
        </w:numPr>
        <w:autoSpaceDE w:val="0"/>
        <w:autoSpaceDN w:val="0"/>
        <w:adjustRightInd w:val="0"/>
        <w:spacing w:before="0"/>
        <w:ind w:left="0" w:firstLine="709"/>
        <w:rPr>
          <w:sz w:val="28"/>
          <w:szCs w:val="28"/>
        </w:rPr>
      </w:pPr>
      <w:r w:rsidRPr="00834A3A">
        <w:rPr>
          <w:sz w:val="28"/>
          <w:szCs w:val="28"/>
        </w:rPr>
        <w:t>в иных видах спорта –</w:t>
      </w:r>
      <w:r w:rsidR="00CD0B5A" w:rsidRPr="00834A3A">
        <w:rPr>
          <w:sz w:val="28"/>
          <w:szCs w:val="28"/>
        </w:rPr>
        <w:t xml:space="preserve"> 1 состав от максимальной заявочной квоты.</w:t>
      </w:r>
    </w:p>
    <w:p w:rsidR="00DE604F" w:rsidRDefault="00DE604F" w:rsidP="00DE604F">
      <w:pPr>
        <w:spacing w:before="0"/>
        <w:ind w:left="0" w:firstLine="0"/>
        <w:rPr>
          <w:sz w:val="28"/>
          <w:szCs w:val="28"/>
        </w:rPr>
      </w:pPr>
    </w:p>
    <w:p w:rsidR="00CD0B5A" w:rsidRPr="00CD0B5A" w:rsidRDefault="00CD0B5A" w:rsidP="00DE604F">
      <w:pPr>
        <w:spacing w:before="0"/>
        <w:ind w:left="0" w:firstLine="0"/>
        <w:rPr>
          <w:sz w:val="28"/>
          <w:szCs w:val="28"/>
        </w:rPr>
      </w:pPr>
    </w:p>
    <w:sectPr w:rsidR="00CD0B5A" w:rsidRPr="00CD0B5A" w:rsidSect="008B04C2">
      <w:pgSz w:w="11907" w:h="16840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9A" w:rsidRDefault="009E759A" w:rsidP="002635D1">
      <w:pPr>
        <w:spacing w:before="0"/>
      </w:pPr>
      <w:r>
        <w:separator/>
      </w:r>
    </w:p>
  </w:endnote>
  <w:endnote w:type="continuationSeparator" w:id="0">
    <w:p w:rsidR="009E759A" w:rsidRDefault="009E759A" w:rsidP="002635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9A" w:rsidRDefault="009E759A" w:rsidP="002635D1">
      <w:pPr>
        <w:spacing w:before="0"/>
      </w:pPr>
      <w:r>
        <w:separator/>
      </w:r>
    </w:p>
  </w:footnote>
  <w:footnote w:type="continuationSeparator" w:id="0">
    <w:p w:rsidR="009E759A" w:rsidRDefault="009E759A" w:rsidP="002635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C1" w:rsidRDefault="002E49C1" w:rsidP="002E49C1">
    <w:pPr>
      <w:pStyle w:val="a3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B52DF"/>
    <w:multiLevelType w:val="hybridMultilevel"/>
    <w:tmpl w:val="8AB4BAA8"/>
    <w:lvl w:ilvl="0" w:tplc="4C3C32F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B54AD"/>
    <w:multiLevelType w:val="hybridMultilevel"/>
    <w:tmpl w:val="8D8009CA"/>
    <w:lvl w:ilvl="0" w:tplc="0B60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E32"/>
    <w:multiLevelType w:val="singleLevel"/>
    <w:tmpl w:val="58AE9A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1E70621"/>
    <w:multiLevelType w:val="hybridMultilevel"/>
    <w:tmpl w:val="233E6F26"/>
    <w:lvl w:ilvl="0" w:tplc="5F465F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3316772"/>
    <w:multiLevelType w:val="hybridMultilevel"/>
    <w:tmpl w:val="937A374C"/>
    <w:lvl w:ilvl="0" w:tplc="0B60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115DC"/>
    <w:multiLevelType w:val="hybridMultilevel"/>
    <w:tmpl w:val="A83C93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751096"/>
    <w:multiLevelType w:val="hybridMultilevel"/>
    <w:tmpl w:val="05969624"/>
    <w:lvl w:ilvl="0" w:tplc="CF2C4D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8123D08"/>
    <w:multiLevelType w:val="hybridMultilevel"/>
    <w:tmpl w:val="A772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63594"/>
    <w:multiLevelType w:val="hybridMultilevel"/>
    <w:tmpl w:val="386E1F54"/>
    <w:lvl w:ilvl="0" w:tplc="CF2C4D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250294"/>
    <w:multiLevelType w:val="hybridMultilevel"/>
    <w:tmpl w:val="1C52FCE4"/>
    <w:lvl w:ilvl="0" w:tplc="606ED9F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8CF02CD"/>
    <w:multiLevelType w:val="hybridMultilevel"/>
    <w:tmpl w:val="1D28DA22"/>
    <w:lvl w:ilvl="0" w:tplc="CF2C4D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B0712E3"/>
    <w:multiLevelType w:val="hybridMultilevel"/>
    <w:tmpl w:val="4814BAEC"/>
    <w:lvl w:ilvl="0" w:tplc="CF2C4D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07B35D8"/>
    <w:multiLevelType w:val="hybridMultilevel"/>
    <w:tmpl w:val="DEA870AA"/>
    <w:lvl w:ilvl="0" w:tplc="CF2C4D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24B3F48"/>
    <w:multiLevelType w:val="hybridMultilevel"/>
    <w:tmpl w:val="9E62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43FAA"/>
    <w:multiLevelType w:val="singleLevel"/>
    <w:tmpl w:val="58AE9A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3673879"/>
    <w:multiLevelType w:val="hybridMultilevel"/>
    <w:tmpl w:val="60285A0C"/>
    <w:lvl w:ilvl="0" w:tplc="CF2C4D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74221D9"/>
    <w:multiLevelType w:val="hybridMultilevel"/>
    <w:tmpl w:val="8FE6D684"/>
    <w:lvl w:ilvl="0" w:tplc="CF2C4D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BD22D89"/>
    <w:multiLevelType w:val="hybridMultilevel"/>
    <w:tmpl w:val="7A3A6D02"/>
    <w:lvl w:ilvl="0" w:tplc="ACE0777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1D522B"/>
    <w:multiLevelType w:val="hybridMultilevel"/>
    <w:tmpl w:val="032C151C"/>
    <w:lvl w:ilvl="0" w:tplc="0B60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5"/>
  </w:num>
  <w:num w:numId="5">
    <w:abstractNumId w:val="16"/>
  </w:num>
  <w:num w:numId="6">
    <w:abstractNumId w:val="6"/>
  </w:num>
  <w:num w:numId="7">
    <w:abstractNumId w:val="12"/>
  </w:num>
  <w:num w:numId="8">
    <w:abstractNumId w:val="17"/>
  </w:num>
  <w:num w:numId="9">
    <w:abstractNumId w:val="1"/>
  </w:num>
  <w:num w:numId="10">
    <w:abstractNumId w:val="18"/>
  </w:num>
  <w:num w:numId="11">
    <w:abstractNumId w:val="4"/>
  </w:num>
  <w:num w:numId="12">
    <w:abstractNumId w:val="7"/>
  </w:num>
  <w:num w:numId="13">
    <w:abstractNumId w:val="0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9A9"/>
    <w:rsid w:val="000043CF"/>
    <w:rsid w:val="00014212"/>
    <w:rsid w:val="00021213"/>
    <w:rsid w:val="00023473"/>
    <w:rsid w:val="0003019D"/>
    <w:rsid w:val="00031235"/>
    <w:rsid w:val="00032DEE"/>
    <w:rsid w:val="00035E90"/>
    <w:rsid w:val="000428C2"/>
    <w:rsid w:val="000516E2"/>
    <w:rsid w:val="00064354"/>
    <w:rsid w:val="00066BB5"/>
    <w:rsid w:val="00086136"/>
    <w:rsid w:val="0009577E"/>
    <w:rsid w:val="000A07DF"/>
    <w:rsid w:val="000C181B"/>
    <w:rsid w:val="000D6788"/>
    <w:rsid w:val="000E3AC6"/>
    <w:rsid w:val="000E3ED0"/>
    <w:rsid w:val="000F5770"/>
    <w:rsid w:val="000F6A32"/>
    <w:rsid w:val="00104E74"/>
    <w:rsid w:val="00111584"/>
    <w:rsid w:val="00136629"/>
    <w:rsid w:val="00141B48"/>
    <w:rsid w:val="0014494E"/>
    <w:rsid w:val="00160EA2"/>
    <w:rsid w:val="0016436A"/>
    <w:rsid w:val="0017051F"/>
    <w:rsid w:val="001712B5"/>
    <w:rsid w:val="00186665"/>
    <w:rsid w:val="00190C50"/>
    <w:rsid w:val="00191D61"/>
    <w:rsid w:val="00195AE1"/>
    <w:rsid w:val="001B2FEA"/>
    <w:rsid w:val="001B7627"/>
    <w:rsid w:val="001C0632"/>
    <w:rsid w:val="001C630D"/>
    <w:rsid w:val="001D210A"/>
    <w:rsid w:val="001E5C26"/>
    <w:rsid w:val="001E6F40"/>
    <w:rsid w:val="00220689"/>
    <w:rsid w:val="00232924"/>
    <w:rsid w:val="00242B8F"/>
    <w:rsid w:val="00243DC4"/>
    <w:rsid w:val="002467D2"/>
    <w:rsid w:val="00254A27"/>
    <w:rsid w:val="00260051"/>
    <w:rsid w:val="002626EC"/>
    <w:rsid w:val="002635D1"/>
    <w:rsid w:val="00270B2E"/>
    <w:rsid w:val="00271809"/>
    <w:rsid w:val="00271D60"/>
    <w:rsid w:val="002756E4"/>
    <w:rsid w:val="0029634B"/>
    <w:rsid w:val="00297D4B"/>
    <w:rsid w:val="002A4038"/>
    <w:rsid w:val="002B42F1"/>
    <w:rsid w:val="002B43C7"/>
    <w:rsid w:val="002B7736"/>
    <w:rsid w:val="002C1182"/>
    <w:rsid w:val="002E49C1"/>
    <w:rsid w:val="002F087D"/>
    <w:rsid w:val="00300D81"/>
    <w:rsid w:val="003039F1"/>
    <w:rsid w:val="00304051"/>
    <w:rsid w:val="0030639F"/>
    <w:rsid w:val="00330ADF"/>
    <w:rsid w:val="00344DE7"/>
    <w:rsid w:val="00345E2F"/>
    <w:rsid w:val="0034694F"/>
    <w:rsid w:val="00347112"/>
    <w:rsid w:val="003553CE"/>
    <w:rsid w:val="0039403B"/>
    <w:rsid w:val="0039436F"/>
    <w:rsid w:val="003A063E"/>
    <w:rsid w:val="003B0A58"/>
    <w:rsid w:val="003B0EEA"/>
    <w:rsid w:val="003B309E"/>
    <w:rsid w:val="003B6CE5"/>
    <w:rsid w:val="003C5620"/>
    <w:rsid w:val="003D51B1"/>
    <w:rsid w:val="003D78CE"/>
    <w:rsid w:val="003E0B49"/>
    <w:rsid w:val="003F3B7A"/>
    <w:rsid w:val="003F67F9"/>
    <w:rsid w:val="00400777"/>
    <w:rsid w:val="00402405"/>
    <w:rsid w:val="0041536C"/>
    <w:rsid w:val="004233CE"/>
    <w:rsid w:val="004262A1"/>
    <w:rsid w:val="00427336"/>
    <w:rsid w:val="00433783"/>
    <w:rsid w:val="00451F58"/>
    <w:rsid w:val="00456E29"/>
    <w:rsid w:val="00463296"/>
    <w:rsid w:val="004673D1"/>
    <w:rsid w:val="00471800"/>
    <w:rsid w:val="00494BCE"/>
    <w:rsid w:val="004A6AFC"/>
    <w:rsid w:val="004B2E17"/>
    <w:rsid w:val="004B4684"/>
    <w:rsid w:val="004E5883"/>
    <w:rsid w:val="004F36C9"/>
    <w:rsid w:val="004F6051"/>
    <w:rsid w:val="004F616B"/>
    <w:rsid w:val="00517A7C"/>
    <w:rsid w:val="00520371"/>
    <w:rsid w:val="005365D0"/>
    <w:rsid w:val="00564322"/>
    <w:rsid w:val="005823F9"/>
    <w:rsid w:val="00587A7E"/>
    <w:rsid w:val="00596331"/>
    <w:rsid w:val="005A07C0"/>
    <w:rsid w:val="005B3A70"/>
    <w:rsid w:val="005D3BC1"/>
    <w:rsid w:val="005D56E5"/>
    <w:rsid w:val="005E228E"/>
    <w:rsid w:val="005F2AF3"/>
    <w:rsid w:val="005F6EE9"/>
    <w:rsid w:val="00640D4B"/>
    <w:rsid w:val="00646EA8"/>
    <w:rsid w:val="00652529"/>
    <w:rsid w:val="00652599"/>
    <w:rsid w:val="006858A1"/>
    <w:rsid w:val="00692BE8"/>
    <w:rsid w:val="006A00B9"/>
    <w:rsid w:val="006C771C"/>
    <w:rsid w:val="006D0291"/>
    <w:rsid w:val="006D404F"/>
    <w:rsid w:val="006D65E0"/>
    <w:rsid w:val="006F207B"/>
    <w:rsid w:val="00704BDB"/>
    <w:rsid w:val="00717E00"/>
    <w:rsid w:val="0073600E"/>
    <w:rsid w:val="00750054"/>
    <w:rsid w:val="00754441"/>
    <w:rsid w:val="0077026C"/>
    <w:rsid w:val="00781CE1"/>
    <w:rsid w:val="00797E3E"/>
    <w:rsid w:val="007A0F89"/>
    <w:rsid w:val="007A36B3"/>
    <w:rsid w:val="007B0946"/>
    <w:rsid w:val="007C05A4"/>
    <w:rsid w:val="007C53BE"/>
    <w:rsid w:val="007E1EAA"/>
    <w:rsid w:val="00803A55"/>
    <w:rsid w:val="00825B20"/>
    <w:rsid w:val="00834A3A"/>
    <w:rsid w:val="008467FD"/>
    <w:rsid w:val="00865AE8"/>
    <w:rsid w:val="00871527"/>
    <w:rsid w:val="00876368"/>
    <w:rsid w:val="00891109"/>
    <w:rsid w:val="00891325"/>
    <w:rsid w:val="00897666"/>
    <w:rsid w:val="008B04C2"/>
    <w:rsid w:val="008B13D7"/>
    <w:rsid w:val="008C3C9D"/>
    <w:rsid w:val="008C69C0"/>
    <w:rsid w:val="008D48E7"/>
    <w:rsid w:val="009045C6"/>
    <w:rsid w:val="00920B9E"/>
    <w:rsid w:val="009378E7"/>
    <w:rsid w:val="00954DAB"/>
    <w:rsid w:val="009602C3"/>
    <w:rsid w:val="009628C5"/>
    <w:rsid w:val="009634E1"/>
    <w:rsid w:val="00964D6E"/>
    <w:rsid w:val="0096599E"/>
    <w:rsid w:val="0097480A"/>
    <w:rsid w:val="00982DB5"/>
    <w:rsid w:val="00986219"/>
    <w:rsid w:val="009910D8"/>
    <w:rsid w:val="0099131A"/>
    <w:rsid w:val="00996BE3"/>
    <w:rsid w:val="009B2A7F"/>
    <w:rsid w:val="009B6233"/>
    <w:rsid w:val="009C63B3"/>
    <w:rsid w:val="009C7E7E"/>
    <w:rsid w:val="009D3EB4"/>
    <w:rsid w:val="009D59CE"/>
    <w:rsid w:val="009E6041"/>
    <w:rsid w:val="009E759A"/>
    <w:rsid w:val="00A00996"/>
    <w:rsid w:val="00A033E1"/>
    <w:rsid w:val="00A0499B"/>
    <w:rsid w:val="00A05712"/>
    <w:rsid w:val="00A069FF"/>
    <w:rsid w:val="00A1457E"/>
    <w:rsid w:val="00A215B8"/>
    <w:rsid w:val="00A23BAE"/>
    <w:rsid w:val="00A25080"/>
    <w:rsid w:val="00A30943"/>
    <w:rsid w:val="00A30B1D"/>
    <w:rsid w:val="00A40311"/>
    <w:rsid w:val="00A429FF"/>
    <w:rsid w:val="00A52ABC"/>
    <w:rsid w:val="00A65EBC"/>
    <w:rsid w:val="00A71D23"/>
    <w:rsid w:val="00A76761"/>
    <w:rsid w:val="00A857D6"/>
    <w:rsid w:val="00AB6911"/>
    <w:rsid w:val="00AC5C04"/>
    <w:rsid w:val="00AD5E37"/>
    <w:rsid w:val="00AD6FF3"/>
    <w:rsid w:val="00AE7086"/>
    <w:rsid w:val="00AF7DBC"/>
    <w:rsid w:val="00B01E99"/>
    <w:rsid w:val="00B14AED"/>
    <w:rsid w:val="00B26C7E"/>
    <w:rsid w:val="00B41E45"/>
    <w:rsid w:val="00B45478"/>
    <w:rsid w:val="00B60538"/>
    <w:rsid w:val="00B6462A"/>
    <w:rsid w:val="00B6778B"/>
    <w:rsid w:val="00B67827"/>
    <w:rsid w:val="00B71924"/>
    <w:rsid w:val="00B72673"/>
    <w:rsid w:val="00B85470"/>
    <w:rsid w:val="00B86CF7"/>
    <w:rsid w:val="00B962D9"/>
    <w:rsid w:val="00BA2830"/>
    <w:rsid w:val="00BA6B6B"/>
    <w:rsid w:val="00BB4521"/>
    <w:rsid w:val="00BC209A"/>
    <w:rsid w:val="00BC4EEE"/>
    <w:rsid w:val="00BC5B02"/>
    <w:rsid w:val="00BD2F33"/>
    <w:rsid w:val="00BE65D3"/>
    <w:rsid w:val="00BE7A77"/>
    <w:rsid w:val="00BF2133"/>
    <w:rsid w:val="00BF760D"/>
    <w:rsid w:val="00BF76B7"/>
    <w:rsid w:val="00C11F2C"/>
    <w:rsid w:val="00C13EF9"/>
    <w:rsid w:val="00C23269"/>
    <w:rsid w:val="00C27FBA"/>
    <w:rsid w:val="00C30798"/>
    <w:rsid w:val="00C30A23"/>
    <w:rsid w:val="00C35DA4"/>
    <w:rsid w:val="00C3692D"/>
    <w:rsid w:val="00C479E0"/>
    <w:rsid w:val="00C51D3F"/>
    <w:rsid w:val="00C5633F"/>
    <w:rsid w:val="00C73A64"/>
    <w:rsid w:val="00C76798"/>
    <w:rsid w:val="00C82250"/>
    <w:rsid w:val="00C94A42"/>
    <w:rsid w:val="00C954B6"/>
    <w:rsid w:val="00C97332"/>
    <w:rsid w:val="00CC0394"/>
    <w:rsid w:val="00CC180E"/>
    <w:rsid w:val="00CC211D"/>
    <w:rsid w:val="00CC30B5"/>
    <w:rsid w:val="00CC74E3"/>
    <w:rsid w:val="00CD0B5A"/>
    <w:rsid w:val="00CD1CA1"/>
    <w:rsid w:val="00CD5AA2"/>
    <w:rsid w:val="00CE07A3"/>
    <w:rsid w:val="00CF05B0"/>
    <w:rsid w:val="00CF622F"/>
    <w:rsid w:val="00D36C25"/>
    <w:rsid w:val="00D440EA"/>
    <w:rsid w:val="00D71FA2"/>
    <w:rsid w:val="00D7482B"/>
    <w:rsid w:val="00D96E1F"/>
    <w:rsid w:val="00DA049F"/>
    <w:rsid w:val="00DA3FCF"/>
    <w:rsid w:val="00DB231B"/>
    <w:rsid w:val="00DE21F2"/>
    <w:rsid w:val="00DE29F7"/>
    <w:rsid w:val="00DE604F"/>
    <w:rsid w:val="00DF12CE"/>
    <w:rsid w:val="00E22393"/>
    <w:rsid w:val="00E301A2"/>
    <w:rsid w:val="00E5155C"/>
    <w:rsid w:val="00E51D27"/>
    <w:rsid w:val="00E5714F"/>
    <w:rsid w:val="00E641D5"/>
    <w:rsid w:val="00E64A90"/>
    <w:rsid w:val="00E74851"/>
    <w:rsid w:val="00E74FE9"/>
    <w:rsid w:val="00E86B4E"/>
    <w:rsid w:val="00E91080"/>
    <w:rsid w:val="00E93B27"/>
    <w:rsid w:val="00EA1DBF"/>
    <w:rsid w:val="00EA5690"/>
    <w:rsid w:val="00EB04F6"/>
    <w:rsid w:val="00ED4E3D"/>
    <w:rsid w:val="00EE7415"/>
    <w:rsid w:val="00EF2A5A"/>
    <w:rsid w:val="00EF6584"/>
    <w:rsid w:val="00F33CC9"/>
    <w:rsid w:val="00F40F3F"/>
    <w:rsid w:val="00F54543"/>
    <w:rsid w:val="00F62A5A"/>
    <w:rsid w:val="00F7092E"/>
    <w:rsid w:val="00F764B6"/>
    <w:rsid w:val="00F85112"/>
    <w:rsid w:val="00F969A9"/>
    <w:rsid w:val="00FA1021"/>
    <w:rsid w:val="00FA2845"/>
    <w:rsid w:val="00FA4805"/>
    <w:rsid w:val="00FA4AE7"/>
    <w:rsid w:val="00FB0A2B"/>
    <w:rsid w:val="00FB4140"/>
    <w:rsid w:val="00FB562C"/>
    <w:rsid w:val="00FC2336"/>
    <w:rsid w:val="00FC2CA2"/>
    <w:rsid w:val="00FF1925"/>
    <w:rsid w:val="00FF26D9"/>
    <w:rsid w:val="00FF37CC"/>
    <w:rsid w:val="00FF3C51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1A59B-12FC-43C4-B157-188B42A6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EE"/>
    <w:pPr>
      <w:spacing w:before="120"/>
      <w:ind w:left="1066" w:hanging="357"/>
      <w:jc w:val="both"/>
    </w:pPr>
  </w:style>
  <w:style w:type="paragraph" w:styleId="1">
    <w:name w:val="heading 1"/>
    <w:basedOn w:val="a"/>
    <w:next w:val="a"/>
    <w:link w:val="10"/>
    <w:qFormat/>
    <w:rsid w:val="00032DEE"/>
    <w:pPr>
      <w:keepNext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032DEE"/>
    <w:pPr>
      <w:keepNext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qFormat/>
    <w:rsid w:val="00032DEE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32DEE"/>
    <w:pPr>
      <w:keepNext/>
      <w:ind w:firstLine="720"/>
      <w:outlineLvl w:val="3"/>
    </w:pPr>
  </w:style>
  <w:style w:type="paragraph" w:styleId="5">
    <w:name w:val="heading 5"/>
    <w:basedOn w:val="a"/>
    <w:next w:val="a"/>
    <w:link w:val="50"/>
    <w:qFormat/>
    <w:rsid w:val="00032DEE"/>
    <w:pPr>
      <w:keepNext/>
      <w:outlineLvl w:val="4"/>
    </w:pPr>
  </w:style>
  <w:style w:type="paragraph" w:styleId="6">
    <w:name w:val="heading 6"/>
    <w:basedOn w:val="a"/>
    <w:next w:val="a"/>
    <w:link w:val="60"/>
    <w:qFormat/>
    <w:rsid w:val="00032DEE"/>
    <w:pPr>
      <w:keepNext/>
      <w:spacing w:line="360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032DEE"/>
    <w:pPr>
      <w:keepNext/>
      <w:ind w:firstLine="720"/>
      <w:outlineLvl w:val="6"/>
    </w:pPr>
  </w:style>
  <w:style w:type="paragraph" w:styleId="8">
    <w:name w:val="heading 8"/>
    <w:basedOn w:val="a"/>
    <w:next w:val="a"/>
    <w:link w:val="80"/>
    <w:qFormat/>
    <w:rsid w:val="007A0F89"/>
    <w:pPr>
      <w:spacing w:before="240" w:after="60"/>
      <w:ind w:left="0" w:firstLine="0"/>
      <w:jc w:val="left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4E74"/>
    <w:rPr>
      <w:i/>
    </w:rPr>
  </w:style>
  <w:style w:type="character" w:customStyle="1" w:styleId="20">
    <w:name w:val="Заголовок 2 Знак"/>
    <w:link w:val="2"/>
    <w:rsid w:val="00104E74"/>
    <w:rPr>
      <w:i/>
      <w:sz w:val="24"/>
    </w:rPr>
  </w:style>
  <w:style w:type="character" w:customStyle="1" w:styleId="30">
    <w:name w:val="Заголовок 3 Знак"/>
    <w:link w:val="3"/>
    <w:rsid w:val="00104E74"/>
    <w:rPr>
      <w:sz w:val="24"/>
      <w:effect w:val="none"/>
    </w:rPr>
  </w:style>
  <w:style w:type="character" w:customStyle="1" w:styleId="40">
    <w:name w:val="Заголовок 4 Знак"/>
    <w:link w:val="4"/>
    <w:rsid w:val="00104E74"/>
    <w:rPr>
      <w:effect w:val="none"/>
    </w:rPr>
  </w:style>
  <w:style w:type="character" w:customStyle="1" w:styleId="50">
    <w:name w:val="Заголовок 5 Знак"/>
    <w:basedOn w:val="a0"/>
    <w:link w:val="5"/>
    <w:rsid w:val="00104E74"/>
  </w:style>
  <w:style w:type="character" w:customStyle="1" w:styleId="60">
    <w:name w:val="Заголовок 6 Знак"/>
    <w:link w:val="6"/>
    <w:rsid w:val="00104E74"/>
    <w:rPr>
      <w:b/>
      <w:sz w:val="24"/>
      <w:effect w:val="none"/>
    </w:rPr>
  </w:style>
  <w:style w:type="character" w:customStyle="1" w:styleId="70">
    <w:name w:val="Заголовок 7 Знак"/>
    <w:link w:val="7"/>
    <w:rsid w:val="00104E74"/>
    <w:rPr>
      <w:effect w:val="none"/>
    </w:rPr>
  </w:style>
  <w:style w:type="paragraph" w:customStyle="1" w:styleId="ConsPlusTitle">
    <w:name w:val="ConsPlusTitle"/>
    <w:uiPriority w:val="99"/>
    <w:rsid w:val="00A033E1"/>
    <w:pPr>
      <w:autoSpaceDE w:val="0"/>
      <w:autoSpaceDN w:val="0"/>
      <w:adjustRightInd w:val="0"/>
    </w:pPr>
    <w:rPr>
      <w:rFonts w:ascii="Tahoma" w:hAnsi="Tahoma" w:cs="Tahoma"/>
      <w:b/>
      <w:bCs/>
      <w:sz w:val="16"/>
      <w:szCs w:val="16"/>
    </w:rPr>
  </w:style>
  <w:style w:type="paragraph" w:customStyle="1" w:styleId="ConsPlusCell">
    <w:name w:val="ConsPlusCell"/>
    <w:uiPriority w:val="99"/>
    <w:rsid w:val="00A033E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0">
    <w:name w:val="Заголовок 8 Знак"/>
    <w:link w:val="8"/>
    <w:rsid w:val="007A0F89"/>
    <w:rPr>
      <w:i/>
      <w:i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35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35D1"/>
  </w:style>
  <w:style w:type="paragraph" w:styleId="a5">
    <w:name w:val="footer"/>
    <w:basedOn w:val="a"/>
    <w:link w:val="a6"/>
    <w:uiPriority w:val="99"/>
    <w:unhideWhenUsed/>
    <w:rsid w:val="0026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35D1"/>
  </w:style>
  <w:style w:type="paragraph" w:styleId="a7">
    <w:name w:val="Normal (Web)"/>
    <w:basedOn w:val="a"/>
    <w:rsid w:val="00692BE8"/>
    <w:pPr>
      <w:spacing w:before="0"/>
      <w:ind w:left="0" w:firstLine="0"/>
      <w:jc w:val="left"/>
    </w:pPr>
    <w:rPr>
      <w:sz w:val="24"/>
      <w:szCs w:val="24"/>
    </w:rPr>
  </w:style>
  <w:style w:type="character" w:styleId="a8">
    <w:name w:val="Strong"/>
    <w:qFormat/>
    <w:rsid w:val="00692BE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78CE"/>
    <w:pPr>
      <w:spacing w:before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D78CE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C767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6798"/>
  </w:style>
  <w:style w:type="character" w:customStyle="1" w:styleId="ad">
    <w:name w:val="Текст примечания Знак"/>
    <w:basedOn w:val="a0"/>
    <w:link w:val="ac"/>
    <w:uiPriority w:val="99"/>
    <w:semiHidden/>
    <w:rsid w:val="00C76798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679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76798"/>
    <w:rPr>
      <w:b/>
      <w:bCs/>
    </w:rPr>
  </w:style>
  <w:style w:type="table" w:styleId="af0">
    <w:name w:val="Table Grid"/>
    <w:basedOn w:val="a1"/>
    <w:uiPriority w:val="59"/>
    <w:rsid w:val="003C5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07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BE65D3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C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B8467-CC02-41E9-88D0-DEE14ABB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16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26525</CharactersWithSpaces>
  <SharedDoc>false</SharedDoc>
  <HLinks>
    <vt:vector size="18" baseType="variant"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20</cp:revision>
  <cp:lastPrinted>2019-12-06T10:52:00Z</cp:lastPrinted>
  <dcterms:created xsi:type="dcterms:W3CDTF">2019-02-27T12:20:00Z</dcterms:created>
  <dcterms:modified xsi:type="dcterms:W3CDTF">2019-12-17T08:55:00Z</dcterms:modified>
</cp:coreProperties>
</file>