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17D" w:rsidRDefault="0078617D" w:rsidP="0078617D">
      <w:pPr>
        <w:spacing w:after="120" w:line="360" w:lineRule="auto"/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2941320</wp:posOffset>
            </wp:positionH>
            <wp:positionV relativeFrom="paragraph">
              <wp:posOffset>0</wp:posOffset>
            </wp:positionV>
            <wp:extent cx="609600" cy="716280"/>
            <wp:effectExtent l="19050" t="0" r="0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8617D" w:rsidRDefault="0078617D" w:rsidP="0078617D">
      <w:pPr>
        <w:spacing w:after="120" w:line="360" w:lineRule="auto"/>
      </w:pPr>
    </w:p>
    <w:p w:rsidR="0078617D" w:rsidRDefault="0078617D" w:rsidP="0078617D">
      <w:pPr>
        <w:spacing w:after="120" w:line="360" w:lineRule="auto"/>
      </w:pPr>
    </w:p>
    <w:p w:rsidR="0078617D" w:rsidRDefault="0078617D" w:rsidP="0078617D">
      <w:pPr>
        <w:pStyle w:val="aa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78617D" w:rsidRDefault="0078617D" w:rsidP="0078617D">
      <w:pPr>
        <w:pStyle w:val="aa"/>
        <w:rPr>
          <w:sz w:val="24"/>
        </w:rPr>
      </w:pPr>
      <w:r>
        <w:rPr>
          <w:sz w:val="24"/>
        </w:rPr>
        <w:t>ПРАВЛЕНИЕ ДЕПАРТАМЕНТА ЦЕН И ТАРИФОВ</w:t>
      </w:r>
    </w:p>
    <w:p w:rsidR="0078617D" w:rsidRDefault="0078617D" w:rsidP="0078617D">
      <w:pPr>
        <w:pStyle w:val="aa"/>
        <w:rPr>
          <w:b/>
          <w:sz w:val="36"/>
        </w:rPr>
      </w:pPr>
      <w:r>
        <w:rPr>
          <w:b/>
          <w:sz w:val="24"/>
        </w:rPr>
        <w:t>ПОСТАНОВЛЕНИЕ</w:t>
      </w:r>
    </w:p>
    <w:p w:rsidR="005664E6" w:rsidRDefault="0078617D" w:rsidP="0078617D">
      <w:pPr>
        <w:jc w:val="center"/>
        <w:rPr>
          <w:b/>
          <w:i/>
          <w:sz w:val="28"/>
        </w:rPr>
      </w:pPr>
      <w:r w:rsidRPr="0078617D">
        <w:rPr>
          <w:rFonts w:ascii="Times New Roman" w:hAnsi="Times New Roman" w:cs="Times New Roman"/>
          <w:sz w:val="28"/>
          <w:szCs w:val="28"/>
          <w:u w:val="single"/>
        </w:rPr>
        <w:t>29.11.2016</w:t>
      </w:r>
      <w:r w:rsidRPr="0078617D">
        <w:rPr>
          <w:rFonts w:ascii="Times New Roman" w:hAnsi="Times New Roman" w:cs="Times New Roman"/>
          <w:sz w:val="28"/>
          <w:szCs w:val="28"/>
        </w:rPr>
        <w:tab/>
      </w:r>
      <w:r w:rsidRPr="0078617D">
        <w:rPr>
          <w:rFonts w:ascii="Times New Roman" w:hAnsi="Times New Roman" w:cs="Times New Roman"/>
          <w:sz w:val="28"/>
          <w:szCs w:val="28"/>
        </w:rPr>
        <w:tab/>
      </w:r>
      <w:r w:rsidRPr="0078617D">
        <w:rPr>
          <w:rFonts w:ascii="Times New Roman" w:hAnsi="Times New Roman" w:cs="Times New Roman"/>
          <w:sz w:val="28"/>
          <w:szCs w:val="28"/>
        </w:rPr>
        <w:tab/>
      </w:r>
      <w:r w:rsidRPr="0078617D">
        <w:rPr>
          <w:rFonts w:ascii="Times New Roman" w:hAnsi="Times New Roman" w:cs="Times New Roman"/>
          <w:sz w:val="28"/>
          <w:szCs w:val="28"/>
        </w:rPr>
        <w:tab/>
      </w:r>
      <w:r w:rsidRPr="0078617D">
        <w:rPr>
          <w:rFonts w:ascii="Times New Roman" w:hAnsi="Times New Roman" w:cs="Times New Roman"/>
          <w:sz w:val="28"/>
          <w:szCs w:val="28"/>
        </w:rPr>
        <w:tab/>
      </w:r>
      <w:r w:rsidRPr="0078617D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</w:t>
      </w:r>
      <w:r w:rsidRPr="0078617D">
        <w:rPr>
          <w:rFonts w:ascii="Times New Roman" w:hAnsi="Times New Roman" w:cs="Times New Roman"/>
          <w:sz w:val="28"/>
          <w:szCs w:val="28"/>
          <w:u w:val="single"/>
        </w:rPr>
        <w:t>№ 40/</w:t>
      </w:r>
      <w:r w:rsidR="000F6C51">
        <w:rPr>
          <w:rFonts w:ascii="Times New Roman" w:hAnsi="Times New Roman" w:cs="Times New Roman"/>
          <w:sz w:val="28"/>
          <w:szCs w:val="28"/>
          <w:u w:val="single"/>
        </w:rPr>
        <w:t>4</w:t>
      </w:r>
    </w:p>
    <w:p w:rsidR="00081E4C" w:rsidRDefault="005664E6" w:rsidP="00081E4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тарифах </w:t>
      </w:r>
      <w:r w:rsidR="001B2285">
        <w:rPr>
          <w:rFonts w:ascii="Times New Roman" w:hAnsi="Times New Roman" w:cs="Times New Roman"/>
          <w:i/>
          <w:sz w:val="24"/>
          <w:szCs w:val="24"/>
        </w:rPr>
        <w:t xml:space="preserve">на </w:t>
      </w:r>
      <w:r w:rsidR="003E5D62">
        <w:rPr>
          <w:rFonts w:ascii="Times New Roman" w:hAnsi="Times New Roman" w:cs="Times New Roman"/>
          <w:i/>
          <w:sz w:val="24"/>
          <w:szCs w:val="24"/>
        </w:rPr>
        <w:t>горячую воду</w:t>
      </w:r>
      <w:r w:rsidR="00081E4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81E4C" w:rsidRDefault="00081E4C" w:rsidP="00081E4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 открытых системах теплоснабжения</w:t>
      </w:r>
    </w:p>
    <w:p w:rsidR="005664E6" w:rsidRDefault="00081E4C" w:rsidP="00081E4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(горячего водоснабжения)</w:t>
      </w:r>
      <w:r w:rsidR="005664E6" w:rsidRPr="005664E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D71F9" w:rsidRPr="005664E6" w:rsidRDefault="006D71F9" w:rsidP="005664E6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1034A" w:rsidRPr="005664E6" w:rsidRDefault="00B62813" w:rsidP="0061034A">
      <w:pPr>
        <w:pStyle w:val="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61034A" w:rsidRPr="005664E6">
        <w:rPr>
          <w:sz w:val="28"/>
          <w:szCs w:val="28"/>
        </w:rPr>
        <w:t xml:space="preserve"> Федеральным законом от 27.07.2010 № 190-ФЗ «О теплоснабжении», постановлением Правительства Российской Федерации </w:t>
      </w:r>
      <w:proofErr w:type="gramStart"/>
      <w:r w:rsidR="0061034A" w:rsidRPr="005664E6">
        <w:rPr>
          <w:sz w:val="28"/>
          <w:szCs w:val="28"/>
        </w:rPr>
        <w:t>от</w:t>
      </w:r>
      <w:proofErr w:type="gramEnd"/>
      <w:r w:rsidR="0061034A" w:rsidRPr="005664E6">
        <w:rPr>
          <w:sz w:val="28"/>
          <w:szCs w:val="28"/>
        </w:rPr>
        <w:t xml:space="preserve"> </w:t>
      </w:r>
      <w:r w:rsidR="0061034A">
        <w:rPr>
          <w:sz w:val="28"/>
          <w:szCs w:val="28"/>
        </w:rPr>
        <w:t>22.10.2012 № 1075</w:t>
      </w:r>
      <w:r w:rsidR="0061034A" w:rsidRPr="005664E6">
        <w:rPr>
          <w:sz w:val="28"/>
          <w:szCs w:val="28"/>
        </w:rPr>
        <w:t xml:space="preserve"> «О ценообразовании в </w:t>
      </w:r>
      <w:r w:rsidR="0061034A">
        <w:rPr>
          <w:sz w:val="28"/>
          <w:szCs w:val="28"/>
        </w:rPr>
        <w:t>сфере теплоснабжения</w:t>
      </w:r>
      <w:r w:rsidR="0061034A" w:rsidRPr="005664E6">
        <w:rPr>
          <w:sz w:val="28"/>
          <w:szCs w:val="28"/>
        </w:rPr>
        <w:t>»</w:t>
      </w:r>
      <w:r w:rsidR="0061034A">
        <w:rPr>
          <w:sz w:val="28"/>
          <w:szCs w:val="28"/>
        </w:rPr>
        <w:t>, Методическими указаниями по расчету регулируемых цен (тарифов) в сфере теплоснабжения</w:t>
      </w:r>
      <w:r w:rsidR="0061034A" w:rsidRPr="00292C26">
        <w:rPr>
          <w:sz w:val="28"/>
          <w:szCs w:val="28"/>
        </w:rPr>
        <w:t xml:space="preserve">, утвержденными приказом Федеральной службы по тарифам от </w:t>
      </w:r>
      <w:r w:rsidR="0061034A">
        <w:rPr>
          <w:sz w:val="28"/>
          <w:szCs w:val="28"/>
        </w:rPr>
        <w:t>13.06.2013</w:t>
      </w:r>
      <w:r w:rsidR="0061034A" w:rsidRPr="00292C26">
        <w:rPr>
          <w:sz w:val="28"/>
          <w:szCs w:val="28"/>
        </w:rPr>
        <w:t xml:space="preserve"> № </w:t>
      </w:r>
      <w:r w:rsidR="0061034A">
        <w:rPr>
          <w:sz w:val="28"/>
          <w:szCs w:val="28"/>
        </w:rPr>
        <w:t>760</w:t>
      </w:r>
      <w:r w:rsidR="0061034A" w:rsidRPr="00292C26">
        <w:rPr>
          <w:sz w:val="28"/>
          <w:szCs w:val="28"/>
        </w:rPr>
        <w:t>-э</w:t>
      </w:r>
      <w:r w:rsidR="0061034A" w:rsidRPr="00025ECF">
        <w:rPr>
          <w:sz w:val="28"/>
          <w:szCs w:val="28"/>
        </w:rPr>
        <w:t>,</w:t>
      </w:r>
      <w:r w:rsidR="0061034A" w:rsidRPr="00573FD2">
        <w:rPr>
          <w:sz w:val="27"/>
          <w:szCs w:val="27"/>
        </w:rPr>
        <w:t xml:space="preserve"> </w:t>
      </w:r>
      <w:r w:rsidR="0061034A" w:rsidRPr="005664E6">
        <w:rPr>
          <w:sz w:val="28"/>
          <w:szCs w:val="28"/>
        </w:rPr>
        <w:t xml:space="preserve">департамент цен и тарифов администрации Владимирской области </w:t>
      </w:r>
      <w:r w:rsidR="007E5B31">
        <w:rPr>
          <w:sz w:val="28"/>
          <w:szCs w:val="28"/>
        </w:rPr>
        <w:t xml:space="preserve">                                   </w:t>
      </w:r>
      <w:proofErr w:type="gramStart"/>
      <w:r w:rsidR="0061034A" w:rsidRPr="005664E6">
        <w:rPr>
          <w:sz w:val="28"/>
          <w:szCs w:val="28"/>
        </w:rPr>
        <w:t>п</w:t>
      </w:r>
      <w:proofErr w:type="gramEnd"/>
      <w:r w:rsidR="0061034A" w:rsidRPr="005664E6">
        <w:rPr>
          <w:sz w:val="28"/>
          <w:szCs w:val="28"/>
        </w:rPr>
        <w:t xml:space="preserve"> о с т а н о в л я е т:  </w:t>
      </w:r>
    </w:p>
    <w:p w:rsidR="007E5B31" w:rsidRDefault="00B40D1C" w:rsidP="004525E6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D1C">
        <w:rPr>
          <w:rFonts w:ascii="Times New Roman" w:hAnsi="Times New Roman" w:cs="Times New Roman"/>
          <w:sz w:val="28"/>
          <w:szCs w:val="28"/>
        </w:rPr>
        <w:t xml:space="preserve">Установить тарифы </w:t>
      </w:r>
      <w:r w:rsidR="004525E6">
        <w:rPr>
          <w:rFonts w:ascii="Times New Roman" w:hAnsi="Times New Roman" w:cs="Times New Roman"/>
          <w:sz w:val="28"/>
          <w:szCs w:val="28"/>
        </w:rPr>
        <w:t>на горячую воду в открытых системах теплоснабжения (горяче</w:t>
      </w:r>
      <w:r w:rsidR="003E5D62">
        <w:rPr>
          <w:rFonts w:ascii="Times New Roman" w:hAnsi="Times New Roman" w:cs="Times New Roman"/>
          <w:sz w:val="28"/>
          <w:szCs w:val="28"/>
        </w:rPr>
        <w:t>го</w:t>
      </w:r>
      <w:r w:rsidR="004525E6">
        <w:rPr>
          <w:rFonts w:ascii="Times New Roman" w:hAnsi="Times New Roman" w:cs="Times New Roman"/>
          <w:sz w:val="28"/>
          <w:szCs w:val="28"/>
        </w:rPr>
        <w:t xml:space="preserve"> водоснабжени</w:t>
      </w:r>
      <w:r w:rsidR="003E5D62">
        <w:rPr>
          <w:rFonts w:ascii="Times New Roman" w:hAnsi="Times New Roman" w:cs="Times New Roman"/>
          <w:sz w:val="28"/>
          <w:szCs w:val="28"/>
        </w:rPr>
        <w:t>я</w:t>
      </w:r>
      <w:r w:rsidR="004525E6">
        <w:rPr>
          <w:rFonts w:ascii="Times New Roman" w:hAnsi="Times New Roman" w:cs="Times New Roman"/>
          <w:sz w:val="28"/>
          <w:szCs w:val="28"/>
        </w:rPr>
        <w:t>)</w:t>
      </w:r>
      <w:r w:rsidRPr="00B40D1C">
        <w:rPr>
          <w:rFonts w:ascii="Times New Roman" w:hAnsi="Times New Roman" w:cs="Times New Roman"/>
          <w:sz w:val="28"/>
          <w:szCs w:val="28"/>
        </w:rPr>
        <w:t xml:space="preserve"> </w:t>
      </w:r>
      <w:r w:rsidR="004503D9">
        <w:rPr>
          <w:rFonts w:ascii="Times New Roman" w:hAnsi="Times New Roman" w:cs="Times New Roman"/>
          <w:sz w:val="28"/>
          <w:szCs w:val="28"/>
        </w:rPr>
        <w:t xml:space="preserve">ЗАО </w:t>
      </w:r>
      <w:r w:rsidR="00391608">
        <w:rPr>
          <w:rFonts w:ascii="Times New Roman" w:hAnsi="Times New Roman" w:cs="Times New Roman"/>
          <w:sz w:val="28"/>
          <w:szCs w:val="28"/>
        </w:rPr>
        <w:t>«</w:t>
      </w:r>
      <w:r w:rsidR="00081E4C">
        <w:rPr>
          <w:rFonts w:ascii="Times New Roman" w:hAnsi="Times New Roman" w:cs="Times New Roman"/>
          <w:sz w:val="28"/>
          <w:szCs w:val="28"/>
        </w:rPr>
        <w:t>Кольчугинский завод цветных металлов</w:t>
      </w:r>
      <w:r w:rsidR="00391608">
        <w:rPr>
          <w:rFonts w:ascii="Times New Roman" w:hAnsi="Times New Roman" w:cs="Times New Roman"/>
          <w:sz w:val="28"/>
          <w:szCs w:val="28"/>
        </w:rPr>
        <w:t>»</w:t>
      </w:r>
      <w:r w:rsidR="00081E4C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391608">
        <w:rPr>
          <w:rFonts w:ascii="Times New Roman" w:hAnsi="Times New Roman" w:cs="Times New Roman"/>
          <w:sz w:val="28"/>
          <w:szCs w:val="28"/>
        </w:rPr>
        <w:t xml:space="preserve"> </w:t>
      </w:r>
      <w:r w:rsidR="004503D9">
        <w:rPr>
          <w:rFonts w:ascii="Times New Roman" w:hAnsi="Times New Roman" w:cs="Times New Roman"/>
          <w:sz w:val="28"/>
          <w:szCs w:val="28"/>
        </w:rPr>
        <w:t xml:space="preserve">г. </w:t>
      </w:r>
      <w:r w:rsidR="00391608">
        <w:rPr>
          <w:rFonts w:ascii="Times New Roman" w:hAnsi="Times New Roman" w:cs="Times New Roman"/>
          <w:sz w:val="28"/>
          <w:szCs w:val="28"/>
        </w:rPr>
        <w:t>Кольчугин</w:t>
      </w:r>
      <w:r w:rsidR="004503D9">
        <w:rPr>
          <w:rFonts w:ascii="Times New Roman" w:hAnsi="Times New Roman" w:cs="Times New Roman"/>
          <w:sz w:val="28"/>
          <w:szCs w:val="28"/>
        </w:rPr>
        <w:t>о</w:t>
      </w:r>
      <w:r w:rsidR="004525E6">
        <w:rPr>
          <w:rFonts w:ascii="Times New Roman" w:hAnsi="Times New Roman" w:cs="Times New Roman"/>
          <w:sz w:val="28"/>
          <w:szCs w:val="28"/>
        </w:rPr>
        <w:t>,</w:t>
      </w:r>
      <w:r w:rsidRPr="00B40D1C">
        <w:rPr>
          <w:rFonts w:ascii="Times New Roman" w:hAnsi="Times New Roman" w:cs="Times New Roman"/>
          <w:sz w:val="28"/>
        </w:rPr>
        <w:t xml:space="preserve"> </w:t>
      </w:r>
      <w:r w:rsidRPr="00B40D1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B40D1C">
        <w:rPr>
          <w:rFonts w:ascii="Times New Roman" w:hAnsi="Times New Roman" w:cs="Times New Roman"/>
          <w:sz w:val="28"/>
          <w:szCs w:val="28"/>
        </w:rPr>
        <w:t xml:space="preserve"> календарной разбивкой</w:t>
      </w:r>
      <w:r w:rsidR="007E5B31">
        <w:rPr>
          <w:rFonts w:ascii="Times New Roman" w:hAnsi="Times New Roman" w:cs="Times New Roman"/>
          <w:sz w:val="28"/>
          <w:szCs w:val="28"/>
        </w:rPr>
        <w:t>:</w:t>
      </w:r>
    </w:p>
    <w:p w:rsidR="00B40D1C" w:rsidRDefault="007E5B31" w:rsidP="007E5B31">
      <w:pPr>
        <w:pStyle w:val="a6"/>
        <w:autoSpaceDE w:val="0"/>
        <w:autoSpaceDN w:val="0"/>
        <w:adjustRightInd w:val="0"/>
        <w:spacing w:after="12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F1627">
        <w:rPr>
          <w:rFonts w:ascii="Times New Roman" w:hAnsi="Times New Roman" w:cs="Times New Roman"/>
          <w:sz w:val="28"/>
          <w:szCs w:val="28"/>
        </w:rPr>
        <w:t>с 01 января 201</w:t>
      </w:r>
      <w:r w:rsidR="00B62813">
        <w:rPr>
          <w:rFonts w:ascii="Times New Roman" w:hAnsi="Times New Roman" w:cs="Times New Roman"/>
          <w:sz w:val="28"/>
          <w:szCs w:val="28"/>
        </w:rPr>
        <w:t>7</w:t>
      </w:r>
      <w:r w:rsidR="00BF1627">
        <w:rPr>
          <w:rFonts w:ascii="Times New Roman" w:hAnsi="Times New Roman" w:cs="Times New Roman"/>
          <w:sz w:val="28"/>
          <w:szCs w:val="28"/>
        </w:rPr>
        <w:t xml:space="preserve"> года по 30 июня 201</w:t>
      </w:r>
      <w:r w:rsidR="00B62813">
        <w:rPr>
          <w:rFonts w:ascii="Times New Roman" w:hAnsi="Times New Roman" w:cs="Times New Roman"/>
          <w:sz w:val="28"/>
          <w:szCs w:val="28"/>
        </w:rPr>
        <w:t>7</w:t>
      </w:r>
      <w:r w:rsidR="00BF1627">
        <w:rPr>
          <w:rFonts w:ascii="Times New Roman" w:hAnsi="Times New Roman" w:cs="Times New Roman"/>
          <w:sz w:val="28"/>
          <w:szCs w:val="28"/>
        </w:rPr>
        <w:t xml:space="preserve"> года</w:t>
      </w:r>
      <w:r w:rsidR="00BF1627" w:rsidRPr="00B40D1C">
        <w:rPr>
          <w:rFonts w:ascii="Times New Roman" w:hAnsi="Times New Roman" w:cs="Times New Roman"/>
          <w:sz w:val="28"/>
          <w:szCs w:val="28"/>
        </w:rPr>
        <w:t xml:space="preserve"> </w:t>
      </w:r>
      <w:r w:rsidR="00B40D1C" w:rsidRPr="00B40D1C">
        <w:rPr>
          <w:rFonts w:ascii="Times New Roman" w:hAnsi="Times New Roman" w:cs="Times New Roman"/>
          <w:sz w:val="28"/>
          <w:szCs w:val="28"/>
        </w:rPr>
        <w:t>согласно приложени</w:t>
      </w:r>
      <w:r w:rsidR="00B40D1C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№ 1;</w:t>
      </w:r>
    </w:p>
    <w:p w:rsidR="007E5B31" w:rsidRPr="00B40D1C" w:rsidRDefault="007E5B31" w:rsidP="007E5B31">
      <w:pPr>
        <w:pStyle w:val="a6"/>
        <w:autoSpaceDE w:val="0"/>
        <w:autoSpaceDN w:val="0"/>
        <w:adjustRightInd w:val="0"/>
        <w:spacing w:after="12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F1627">
        <w:rPr>
          <w:rFonts w:ascii="Times New Roman" w:hAnsi="Times New Roman" w:cs="Times New Roman"/>
          <w:sz w:val="28"/>
          <w:szCs w:val="28"/>
        </w:rPr>
        <w:t>с 01 июля 201</w:t>
      </w:r>
      <w:r w:rsidR="00B62813">
        <w:rPr>
          <w:rFonts w:ascii="Times New Roman" w:hAnsi="Times New Roman" w:cs="Times New Roman"/>
          <w:sz w:val="28"/>
          <w:szCs w:val="28"/>
        </w:rPr>
        <w:t>7</w:t>
      </w:r>
      <w:r w:rsidR="00BF1627"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B62813">
        <w:rPr>
          <w:rFonts w:ascii="Times New Roman" w:hAnsi="Times New Roman" w:cs="Times New Roman"/>
          <w:sz w:val="28"/>
          <w:szCs w:val="28"/>
        </w:rPr>
        <w:t>7</w:t>
      </w:r>
      <w:r w:rsidR="00BF1627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согласно приложению № 2.</w:t>
      </w:r>
    </w:p>
    <w:p w:rsidR="007E5B31" w:rsidRDefault="007E5B31" w:rsidP="004525E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Тарифы, установленные в пункте 1 настоящего постановления действуют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E5B31" w:rsidRDefault="007E5B31" w:rsidP="00BF16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01 января 201</w:t>
      </w:r>
      <w:r w:rsidR="00B6281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 по 30 июня 201</w:t>
      </w:r>
      <w:r w:rsidR="00B62813">
        <w:rPr>
          <w:rFonts w:ascii="Times New Roman" w:hAnsi="Times New Roman" w:cs="Times New Roman"/>
          <w:sz w:val="28"/>
          <w:szCs w:val="28"/>
        </w:rPr>
        <w:t xml:space="preserve">7 </w:t>
      </w:r>
      <w:r>
        <w:rPr>
          <w:rFonts w:ascii="Times New Roman" w:hAnsi="Times New Roman" w:cs="Times New Roman"/>
          <w:sz w:val="28"/>
          <w:szCs w:val="28"/>
        </w:rPr>
        <w:t xml:space="preserve">года; </w:t>
      </w:r>
    </w:p>
    <w:p w:rsidR="007E5B31" w:rsidRDefault="002C6D8E" w:rsidP="004525E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01 июля 201</w:t>
      </w:r>
      <w:r w:rsidR="00B62813">
        <w:rPr>
          <w:rFonts w:ascii="Times New Roman" w:hAnsi="Times New Roman" w:cs="Times New Roman"/>
          <w:sz w:val="28"/>
          <w:szCs w:val="28"/>
        </w:rPr>
        <w:t>7</w:t>
      </w:r>
      <w:r w:rsidR="007E5B31"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B62813">
        <w:rPr>
          <w:rFonts w:ascii="Times New Roman" w:hAnsi="Times New Roman" w:cs="Times New Roman"/>
          <w:sz w:val="28"/>
          <w:szCs w:val="28"/>
        </w:rPr>
        <w:t>7</w:t>
      </w:r>
      <w:r w:rsidR="007E5B3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664E6" w:rsidRDefault="00E01534" w:rsidP="00E0153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664E6"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391608" w:rsidRDefault="00391608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1534" w:rsidRDefault="00E01534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1534" w:rsidRPr="005664E6" w:rsidRDefault="00E01534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64E6" w:rsidRPr="005664E6" w:rsidRDefault="00CD5DB8" w:rsidP="005664E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5664E6" w:rsidRPr="005664E6">
        <w:rPr>
          <w:rFonts w:ascii="Times New Roman" w:hAnsi="Times New Roman" w:cs="Times New Roman"/>
          <w:bCs/>
          <w:sz w:val="28"/>
          <w:szCs w:val="28"/>
        </w:rPr>
        <w:t>редседател</w:t>
      </w:r>
      <w:r>
        <w:rPr>
          <w:rFonts w:ascii="Times New Roman" w:hAnsi="Times New Roman" w:cs="Times New Roman"/>
          <w:bCs/>
          <w:sz w:val="28"/>
          <w:szCs w:val="28"/>
        </w:rPr>
        <w:t>ь</w:t>
      </w:r>
      <w:r w:rsidR="005664E6" w:rsidRPr="005664E6">
        <w:rPr>
          <w:rFonts w:ascii="Times New Roman" w:hAnsi="Times New Roman" w:cs="Times New Roman"/>
          <w:bCs/>
          <w:sz w:val="28"/>
          <w:szCs w:val="28"/>
        </w:rPr>
        <w:t xml:space="preserve"> правления</w:t>
      </w:r>
    </w:p>
    <w:p w:rsidR="005664E6" w:rsidRPr="005664E6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5664E6" w:rsidRPr="005664E6" w:rsidRDefault="005664E6" w:rsidP="00B40D1C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      </w:t>
      </w:r>
      <w:r w:rsidR="008D017E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</w:t>
      </w:r>
      <w:r w:rsidR="00CD5DB8">
        <w:rPr>
          <w:rFonts w:ascii="Times New Roman" w:hAnsi="Times New Roman" w:cs="Times New Roman"/>
          <w:bCs/>
          <w:iCs/>
          <w:sz w:val="28"/>
          <w:szCs w:val="28"/>
        </w:rPr>
        <w:t>Р.Н. Сорокин</w:t>
      </w: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79"/>
        <w:gridCol w:w="3650"/>
      </w:tblGrid>
      <w:tr w:rsidR="00DB3733" w:rsidTr="00017A87">
        <w:tc>
          <w:tcPr>
            <w:tcW w:w="6379" w:type="dxa"/>
          </w:tcPr>
          <w:p w:rsidR="00DB3733" w:rsidRDefault="00DB3733" w:rsidP="00017A87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3650" w:type="dxa"/>
          </w:tcPr>
          <w:p w:rsidR="00DB3733" w:rsidRPr="00E32602" w:rsidRDefault="00DB3733" w:rsidP="00017A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/>
                <w:sz w:val="24"/>
                <w:szCs w:val="24"/>
              </w:rPr>
              <w:t>№ 1</w:t>
            </w:r>
          </w:p>
          <w:p w:rsidR="00DB3733" w:rsidRPr="00E32602" w:rsidRDefault="00DB3733" w:rsidP="00017A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постановлению 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>департамента</w:t>
            </w:r>
          </w:p>
          <w:p w:rsidR="00DB3733" w:rsidRPr="00E32602" w:rsidRDefault="00DB3733" w:rsidP="00017A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цен и тарифов администрации</w:t>
            </w:r>
          </w:p>
          <w:p w:rsidR="00DB3733" w:rsidRPr="00E32602" w:rsidRDefault="00DB3733" w:rsidP="00017A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Владимирской области</w:t>
            </w:r>
          </w:p>
          <w:p w:rsidR="00DB3733" w:rsidRPr="003971FC" w:rsidRDefault="00DB3733" w:rsidP="003971FC">
            <w:pPr>
              <w:spacing w:after="12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2E657C">
              <w:rPr>
                <w:rFonts w:ascii="Times New Roman" w:hAnsi="Times New Roman"/>
                <w:sz w:val="24"/>
                <w:szCs w:val="24"/>
              </w:rPr>
              <w:t>29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>.</w:t>
            </w:r>
            <w:r w:rsidR="002E657C">
              <w:rPr>
                <w:rFonts w:ascii="Times New Roman" w:hAnsi="Times New Roman"/>
                <w:sz w:val="24"/>
                <w:szCs w:val="24"/>
              </w:rPr>
              <w:t>11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>.</w:t>
            </w:r>
            <w:r w:rsidR="002E657C">
              <w:rPr>
                <w:rFonts w:ascii="Times New Roman" w:hAnsi="Times New Roman"/>
                <w:sz w:val="24"/>
                <w:szCs w:val="24"/>
              </w:rPr>
              <w:t>2016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3971FC"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>/</w:t>
            </w:r>
            <w:r w:rsidR="003971FC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</w:tbl>
    <w:p w:rsidR="00DB3733" w:rsidRDefault="00DD3A93" w:rsidP="00DD3A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443D9D" w:rsidRPr="00443D9D" w:rsidRDefault="00443D9D" w:rsidP="00F073AA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43D9D">
        <w:rPr>
          <w:rFonts w:ascii="Times New Roman" w:hAnsi="Times New Roman" w:cs="Times New Roman"/>
          <w:b/>
          <w:sz w:val="24"/>
          <w:szCs w:val="24"/>
        </w:rPr>
        <w:t>Тариф</w:t>
      </w:r>
      <w:r w:rsidR="00CB732B">
        <w:rPr>
          <w:rFonts w:ascii="Times New Roman" w:hAnsi="Times New Roman" w:cs="Times New Roman"/>
          <w:b/>
          <w:sz w:val="24"/>
          <w:szCs w:val="24"/>
        </w:rPr>
        <w:t>ы</w:t>
      </w:r>
      <w:r w:rsidRPr="00443D9D">
        <w:rPr>
          <w:rFonts w:ascii="Times New Roman" w:hAnsi="Times New Roman" w:cs="Times New Roman"/>
          <w:b/>
          <w:sz w:val="24"/>
          <w:szCs w:val="24"/>
        </w:rPr>
        <w:t xml:space="preserve"> на горячую воду в открытых системах теплоснабжения (горяче</w:t>
      </w:r>
      <w:r w:rsidR="003E5D62">
        <w:rPr>
          <w:rFonts w:ascii="Times New Roman" w:hAnsi="Times New Roman" w:cs="Times New Roman"/>
          <w:b/>
          <w:sz w:val="24"/>
          <w:szCs w:val="24"/>
        </w:rPr>
        <w:t xml:space="preserve">го </w:t>
      </w:r>
      <w:r w:rsidRPr="00443D9D">
        <w:rPr>
          <w:rFonts w:ascii="Times New Roman" w:hAnsi="Times New Roman" w:cs="Times New Roman"/>
          <w:b/>
          <w:sz w:val="24"/>
          <w:szCs w:val="24"/>
        </w:rPr>
        <w:t>водоснабжени</w:t>
      </w:r>
      <w:r w:rsidR="003E5D62">
        <w:rPr>
          <w:rFonts w:ascii="Times New Roman" w:hAnsi="Times New Roman" w:cs="Times New Roman"/>
          <w:b/>
          <w:sz w:val="24"/>
          <w:szCs w:val="24"/>
        </w:rPr>
        <w:t>я</w:t>
      </w:r>
      <w:r w:rsidRPr="00443D9D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6"/>
        <w:gridCol w:w="2506"/>
        <w:gridCol w:w="3260"/>
        <w:gridCol w:w="142"/>
        <w:gridCol w:w="3402"/>
      </w:tblGrid>
      <w:tr w:rsidR="00364AB3" w:rsidRPr="004525E6" w:rsidTr="00364AB3">
        <w:trPr>
          <w:trHeight w:val="614"/>
        </w:trPr>
        <w:tc>
          <w:tcPr>
            <w:tcW w:w="486" w:type="dxa"/>
            <w:vMerge w:val="restart"/>
            <w:shd w:val="clear" w:color="auto" w:fill="auto"/>
            <w:vAlign w:val="center"/>
            <w:hideMark/>
          </w:tcPr>
          <w:p w:rsidR="00364AB3" w:rsidRPr="00443D9D" w:rsidRDefault="00364AB3" w:rsidP="00443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44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gramStart"/>
            <w:r w:rsidRPr="0044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44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506" w:type="dxa"/>
            <w:vMerge w:val="restart"/>
            <w:shd w:val="clear" w:color="auto" w:fill="auto"/>
            <w:vAlign w:val="center"/>
            <w:hideMark/>
          </w:tcPr>
          <w:p w:rsidR="00364AB3" w:rsidRPr="00443D9D" w:rsidRDefault="00364AB3" w:rsidP="00443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  <w:r w:rsidRPr="0044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регулируемой организации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  <w:hideMark/>
          </w:tcPr>
          <w:p w:rsidR="00364AB3" w:rsidRPr="00443D9D" w:rsidRDefault="00364AB3" w:rsidP="00443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Компонент</w:t>
            </w:r>
            <w:r w:rsidRPr="0044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 теплоноситель, руб./куб. м</w:t>
            </w:r>
          </w:p>
        </w:tc>
        <w:tc>
          <w:tcPr>
            <w:tcW w:w="3544" w:type="dxa"/>
            <w:gridSpan w:val="2"/>
            <w:shd w:val="clear" w:color="auto" w:fill="auto"/>
            <w:noWrap/>
            <w:vAlign w:val="center"/>
            <w:hideMark/>
          </w:tcPr>
          <w:p w:rsidR="00364AB3" w:rsidRPr="00443D9D" w:rsidRDefault="00364AB3" w:rsidP="00443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Компонент на тепловую энергию</w:t>
            </w:r>
          </w:p>
        </w:tc>
      </w:tr>
      <w:tr w:rsidR="00364AB3" w:rsidRPr="004525E6" w:rsidTr="00364AB3">
        <w:trPr>
          <w:trHeight w:val="566"/>
        </w:trPr>
        <w:tc>
          <w:tcPr>
            <w:tcW w:w="486" w:type="dxa"/>
            <w:vMerge/>
            <w:vAlign w:val="center"/>
            <w:hideMark/>
          </w:tcPr>
          <w:p w:rsidR="00364AB3" w:rsidRPr="00443D9D" w:rsidRDefault="00364AB3" w:rsidP="00443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6" w:type="dxa"/>
            <w:vMerge/>
            <w:vAlign w:val="center"/>
            <w:hideMark/>
          </w:tcPr>
          <w:p w:rsidR="00364AB3" w:rsidRPr="00443D9D" w:rsidRDefault="00364AB3" w:rsidP="00443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364AB3" w:rsidRPr="00443D9D" w:rsidRDefault="00364AB3" w:rsidP="00443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  <w:hideMark/>
          </w:tcPr>
          <w:p w:rsidR="00364AB3" w:rsidRPr="00443D9D" w:rsidRDefault="00364AB3" w:rsidP="00443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Одноставочный, </w:t>
            </w:r>
            <w:r w:rsidRPr="0044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руб./Гкал</w:t>
            </w:r>
          </w:p>
        </w:tc>
      </w:tr>
      <w:tr w:rsidR="00364AB3" w:rsidRPr="004525E6" w:rsidTr="00364AB3">
        <w:trPr>
          <w:trHeight w:val="264"/>
        </w:trPr>
        <w:tc>
          <w:tcPr>
            <w:tcW w:w="486" w:type="dxa"/>
            <w:vMerge w:val="restart"/>
            <w:shd w:val="clear" w:color="auto" w:fill="auto"/>
            <w:noWrap/>
            <w:vAlign w:val="center"/>
            <w:hideMark/>
          </w:tcPr>
          <w:p w:rsidR="00364AB3" w:rsidRPr="004525E6" w:rsidRDefault="00364AB3" w:rsidP="00443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5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364AB3" w:rsidRPr="00443D9D" w:rsidRDefault="00364AB3" w:rsidP="00443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6" w:type="dxa"/>
            <w:vMerge w:val="restart"/>
            <w:shd w:val="clear" w:color="auto" w:fill="auto"/>
            <w:vAlign w:val="center"/>
            <w:hideMark/>
          </w:tcPr>
          <w:p w:rsidR="00364AB3" w:rsidRPr="00443D9D" w:rsidRDefault="004503D9" w:rsidP="000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 «</w:t>
            </w:r>
            <w:r w:rsidR="00081E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Кольчугинский завод цветных металлов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   г. Кольчугино</w:t>
            </w:r>
          </w:p>
        </w:tc>
        <w:tc>
          <w:tcPr>
            <w:tcW w:w="6804" w:type="dxa"/>
            <w:gridSpan w:val="3"/>
          </w:tcPr>
          <w:p w:rsidR="00364AB3" w:rsidRPr="00443D9D" w:rsidRDefault="00337CCA" w:rsidP="00452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потребителей</w:t>
            </w:r>
            <w:r w:rsidR="00364AB3" w:rsidRPr="004525E6">
              <w:rPr>
                <w:rFonts w:ascii="Times New Roman" w:hAnsi="Times New Roman" w:cs="Times New Roman"/>
                <w:sz w:val="20"/>
                <w:szCs w:val="20"/>
              </w:rPr>
              <w:t xml:space="preserve"> (без учёта НДС)</w:t>
            </w:r>
            <w:r w:rsidR="00364AB3" w:rsidRPr="0044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4AB3" w:rsidRPr="004525E6" w:rsidTr="00364AB3">
        <w:trPr>
          <w:trHeight w:val="240"/>
        </w:trPr>
        <w:tc>
          <w:tcPr>
            <w:tcW w:w="486" w:type="dxa"/>
            <w:vMerge/>
            <w:shd w:val="clear" w:color="auto" w:fill="auto"/>
            <w:noWrap/>
            <w:vAlign w:val="bottom"/>
          </w:tcPr>
          <w:p w:rsidR="00364AB3" w:rsidRPr="004525E6" w:rsidRDefault="00364AB3" w:rsidP="00443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6" w:type="dxa"/>
            <w:vMerge/>
            <w:shd w:val="clear" w:color="auto" w:fill="auto"/>
            <w:vAlign w:val="bottom"/>
          </w:tcPr>
          <w:p w:rsidR="00364AB3" w:rsidRPr="004525E6" w:rsidRDefault="00364AB3" w:rsidP="00443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  <w:shd w:val="clear" w:color="auto" w:fill="auto"/>
            <w:noWrap/>
            <w:vAlign w:val="bottom"/>
          </w:tcPr>
          <w:p w:rsidR="00364AB3" w:rsidRPr="004525E6" w:rsidRDefault="00017A87" w:rsidP="00443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9,68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364AB3" w:rsidRPr="004525E6" w:rsidRDefault="00017A87" w:rsidP="00443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1537,12</w:t>
            </w:r>
          </w:p>
        </w:tc>
      </w:tr>
      <w:tr w:rsidR="00364AB3" w:rsidRPr="004525E6" w:rsidTr="00364AB3">
        <w:trPr>
          <w:trHeight w:val="240"/>
        </w:trPr>
        <w:tc>
          <w:tcPr>
            <w:tcW w:w="486" w:type="dxa"/>
            <w:vMerge/>
            <w:shd w:val="clear" w:color="auto" w:fill="auto"/>
            <w:noWrap/>
            <w:vAlign w:val="bottom"/>
          </w:tcPr>
          <w:p w:rsidR="00364AB3" w:rsidRPr="004525E6" w:rsidRDefault="00364AB3" w:rsidP="00443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6" w:type="dxa"/>
            <w:vMerge/>
            <w:shd w:val="clear" w:color="auto" w:fill="auto"/>
            <w:vAlign w:val="bottom"/>
          </w:tcPr>
          <w:p w:rsidR="00364AB3" w:rsidRPr="004525E6" w:rsidRDefault="00364AB3" w:rsidP="00443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gridSpan w:val="3"/>
          </w:tcPr>
          <w:p w:rsidR="00364AB3" w:rsidRPr="004525E6" w:rsidRDefault="00364AB3" w:rsidP="00452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5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Население (компоненты указываются с учётом НДС) *</w:t>
            </w:r>
          </w:p>
        </w:tc>
      </w:tr>
      <w:tr w:rsidR="00364AB3" w:rsidRPr="004525E6" w:rsidTr="00364AB3">
        <w:trPr>
          <w:trHeight w:val="240"/>
        </w:trPr>
        <w:tc>
          <w:tcPr>
            <w:tcW w:w="486" w:type="dxa"/>
            <w:vMerge/>
            <w:shd w:val="clear" w:color="auto" w:fill="auto"/>
            <w:noWrap/>
            <w:vAlign w:val="bottom"/>
          </w:tcPr>
          <w:p w:rsidR="00364AB3" w:rsidRPr="004525E6" w:rsidRDefault="00364AB3" w:rsidP="00443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6" w:type="dxa"/>
            <w:vMerge/>
            <w:shd w:val="clear" w:color="auto" w:fill="auto"/>
            <w:vAlign w:val="bottom"/>
          </w:tcPr>
          <w:p w:rsidR="00364AB3" w:rsidRPr="004525E6" w:rsidRDefault="00364AB3" w:rsidP="00443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  <w:shd w:val="clear" w:color="auto" w:fill="auto"/>
            <w:noWrap/>
            <w:vAlign w:val="bottom"/>
          </w:tcPr>
          <w:p w:rsidR="00364AB3" w:rsidRPr="004525E6" w:rsidRDefault="00017A87" w:rsidP="0045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11,42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364AB3" w:rsidRPr="004525E6" w:rsidRDefault="00017A87" w:rsidP="0045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1813,80</w:t>
            </w:r>
          </w:p>
        </w:tc>
      </w:tr>
    </w:tbl>
    <w:p w:rsidR="00391608" w:rsidRPr="00475D32" w:rsidRDefault="00391608" w:rsidP="00364AB3">
      <w:pPr>
        <w:autoSpaceDE w:val="0"/>
        <w:autoSpaceDN w:val="0"/>
        <w:adjustRightInd w:val="0"/>
        <w:spacing w:before="1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75D32">
        <w:rPr>
          <w:rFonts w:ascii="Times New Roman" w:hAnsi="Times New Roman" w:cs="Times New Roman"/>
        </w:rPr>
        <w:t xml:space="preserve">&lt;*&gt; Выделяется в целях реализации </w:t>
      </w:r>
      <w:hyperlink r:id="rId8" w:history="1">
        <w:r w:rsidRPr="00475D32">
          <w:rPr>
            <w:rFonts w:ascii="Times New Roman" w:hAnsi="Times New Roman" w:cs="Times New Roman"/>
            <w:color w:val="0000FF"/>
          </w:rPr>
          <w:t>пункта 6 статьи 168</w:t>
        </w:r>
      </w:hyperlink>
      <w:r w:rsidRPr="00475D32">
        <w:rPr>
          <w:rFonts w:ascii="Times New Roman" w:hAnsi="Times New Roman" w:cs="Times New Roman"/>
        </w:rPr>
        <w:t xml:space="preserve"> Налогового кодекса Российской Федерации (часть вторая)</w:t>
      </w:r>
    </w:p>
    <w:p w:rsidR="00391608" w:rsidRPr="00A06E68" w:rsidRDefault="00391608" w:rsidP="00391608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F341D" w:rsidRDefault="00BF341D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4AB3" w:rsidRDefault="00364AB3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D3A93" w:rsidRDefault="00DD3A93" w:rsidP="00364A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3A93" w:rsidRDefault="00DD3A93" w:rsidP="00364A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3A93" w:rsidRDefault="00DD3A93" w:rsidP="00364A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3A93" w:rsidRDefault="00DD3A93" w:rsidP="00364A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3A93" w:rsidRDefault="00DD3A93" w:rsidP="00364A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3A93" w:rsidRDefault="00DD3A93" w:rsidP="00364A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3A93" w:rsidRDefault="00DD3A93" w:rsidP="00364A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3A93" w:rsidRDefault="00DD3A93" w:rsidP="00364A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3A93" w:rsidRDefault="00DD3A93" w:rsidP="00364A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3A93" w:rsidRDefault="00DD3A93" w:rsidP="00364A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3A93" w:rsidRDefault="00DD3A93" w:rsidP="00364A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3A93" w:rsidRDefault="00DD3A93" w:rsidP="00364A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3A93" w:rsidRDefault="00DD3A93" w:rsidP="00364A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3A93" w:rsidRDefault="00DD3A93" w:rsidP="00364A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3A93" w:rsidRDefault="00DD3A93" w:rsidP="00364A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3A93" w:rsidRDefault="00DD3A93" w:rsidP="00364A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3A93" w:rsidRDefault="00DD3A93" w:rsidP="00364A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3A93" w:rsidRDefault="00DD3A93" w:rsidP="00364A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3A93" w:rsidRDefault="00DD3A93" w:rsidP="00364A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3A93" w:rsidRDefault="00DD3A93" w:rsidP="00364A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3A93" w:rsidRDefault="00DD3A93" w:rsidP="00364A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3A93" w:rsidRDefault="00DD3A93" w:rsidP="00364A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3A93" w:rsidRDefault="00DD3A93" w:rsidP="00364A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3A93" w:rsidRDefault="00DD3A93" w:rsidP="00364A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3A93" w:rsidRDefault="00DD3A93" w:rsidP="00364A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3A93" w:rsidRDefault="00DD3A93" w:rsidP="00364A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3A93" w:rsidRDefault="00DD3A93" w:rsidP="00364A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3A93" w:rsidRDefault="00DD3A93" w:rsidP="00364A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3A93" w:rsidRDefault="00DD3A93" w:rsidP="00364A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79"/>
        <w:gridCol w:w="3650"/>
      </w:tblGrid>
      <w:tr w:rsidR="00DB3733" w:rsidTr="00017A87">
        <w:tc>
          <w:tcPr>
            <w:tcW w:w="6379" w:type="dxa"/>
          </w:tcPr>
          <w:p w:rsidR="00DB3733" w:rsidRDefault="00DD3A93" w:rsidP="00017A87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</w:p>
        </w:tc>
        <w:tc>
          <w:tcPr>
            <w:tcW w:w="3650" w:type="dxa"/>
          </w:tcPr>
          <w:p w:rsidR="002825AC" w:rsidRDefault="002825AC" w:rsidP="00017A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3733" w:rsidRPr="00E32602" w:rsidRDefault="00DB3733" w:rsidP="00017A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Приложение </w:t>
            </w:r>
            <w:r>
              <w:rPr>
                <w:rFonts w:ascii="Times New Roman" w:hAnsi="Times New Roman"/>
                <w:sz w:val="24"/>
                <w:szCs w:val="24"/>
              </w:rPr>
              <w:t>№ 2</w:t>
            </w:r>
          </w:p>
          <w:p w:rsidR="00DB3733" w:rsidRPr="00E32602" w:rsidRDefault="00DB3733" w:rsidP="00017A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постановлению 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>департамента</w:t>
            </w:r>
          </w:p>
          <w:p w:rsidR="00DB3733" w:rsidRPr="00E32602" w:rsidRDefault="00DB3733" w:rsidP="00017A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цен и тарифов администрации</w:t>
            </w:r>
          </w:p>
          <w:p w:rsidR="00DB3733" w:rsidRPr="00E32602" w:rsidRDefault="00DB3733" w:rsidP="00017A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Владимирской области</w:t>
            </w:r>
          </w:p>
          <w:p w:rsidR="00DB3733" w:rsidRDefault="00DB3733" w:rsidP="003971FC">
            <w:pPr>
              <w:spacing w:after="12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C65474">
              <w:rPr>
                <w:rFonts w:ascii="Times New Roman" w:hAnsi="Times New Roman"/>
                <w:sz w:val="24"/>
                <w:szCs w:val="24"/>
              </w:rPr>
              <w:t>29.11.2016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3971FC"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>/</w:t>
            </w:r>
            <w:r w:rsidR="003971FC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</w:tbl>
    <w:p w:rsidR="00DB3733" w:rsidRDefault="00DD3A93" w:rsidP="00DD3A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</w:t>
      </w:r>
    </w:p>
    <w:p w:rsidR="00364AB3" w:rsidRDefault="00364AB3" w:rsidP="00364AB3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43D9D">
        <w:rPr>
          <w:rFonts w:ascii="Times New Roman" w:hAnsi="Times New Roman" w:cs="Times New Roman"/>
          <w:b/>
          <w:sz w:val="24"/>
          <w:szCs w:val="24"/>
        </w:rPr>
        <w:t>Тариф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Pr="00443D9D">
        <w:rPr>
          <w:rFonts w:ascii="Times New Roman" w:hAnsi="Times New Roman" w:cs="Times New Roman"/>
          <w:b/>
          <w:sz w:val="24"/>
          <w:szCs w:val="24"/>
        </w:rPr>
        <w:t xml:space="preserve"> на горячую воду в открытых системах теплоснабжения (горяче</w:t>
      </w:r>
      <w:r>
        <w:rPr>
          <w:rFonts w:ascii="Times New Roman" w:hAnsi="Times New Roman" w:cs="Times New Roman"/>
          <w:b/>
          <w:sz w:val="24"/>
          <w:szCs w:val="24"/>
        </w:rPr>
        <w:t xml:space="preserve">го </w:t>
      </w:r>
      <w:r w:rsidRPr="00443D9D">
        <w:rPr>
          <w:rFonts w:ascii="Times New Roman" w:hAnsi="Times New Roman" w:cs="Times New Roman"/>
          <w:b/>
          <w:sz w:val="24"/>
          <w:szCs w:val="24"/>
        </w:rPr>
        <w:t>водоснабжени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443D9D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6"/>
        <w:gridCol w:w="2506"/>
        <w:gridCol w:w="3260"/>
        <w:gridCol w:w="142"/>
        <w:gridCol w:w="3402"/>
      </w:tblGrid>
      <w:tr w:rsidR="00364AB3" w:rsidRPr="004525E6" w:rsidTr="00017A87">
        <w:trPr>
          <w:trHeight w:val="614"/>
        </w:trPr>
        <w:tc>
          <w:tcPr>
            <w:tcW w:w="486" w:type="dxa"/>
            <w:vMerge w:val="restart"/>
            <w:shd w:val="clear" w:color="auto" w:fill="auto"/>
            <w:vAlign w:val="center"/>
            <w:hideMark/>
          </w:tcPr>
          <w:p w:rsidR="00364AB3" w:rsidRPr="00443D9D" w:rsidRDefault="00364AB3" w:rsidP="0001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44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gramStart"/>
            <w:r w:rsidRPr="0044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44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506" w:type="dxa"/>
            <w:vMerge w:val="restart"/>
            <w:shd w:val="clear" w:color="auto" w:fill="auto"/>
            <w:vAlign w:val="center"/>
            <w:hideMark/>
          </w:tcPr>
          <w:p w:rsidR="00364AB3" w:rsidRPr="00443D9D" w:rsidRDefault="00364AB3" w:rsidP="0001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  <w:r w:rsidRPr="0044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регулируемой организации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  <w:hideMark/>
          </w:tcPr>
          <w:p w:rsidR="00364AB3" w:rsidRPr="00443D9D" w:rsidRDefault="00364AB3" w:rsidP="0001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Компонент</w:t>
            </w:r>
            <w:r w:rsidRPr="0044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 теплоноситель, руб./куб. м</w:t>
            </w:r>
          </w:p>
        </w:tc>
        <w:tc>
          <w:tcPr>
            <w:tcW w:w="3544" w:type="dxa"/>
            <w:gridSpan w:val="2"/>
            <w:shd w:val="clear" w:color="auto" w:fill="auto"/>
            <w:noWrap/>
            <w:vAlign w:val="center"/>
            <w:hideMark/>
          </w:tcPr>
          <w:p w:rsidR="00364AB3" w:rsidRPr="00443D9D" w:rsidRDefault="00364AB3" w:rsidP="0001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Компонент на тепловую энергию</w:t>
            </w:r>
          </w:p>
        </w:tc>
      </w:tr>
      <w:tr w:rsidR="00364AB3" w:rsidRPr="004525E6" w:rsidTr="00017A87">
        <w:trPr>
          <w:trHeight w:val="566"/>
        </w:trPr>
        <w:tc>
          <w:tcPr>
            <w:tcW w:w="486" w:type="dxa"/>
            <w:vMerge/>
            <w:vAlign w:val="center"/>
            <w:hideMark/>
          </w:tcPr>
          <w:p w:rsidR="00364AB3" w:rsidRPr="00443D9D" w:rsidRDefault="00364AB3" w:rsidP="0001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6" w:type="dxa"/>
            <w:vMerge/>
            <w:vAlign w:val="center"/>
            <w:hideMark/>
          </w:tcPr>
          <w:p w:rsidR="00364AB3" w:rsidRPr="00443D9D" w:rsidRDefault="00364AB3" w:rsidP="0001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364AB3" w:rsidRPr="00443D9D" w:rsidRDefault="00364AB3" w:rsidP="0001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  <w:hideMark/>
          </w:tcPr>
          <w:p w:rsidR="00364AB3" w:rsidRPr="00443D9D" w:rsidRDefault="00364AB3" w:rsidP="0001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Одноставочный, </w:t>
            </w:r>
            <w:r w:rsidRPr="0044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руб./Гкал</w:t>
            </w:r>
          </w:p>
        </w:tc>
      </w:tr>
      <w:tr w:rsidR="00364AB3" w:rsidRPr="004525E6" w:rsidTr="00017A87">
        <w:trPr>
          <w:trHeight w:val="264"/>
        </w:trPr>
        <w:tc>
          <w:tcPr>
            <w:tcW w:w="486" w:type="dxa"/>
            <w:vMerge w:val="restart"/>
            <w:shd w:val="clear" w:color="auto" w:fill="auto"/>
            <w:noWrap/>
            <w:vAlign w:val="center"/>
            <w:hideMark/>
          </w:tcPr>
          <w:p w:rsidR="00364AB3" w:rsidRPr="004525E6" w:rsidRDefault="00364AB3" w:rsidP="0001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5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364AB3" w:rsidRPr="00443D9D" w:rsidRDefault="00364AB3" w:rsidP="0001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6" w:type="dxa"/>
            <w:vMerge w:val="restart"/>
            <w:shd w:val="clear" w:color="auto" w:fill="auto"/>
            <w:vAlign w:val="center"/>
            <w:hideMark/>
          </w:tcPr>
          <w:p w:rsidR="00364AB3" w:rsidRPr="00443D9D" w:rsidRDefault="00081E4C" w:rsidP="0001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 «Кольчугинский завод цветных металлов»    г. Кольчугино</w:t>
            </w:r>
          </w:p>
        </w:tc>
        <w:tc>
          <w:tcPr>
            <w:tcW w:w="6804" w:type="dxa"/>
            <w:gridSpan w:val="3"/>
          </w:tcPr>
          <w:p w:rsidR="00364AB3" w:rsidRPr="00443D9D" w:rsidRDefault="00337CCA" w:rsidP="0001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потребителей</w:t>
            </w:r>
            <w:r w:rsidR="00364AB3" w:rsidRPr="004525E6">
              <w:rPr>
                <w:rFonts w:ascii="Times New Roman" w:hAnsi="Times New Roman" w:cs="Times New Roman"/>
                <w:sz w:val="20"/>
                <w:szCs w:val="20"/>
              </w:rPr>
              <w:t xml:space="preserve"> (без учёта НДС)</w:t>
            </w:r>
            <w:r w:rsidR="00364AB3" w:rsidRPr="0044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4AB3" w:rsidRPr="004525E6" w:rsidTr="00017A87">
        <w:trPr>
          <w:trHeight w:val="240"/>
        </w:trPr>
        <w:tc>
          <w:tcPr>
            <w:tcW w:w="486" w:type="dxa"/>
            <w:vMerge/>
            <w:shd w:val="clear" w:color="auto" w:fill="auto"/>
            <w:noWrap/>
            <w:vAlign w:val="bottom"/>
          </w:tcPr>
          <w:p w:rsidR="00364AB3" w:rsidRPr="004525E6" w:rsidRDefault="00364AB3" w:rsidP="0001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6" w:type="dxa"/>
            <w:vMerge/>
            <w:shd w:val="clear" w:color="auto" w:fill="auto"/>
            <w:vAlign w:val="bottom"/>
          </w:tcPr>
          <w:p w:rsidR="00364AB3" w:rsidRPr="004525E6" w:rsidRDefault="00364AB3" w:rsidP="0001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  <w:shd w:val="clear" w:color="auto" w:fill="auto"/>
            <w:noWrap/>
            <w:vAlign w:val="bottom"/>
          </w:tcPr>
          <w:p w:rsidR="00364AB3" w:rsidRPr="004525E6" w:rsidRDefault="00081E4C" w:rsidP="0001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10,26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364AB3" w:rsidRPr="004525E6" w:rsidRDefault="00081E4C" w:rsidP="003A0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1632,37</w:t>
            </w:r>
          </w:p>
        </w:tc>
      </w:tr>
      <w:tr w:rsidR="00364AB3" w:rsidRPr="004525E6" w:rsidTr="00017A87">
        <w:trPr>
          <w:trHeight w:val="240"/>
        </w:trPr>
        <w:tc>
          <w:tcPr>
            <w:tcW w:w="486" w:type="dxa"/>
            <w:vMerge/>
            <w:shd w:val="clear" w:color="auto" w:fill="auto"/>
            <w:noWrap/>
            <w:vAlign w:val="bottom"/>
          </w:tcPr>
          <w:p w:rsidR="00364AB3" w:rsidRPr="004525E6" w:rsidRDefault="00364AB3" w:rsidP="0001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6" w:type="dxa"/>
            <w:vMerge/>
            <w:shd w:val="clear" w:color="auto" w:fill="auto"/>
            <w:vAlign w:val="bottom"/>
          </w:tcPr>
          <w:p w:rsidR="00364AB3" w:rsidRPr="004525E6" w:rsidRDefault="00364AB3" w:rsidP="0001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gridSpan w:val="3"/>
          </w:tcPr>
          <w:p w:rsidR="00364AB3" w:rsidRPr="004525E6" w:rsidRDefault="00364AB3" w:rsidP="0001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5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Население (компоненты указываются с учётом НДС) *</w:t>
            </w:r>
          </w:p>
        </w:tc>
      </w:tr>
      <w:tr w:rsidR="00364AB3" w:rsidRPr="004525E6" w:rsidTr="00017A87">
        <w:trPr>
          <w:trHeight w:val="240"/>
        </w:trPr>
        <w:tc>
          <w:tcPr>
            <w:tcW w:w="486" w:type="dxa"/>
            <w:vMerge/>
            <w:shd w:val="clear" w:color="auto" w:fill="auto"/>
            <w:noWrap/>
            <w:vAlign w:val="bottom"/>
          </w:tcPr>
          <w:p w:rsidR="00364AB3" w:rsidRPr="004525E6" w:rsidRDefault="00364AB3" w:rsidP="0001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6" w:type="dxa"/>
            <w:vMerge/>
            <w:shd w:val="clear" w:color="auto" w:fill="auto"/>
            <w:vAlign w:val="bottom"/>
          </w:tcPr>
          <w:p w:rsidR="00364AB3" w:rsidRPr="004525E6" w:rsidRDefault="00364AB3" w:rsidP="0001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  <w:shd w:val="clear" w:color="auto" w:fill="auto"/>
            <w:noWrap/>
            <w:vAlign w:val="bottom"/>
          </w:tcPr>
          <w:p w:rsidR="00364AB3" w:rsidRPr="004525E6" w:rsidRDefault="00081E4C" w:rsidP="0001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12,11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364AB3" w:rsidRPr="004525E6" w:rsidRDefault="00081E4C" w:rsidP="003A0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1926,20</w:t>
            </w:r>
          </w:p>
        </w:tc>
      </w:tr>
    </w:tbl>
    <w:p w:rsidR="00364AB3" w:rsidRPr="00F073AA" w:rsidRDefault="00364AB3" w:rsidP="00364AB3">
      <w:pPr>
        <w:autoSpaceDE w:val="0"/>
        <w:autoSpaceDN w:val="0"/>
        <w:adjustRightInd w:val="0"/>
        <w:spacing w:before="1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073AA">
        <w:rPr>
          <w:rFonts w:ascii="Times New Roman" w:hAnsi="Times New Roman" w:cs="Times New Roman"/>
        </w:rPr>
        <w:t xml:space="preserve">&lt;*&gt; Выделяется в целях реализации </w:t>
      </w:r>
      <w:hyperlink r:id="rId9" w:history="1">
        <w:r w:rsidRPr="00F073AA">
          <w:rPr>
            <w:rFonts w:ascii="Times New Roman" w:hAnsi="Times New Roman" w:cs="Times New Roman"/>
            <w:color w:val="0000FF"/>
          </w:rPr>
          <w:t>пункта 6 статьи 168</w:t>
        </w:r>
      </w:hyperlink>
      <w:r w:rsidRPr="00F073AA">
        <w:rPr>
          <w:rFonts w:ascii="Times New Roman" w:hAnsi="Times New Roman" w:cs="Times New Roman"/>
        </w:rPr>
        <w:t xml:space="preserve"> Налогового кодекса Российской Федерации (часть вторая)</w:t>
      </w:r>
    </w:p>
    <w:p w:rsidR="00364AB3" w:rsidRPr="00A06E68" w:rsidRDefault="00364AB3" w:rsidP="00364AB3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64AB3" w:rsidRDefault="00364AB3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4AB3" w:rsidRDefault="00364AB3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4AB3" w:rsidRDefault="00364AB3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4AB3" w:rsidRDefault="00364AB3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4AB3" w:rsidRDefault="00364AB3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4AB3" w:rsidRDefault="00364AB3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4AB3" w:rsidRDefault="00364AB3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4AB3" w:rsidRDefault="00364AB3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4AB3" w:rsidRDefault="00364AB3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364AB3" w:rsidSect="003E5D62">
      <w:headerReference w:type="even" r:id="rId10"/>
      <w:pgSz w:w="11906" w:h="16838"/>
      <w:pgMar w:top="1134" w:right="424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7A87" w:rsidRDefault="00017A87">
      <w:pPr>
        <w:spacing w:after="0" w:line="240" w:lineRule="auto"/>
      </w:pPr>
      <w:r>
        <w:separator/>
      </w:r>
    </w:p>
  </w:endnote>
  <w:endnote w:type="continuationSeparator" w:id="1">
    <w:p w:rsidR="00017A87" w:rsidRDefault="00017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7A87" w:rsidRDefault="00017A87">
      <w:pPr>
        <w:spacing w:after="0" w:line="240" w:lineRule="auto"/>
      </w:pPr>
      <w:r>
        <w:separator/>
      </w:r>
    </w:p>
  </w:footnote>
  <w:footnote w:type="continuationSeparator" w:id="1">
    <w:p w:rsidR="00017A87" w:rsidRDefault="00017A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A87" w:rsidRDefault="00B236C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17A8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17A87">
      <w:rPr>
        <w:rStyle w:val="a5"/>
        <w:noProof/>
      </w:rPr>
      <w:t>1</w:t>
    </w:r>
    <w:r>
      <w:rPr>
        <w:rStyle w:val="a5"/>
      </w:rPr>
      <w:fldChar w:fldCharType="end"/>
    </w:r>
  </w:p>
  <w:p w:rsidR="00017A87" w:rsidRDefault="00017A8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0C161A"/>
    <w:multiLevelType w:val="hybridMultilevel"/>
    <w:tmpl w:val="69C2B6E2"/>
    <w:lvl w:ilvl="0" w:tplc="7268A18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64E6"/>
    <w:rsid w:val="00001A6C"/>
    <w:rsid w:val="00002739"/>
    <w:rsid w:val="00002C1B"/>
    <w:rsid w:val="0000305C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2CEB"/>
    <w:rsid w:val="00013ACD"/>
    <w:rsid w:val="000142D5"/>
    <w:rsid w:val="000154AA"/>
    <w:rsid w:val="00015BE3"/>
    <w:rsid w:val="00016672"/>
    <w:rsid w:val="000171B4"/>
    <w:rsid w:val="00017A87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1E4C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44"/>
    <w:rsid w:val="000F42F0"/>
    <w:rsid w:val="000F50FC"/>
    <w:rsid w:val="000F5FA7"/>
    <w:rsid w:val="000F6935"/>
    <w:rsid w:val="000F6B82"/>
    <w:rsid w:val="000F6C51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285"/>
    <w:rsid w:val="001B2786"/>
    <w:rsid w:val="001B2898"/>
    <w:rsid w:val="001B4A2D"/>
    <w:rsid w:val="001B5453"/>
    <w:rsid w:val="001B5900"/>
    <w:rsid w:val="001B6114"/>
    <w:rsid w:val="001B66CF"/>
    <w:rsid w:val="001B7069"/>
    <w:rsid w:val="001B72AF"/>
    <w:rsid w:val="001C042E"/>
    <w:rsid w:val="001C24A2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1BF6"/>
    <w:rsid w:val="002825AC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8ED"/>
    <w:rsid w:val="00296BF9"/>
    <w:rsid w:val="002A2C44"/>
    <w:rsid w:val="002A3385"/>
    <w:rsid w:val="002A36D8"/>
    <w:rsid w:val="002A4015"/>
    <w:rsid w:val="002A4C3C"/>
    <w:rsid w:val="002A4D51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6D8E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5ECE"/>
    <w:rsid w:val="002E657C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53EB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CCA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4AB3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08"/>
    <w:rsid w:val="003916EA"/>
    <w:rsid w:val="003930AB"/>
    <w:rsid w:val="00396D3B"/>
    <w:rsid w:val="003971FC"/>
    <w:rsid w:val="00397457"/>
    <w:rsid w:val="003A00F1"/>
    <w:rsid w:val="003A0874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5D62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F20"/>
    <w:rsid w:val="0044005E"/>
    <w:rsid w:val="0044035B"/>
    <w:rsid w:val="0044118C"/>
    <w:rsid w:val="00441725"/>
    <w:rsid w:val="00441CD5"/>
    <w:rsid w:val="0044333C"/>
    <w:rsid w:val="00443D9D"/>
    <w:rsid w:val="00444E28"/>
    <w:rsid w:val="00444E32"/>
    <w:rsid w:val="0044582F"/>
    <w:rsid w:val="00447EEF"/>
    <w:rsid w:val="004503CE"/>
    <w:rsid w:val="004503D9"/>
    <w:rsid w:val="00450D00"/>
    <w:rsid w:val="0045212C"/>
    <w:rsid w:val="004525E6"/>
    <w:rsid w:val="0045310B"/>
    <w:rsid w:val="0045359B"/>
    <w:rsid w:val="00455704"/>
    <w:rsid w:val="00455AF5"/>
    <w:rsid w:val="00456548"/>
    <w:rsid w:val="0045744A"/>
    <w:rsid w:val="004611AD"/>
    <w:rsid w:val="00461315"/>
    <w:rsid w:val="00461F12"/>
    <w:rsid w:val="0046206E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4BCD"/>
    <w:rsid w:val="00475D32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E7CB7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2F4A"/>
    <w:rsid w:val="00573917"/>
    <w:rsid w:val="00573D6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87C8C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950"/>
    <w:rsid w:val="005E7C80"/>
    <w:rsid w:val="005E7CAC"/>
    <w:rsid w:val="005E7E13"/>
    <w:rsid w:val="005F08BE"/>
    <w:rsid w:val="005F0C5D"/>
    <w:rsid w:val="005F0E62"/>
    <w:rsid w:val="005F20A6"/>
    <w:rsid w:val="005F2F38"/>
    <w:rsid w:val="005F6729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034A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1F9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6B2B"/>
    <w:rsid w:val="007071CC"/>
    <w:rsid w:val="00707450"/>
    <w:rsid w:val="00710FA2"/>
    <w:rsid w:val="0071117C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27419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2190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617D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481F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E5B31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6C0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481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1F87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5A60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A191E"/>
    <w:rsid w:val="009A28EF"/>
    <w:rsid w:val="009A44A7"/>
    <w:rsid w:val="009A4917"/>
    <w:rsid w:val="009A4B47"/>
    <w:rsid w:val="009A5E5C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2C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6E68"/>
    <w:rsid w:val="00A07251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404"/>
    <w:rsid w:val="00A32028"/>
    <w:rsid w:val="00A33B57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C79D2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63BA"/>
    <w:rsid w:val="00AF6818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36CA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0D1C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2813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7DF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1627"/>
    <w:rsid w:val="00BF3114"/>
    <w:rsid w:val="00BF341D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1BD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6840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220"/>
    <w:rsid w:val="00C64BD8"/>
    <w:rsid w:val="00C6523F"/>
    <w:rsid w:val="00C65474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0148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5CB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32B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D48E0"/>
    <w:rsid w:val="00CD5DB8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90DB8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3733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3A93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5DF2"/>
    <w:rsid w:val="00E006A0"/>
    <w:rsid w:val="00E00AD2"/>
    <w:rsid w:val="00E012C1"/>
    <w:rsid w:val="00E01527"/>
    <w:rsid w:val="00E01534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1EEE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2FD"/>
    <w:rsid w:val="00E80470"/>
    <w:rsid w:val="00E819CF"/>
    <w:rsid w:val="00E82315"/>
    <w:rsid w:val="00E82524"/>
    <w:rsid w:val="00E82DD4"/>
    <w:rsid w:val="00E84484"/>
    <w:rsid w:val="00E850E3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11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073AA"/>
    <w:rsid w:val="00F107BD"/>
    <w:rsid w:val="00F10963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09D6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4E8C"/>
    <w:rsid w:val="00FA6AC5"/>
    <w:rsid w:val="00FA6F18"/>
    <w:rsid w:val="00FA7243"/>
    <w:rsid w:val="00FA76A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327F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8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664E6"/>
  </w:style>
  <w:style w:type="paragraph" w:styleId="3">
    <w:name w:val="Body Text 3"/>
    <w:basedOn w:val="a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33B5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E5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5EC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B37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caption"/>
    <w:basedOn w:val="a"/>
    <w:next w:val="a"/>
    <w:semiHidden/>
    <w:unhideWhenUsed/>
    <w:qFormat/>
    <w:rsid w:val="0078617D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664E6"/>
  </w:style>
  <w:style w:type="paragraph" w:styleId="3">
    <w:name w:val="Body Text 3"/>
    <w:basedOn w:val="a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33B5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E5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5EC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B37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A30EECB21C19309499ACC9B3631AD104A65332DEB7781678F8415478BFB4F544E6541D3B0F13BF58r3M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4A30EECB21C19309499ACC9B3631AD104A65332DEB7781678F8415478BFB4F544E6541D3B0F13BF58r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Филинова Елена Александровна</dc:creator>
  <cp:lastModifiedBy>Наталья</cp:lastModifiedBy>
  <cp:revision>41</cp:revision>
  <cp:lastPrinted>2016-11-22T14:57:00Z</cp:lastPrinted>
  <dcterms:created xsi:type="dcterms:W3CDTF">2013-12-18T04:55:00Z</dcterms:created>
  <dcterms:modified xsi:type="dcterms:W3CDTF">2016-12-04T18:37:00Z</dcterms:modified>
</cp:coreProperties>
</file>