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E11" w:rsidRDefault="00480E11" w:rsidP="00480E11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E11" w:rsidRDefault="00480E11" w:rsidP="00480E11">
      <w:pPr>
        <w:spacing w:after="120" w:line="360" w:lineRule="auto"/>
      </w:pPr>
    </w:p>
    <w:p w:rsidR="00480E11" w:rsidRDefault="00480E11" w:rsidP="00480E11">
      <w:pPr>
        <w:spacing w:after="120" w:line="360" w:lineRule="auto"/>
      </w:pPr>
    </w:p>
    <w:p w:rsidR="00480E11" w:rsidRDefault="00480E11" w:rsidP="00480E11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480E11" w:rsidRDefault="00480E11" w:rsidP="00480E11">
      <w:pPr>
        <w:pStyle w:val="ac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480E11" w:rsidRDefault="00480E11" w:rsidP="00480E11">
      <w:pPr>
        <w:pStyle w:val="ac"/>
        <w:rPr>
          <w:b/>
          <w:sz w:val="36"/>
        </w:rPr>
      </w:pPr>
      <w:r>
        <w:rPr>
          <w:b/>
          <w:sz w:val="24"/>
        </w:rPr>
        <w:t>ПОСТАНОВЛЕНИЕ</w:t>
      </w:r>
    </w:p>
    <w:p w:rsidR="007A1E9B" w:rsidRDefault="00480E11" w:rsidP="00F8563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 w:rsidRPr="00480E11">
        <w:rPr>
          <w:rFonts w:ascii="Times New Roman" w:hAnsi="Times New Roman"/>
          <w:sz w:val="28"/>
          <w:szCs w:val="28"/>
          <w:u w:val="single"/>
        </w:rPr>
        <w:t>0</w:t>
      </w:r>
      <w:r w:rsidRPr="00480E11">
        <w:rPr>
          <w:rFonts w:ascii="Times New Roman" w:hAnsi="Times New Roman"/>
          <w:sz w:val="28"/>
          <w:szCs w:val="28"/>
          <w:u w:val="single"/>
        </w:rPr>
        <w:t>6</w:t>
      </w:r>
      <w:r w:rsidRPr="00480E11">
        <w:rPr>
          <w:rFonts w:ascii="Times New Roman" w:hAnsi="Times New Roman"/>
          <w:sz w:val="28"/>
          <w:szCs w:val="28"/>
          <w:u w:val="single"/>
        </w:rPr>
        <w:t>.12.2016</w:t>
      </w:r>
      <w:r w:rsidRPr="00480E11">
        <w:rPr>
          <w:rFonts w:ascii="Times New Roman" w:hAnsi="Times New Roman"/>
          <w:sz w:val="28"/>
          <w:szCs w:val="28"/>
        </w:rPr>
        <w:tab/>
      </w:r>
      <w:r w:rsidRPr="00480E11">
        <w:rPr>
          <w:rFonts w:ascii="Times New Roman" w:hAnsi="Times New Roman"/>
          <w:sz w:val="28"/>
          <w:szCs w:val="28"/>
        </w:rPr>
        <w:tab/>
      </w:r>
      <w:r w:rsidRPr="00480E11">
        <w:rPr>
          <w:rFonts w:ascii="Times New Roman" w:hAnsi="Times New Roman"/>
          <w:sz w:val="28"/>
          <w:szCs w:val="28"/>
        </w:rPr>
        <w:tab/>
      </w:r>
      <w:r w:rsidRPr="00480E11">
        <w:rPr>
          <w:rFonts w:ascii="Times New Roman" w:hAnsi="Times New Roman"/>
          <w:sz w:val="28"/>
          <w:szCs w:val="28"/>
        </w:rPr>
        <w:tab/>
      </w:r>
      <w:r w:rsidRPr="00480E11">
        <w:rPr>
          <w:rFonts w:ascii="Times New Roman" w:hAnsi="Times New Roman"/>
          <w:sz w:val="28"/>
          <w:szCs w:val="28"/>
        </w:rPr>
        <w:tab/>
      </w:r>
      <w:r w:rsidRPr="00480E11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480E11">
        <w:rPr>
          <w:rFonts w:ascii="Times New Roman" w:hAnsi="Times New Roman"/>
          <w:sz w:val="28"/>
          <w:szCs w:val="28"/>
          <w:u w:val="single"/>
        </w:rPr>
        <w:t>№ 4</w:t>
      </w:r>
      <w:r w:rsidRPr="00480E11">
        <w:rPr>
          <w:rFonts w:ascii="Times New Roman" w:hAnsi="Times New Roman"/>
          <w:sz w:val="28"/>
          <w:szCs w:val="28"/>
          <w:u w:val="single"/>
        </w:rPr>
        <w:t>2</w:t>
      </w:r>
      <w:r w:rsidRPr="00480E11">
        <w:rPr>
          <w:rFonts w:ascii="Times New Roman" w:hAnsi="Times New Roman"/>
          <w:sz w:val="28"/>
          <w:szCs w:val="28"/>
          <w:u w:val="single"/>
        </w:rPr>
        <w:t>/1</w:t>
      </w:r>
      <w:r w:rsidRPr="00480E11">
        <w:rPr>
          <w:rFonts w:ascii="Times New Roman" w:hAnsi="Times New Roman"/>
          <w:sz w:val="28"/>
          <w:szCs w:val="28"/>
          <w:u w:val="single"/>
        </w:rPr>
        <w:t>3</w:t>
      </w:r>
      <w:bookmarkStart w:id="0" w:name="_GoBack"/>
      <w:bookmarkEnd w:id="0"/>
    </w:p>
    <w:p w:rsidR="005664E6" w:rsidRDefault="005664E6" w:rsidP="005664E6">
      <w:pPr>
        <w:rPr>
          <w:b/>
          <w:i/>
          <w:sz w:val="28"/>
        </w:rPr>
      </w:pPr>
    </w:p>
    <w:p w:rsidR="00D50F85" w:rsidRDefault="00D50F85" w:rsidP="005664E6">
      <w:pPr>
        <w:rPr>
          <w:b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6114A" w:rsidRDefault="005664E6" w:rsidP="00E611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E6114A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E6114A" w:rsidRDefault="00E6114A" w:rsidP="00E611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</w:p>
    <w:p w:rsidR="00E6114A" w:rsidRPr="008B673A" w:rsidRDefault="00E6114A" w:rsidP="00E611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Pr="008B673A">
        <w:rPr>
          <w:rFonts w:ascii="Times New Roman" w:hAnsi="Times New Roman" w:cs="Times New Roman"/>
          <w:i/>
          <w:sz w:val="24"/>
          <w:szCs w:val="24"/>
        </w:rPr>
        <w:t>Владимирской области</w:t>
      </w:r>
    </w:p>
    <w:p w:rsidR="00E6114A" w:rsidRPr="008B673A" w:rsidRDefault="00E6114A" w:rsidP="00E611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673A">
        <w:rPr>
          <w:rFonts w:ascii="Times New Roman" w:hAnsi="Times New Roman" w:cs="Times New Roman"/>
          <w:i/>
          <w:sz w:val="24"/>
          <w:szCs w:val="24"/>
        </w:rPr>
        <w:t>от 30.11.2015 №</w:t>
      </w:r>
      <w:r w:rsidR="006703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673A">
        <w:rPr>
          <w:rFonts w:ascii="Times New Roman" w:hAnsi="Times New Roman" w:cs="Times New Roman"/>
          <w:i/>
          <w:sz w:val="24"/>
          <w:szCs w:val="24"/>
        </w:rPr>
        <w:t>49/14</w:t>
      </w:r>
      <w:r w:rsidR="008B673A" w:rsidRPr="008B673A">
        <w:rPr>
          <w:rFonts w:ascii="Times New Roman" w:hAnsi="Times New Roman" w:cs="Times New Roman"/>
          <w:i/>
          <w:sz w:val="24"/>
          <w:szCs w:val="24"/>
        </w:rPr>
        <w:t>0</w:t>
      </w:r>
      <w:r w:rsidRPr="008B673A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A53F6C">
        <w:rPr>
          <w:rFonts w:ascii="Times New Roman" w:hAnsi="Times New Roman" w:cs="Times New Roman"/>
          <w:i/>
          <w:sz w:val="24"/>
          <w:szCs w:val="24"/>
        </w:rPr>
        <w:t>тарифах</w:t>
      </w:r>
    </w:p>
    <w:p w:rsidR="005664E6" w:rsidRPr="008B673A" w:rsidRDefault="005664E6" w:rsidP="00E611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673A">
        <w:rPr>
          <w:rFonts w:ascii="Times New Roman" w:hAnsi="Times New Roman" w:cs="Times New Roman"/>
          <w:i/>
          <w:sz w:val="24"/>
          <w:szCs w:val="24"/>
        </w:rPr>
        <w:t xml:space="preserve">на тепловую энергию </w:t>
      </w:r>
    </w:p>
    <w:p w:rsidR="0009175D" w:rsidRDefault="0067037B" w:rsidP="00E6114A">
      <w:pPr>
        <w:pStyle w:val="3"/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5C0597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8B673A" w:rsidRPr="00596195" w:rsidRDefault="005664E6" w:rsidP="008B673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8B673A"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8B673A" w:rsidRPr="008B673A">
        <w:rPr>
          <w:rFonts w:ascii="Times New Roman" w:hAnsi="Times New Roman" w:cs="Times New Roman"/>
          <w:sz w:val="28"/>
          <w:szCs w:val="28"/>
        </w:rPr>
        <w:t xml:space="preserve">постановление департамента цен и тарифов администрации Владимирской области от 30 </w:t>
      </w:r>
      <w:r w:rsidR="008B673A" w:rsidRPr="00596195">
        <w:rPr>
          <w:rFonts w:ascii="Times New Roman" w:hAnsi="Times New Roman" w:cs="Times New Roman"/>
          <w:sz w:val="28"/>
          <w:szCs w:val="28"/>
        </w:rPr>
        <w:t>ноября 2015 г. № 49/140 «О тарифах на тепловую энергию», изложив приложени</w:t>
      </w:r>
      <w:r w:rsidR="0067037B">
        <w:rPr>
          <w:rFonts w:ascii="Times New Roman" w:hAnsi="Times New Roman" w:cs="Times New Roman"/>
          <w:sz w:val="28"/>
          <w:szCs w:val="28"/>
        </w:rPr>
        <w:t>е</w:t>
      </w:r>
      <w:r w:rsidR="008B673A" w:rsidRPr="00596195">
        <w:rPr>
          <w:rFonts w:ascii="Times New Roman" w:hAnsi="Times New Roman" w:cs="Times New Roman"/>
          <w:sz w:val="28"/>
          <w:szCs w:val="28"/>
        </w:rPr>
        <w:t xml:space="preserve"> № 1 к постановлению в следующей редакции согласно приложению.</w:t>
      </w:r>
    </w:p>
    <w:p w:rsidR="005664E6" w:rsidRPr="005664E6" w:rsidRDefault="005664E6" w:rsidP="008B673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195">
        <w:rPr>
          <w:rFonts w:ascii="Times New Roman" w:hAnsi="Times New Roman" w:cs="Times New Roman"/>
          <w:sz w:val="28"/>
          <w:szCs w:val="28"/>
        </w:rPr>
        <w:t xml:space="preserve">2. </w:t>
      </w:r>
      <w:r w:rsidR="00E6114A" w:rsidRPr="00596195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</w:t>
      </w:r>
      <w:r w:rsidR="00E6114A">
        <w:rPr>
          <w:rFonts w:ascii="Times New Roman" w:hAnsi="Times New Roman" w:cs="Times New Roman"/>
          <w:sz w:val="28"/>
          <w:szCs w:val="28"/>
        </w:rPr>
        <w:t xml:space="preserve"> вступают в силу с 01 января 201</w:t>
      </w:r>
      <w:r w:rsidR="008B673A">
        <w:rPr>
          <w:rFonts w:ascii="Times New Roman" w:hAnsi="Times New Roman" w:cs="Times New Roman"/>
          <w:sz w:val="28"/>
          <w:szCs w:val="28"/>
        </w:rPr>
        <w:t>7</w:t>
      </w:r>
      <w:r w:rsidR="00E6114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5664E6" w:rsidRDefault="00E6114A" w:rsidP="008B673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93B" w:rsidRDefault="008D1B87" w:rsidP="00FA493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FA493B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FA493B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FA493B" w:rsidRDefault="00FA493B" w:rsidP="00FA493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FA493B" w:rsidP="00FA493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</w:t>
      </w:r>
      <w:r w:rsidR="009B37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D1B87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D647AB" w:rsidRDefault="005664E6" w:rsidP="006C62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D647A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D647AB" w:rsidRPr="00D647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64E6" w:rsidRPr="00D647AB" w:rsidRDefault="005664E6" w:rsidP="006C62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47AB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D647AB" w:rsidRDefault="005664E6" w:rsidP="006C62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47AB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D647AB" w:rsidRDefault="005664E6" w:rsidP="006C62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47AB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Default="008D1B87" w:rsidP="006C62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06.12.2016 № 42/13</w:t>
      </w: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1C2E30" w:rsidRPr="00D110FF" w:rsidRDefault="001C2E3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141B72" w:rsidP="003B0E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4E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3B0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</w:t>
            </w:r>
            <w:r w:rsidR="004E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3B0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г. </w:t>
            </w:r>
            <w:r w:rsidR="004E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B0F74" w:rsidRPr="00395286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7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учёта НДС)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2F3FD7" w:rsidRDefault="004E6529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B0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3B0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8B673A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8B673A" w:rsidRDefault="004E6529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B0E03"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0E03"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0F74"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B0E03"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3B0E03" w:rsidRPr="008B673A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B0E03" w:rsidRPr="0014502B" w:rsidRDefault="003B0E03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B0E03" w:rsidRPr="0014502B" w:rsidRDefault="003B0E03" w:rsidP="003B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B0E03" w:rsidRPr="0014502B" w:rsidRDefault="003B0E03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B0E03" w:rsidRPr="008B673A" w:rsidRDefault="003B0E03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B0E03" w:rsidRPr="00596195" w:rsidRDefault="003B0E03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1423,02</w:t>
            </w:r>
          </w:p>
        </w:tc>
      </w:tr>
      <w:tr w:rsidR="00FB0F74" w:rsidRPr="008B673A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8B673A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8B673A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8B673A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8B673A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596195" w:rsidRDefault="00CE5941" w:rsidP="0059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1468,36</w:t>
            </w:r>
          </w:p>
        </w:tc>
      </w:tr>
      <w:tr w:rsidR="00596195" w:rsidRPr="008B673A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96195" w:rsidRPr="008B673A" w:rsidRDefault="00596195" w:rsidP="0059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96195" w:rsidRPr="008B673A" w:rsidRDefault="00596195" w:rsidP="00596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96195" w:rsidRPr="008B673A" w:rsidRDefault="00596195" w:rsidP="00596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96195" w:rsidRPr="008B673A" w:rsidRDefault="00596195" w:rsidP="0059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96195" w:rsidRPr="00596195" w:rsidRDefault="00596195" w:rsidP="00CE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E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  <w:r w:rsidRPr="0059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E6529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E6529" w:rsidRPr="008B673A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E6529" w:rsidRPr="008B673A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E6529" w:rsidRPr="008B673A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6529" w:rsidRPr="008B673A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6529" w:rsidRPr="00596195" w:rsidRDefault="00596195" w:rsidP="00CE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CE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41B72" w:rsidRPr="0059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E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</w:tbl>
    <w:p w:rsidR="005C0597" w:rsidRDefault="005C0597" w:rsidP="0067037B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4"/>
          <w:szCs w:val="24"/>
        </w:rPr>
      </w:pPr>
    </w:p>
    <w:sectPr w:rsidR="005C0597" w:rsidSect="0067037B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20B" w:rsidRDefault="006C620B">
      <w:pPr>
        <w:spacing w:after="0" w:line="240" w:lineRule="auto"/>
      </w:pPr>
      <w:r>
        <w:separator/>
      </w:r>
    </w:p>
  </w:endnote>
  <w:endnote w:type="continuationSeparator" w:id="0">
    <w:p w:rsidR="006C620B" w:rsidRDefault="006C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20B" w:rsidRDefault="006C620B">
      <w:pPr>
        <w:spacing w:after="0" w:line="240" w:lineRule="auto"/>
      </w:pPr>
      <w:r>
        <w:separator/>
      </w:r>
    </w:p>
  </w:footnote>
  <w:footnote w:type="continuationSeparator" w:id="0">
    <w:p w:rsidR="006C620B" w:rsidRDefault="006C6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0B" w:rsidRDefault="006C620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C620B" w:rsidRDefault="006C62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EE604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1B72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6EA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0E0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559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0E11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5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597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494F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3C9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037B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20B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75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1E9B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180E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73A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B87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3774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3F6C"/>
    <w:rsid w:val="00A54925"/>
    <w:rsid w:val="00A554EE"/>
    <w:rsid w:val="00A563B8"/>
    <w:rsid w:val="00A62B4A"/>
    <w:rsid w:val="00A64AD3"/>
    <w:rsid w:val="00A652E2"/>
    <w:rsid w:val="00A701AB"/>
    <w:rsid w:val="00A71968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1604"/>
    <w:rsid w:val="00AD2198"/>
    <w:rsid w:val="00AD2D63"/>
    <w:rsid w:val="00AD2F61"/>
    <w:rsid w:val="00AD56D7"/>
    <w:rsid w:val="00AD5B3A"/>
    <w:rsid w:val="00AD775A"/>
    <w:rsid w:val="00AD7AED"/>
    <w:rsid w:val="00AD7B69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594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03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47AB"/>
    <w:rsid w:val="00D70451"/>
    <w:rsid w:val="00D7085B"/>
    <w:rsid w:val="00D70937"/>
    <w:rsid w:val="00D7095F"/>
    <w:rsid w:val="00D71206"/>
    <w:rsid w:val="00D71E30"/>
    <w:rsid w:val="00D736A7"/>
    <w:rsid w:val="00D753A3"/>
    <w:rsid w:val="00D760CD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5738C"/>
    <w:rsid w:val="00E60563"/>
    <w:rsid w:val="00E6114A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632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93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0BA49E1-259A-4491-B787-48E66D49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73C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5C0597"/>
  </w:style>
  <w:style w:type="paragraph" w:styleId="a">
    <w:name w:val="List Bullet"/>
    <w:basedOn w:val="a0"/>
    <w:uiPriority w:val="99"/>
    <w:rsid w:val="00F85632"/>
    <w:pPr>
      <w:numPr>
        <w:numId w:val="1"/>
      </w:numPr>
    </w:pPr>
    <w:rPr>
      <w:rFonts w:ascii="Calibri" w:eastAsia="Calibri" w:hAnsi="Calibri" w:cs="Times New Roman"/>
    </w:rPr>
  </w:style>
  <w:style w:type="paragraph" w:styleId="ac">
    <w:name w:val="caption"/>
    <w:basedOn w:val="a0"/>
    <w:next w:val="a0"/>
    <w:semiHidden/>
    <w:unhideWhenUsed/>
    <w:qFormat/>
    <w:rsid w:val="00480E11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EEBD-279A-471D-A66B-771EF529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82</cp:revision>
  <cp:lastPrinted>2016-12-06T15:15:00Z</cp:lastPrinted>
  <dcterms:created xsi:type="dcterms:W3CDTF">2013-11-01T08:51:00Z</dcterms:created>
  <dcterms:modified xsi:type="dcterms:W3CDTF">2016-12-08T15:33:00Z</dcterms:modified>
</cp:coreProperties>
</file>