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4E" w:rsidRDefault="00E2294E" w:rsidP="00E2294E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94E" w:rsidRDefault="00E2294E" w:rsidP="00E2294E">
      <w:pPr>
        <w:spacing w:after="120" w:line="360" w:lineRule="auto"/>
        <w:rPr>
          <w:sz w:val="24"/>
          <w:szCs w:val="24"/>
        </w:rPr>
      </w:pPr>
    </w:p>
    <w:p w:rsidR="00E2294E" w:rsidRDefault="00E2294E" w:rsidP="00E2294E">
      <w:pPr>
        <w:spacing w:after="120" w:line="360" w:lineRule="auto"/>
      </w:pPr>
    </w:p>
    <w:p w:rsidR="00E2294E" w:rsidRDefault="00E2294E" w:rsidP="00E2294E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E2294E" w:rsidRDefault="00E2294E" w:rsidP="00E2294E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E2294E" w:rsidRDefault="00E2294E" w:rsidP="00E2294E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E2294E" w:rsidP="00E229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24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60345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27.10.2015 № 40/3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3B19" w:rsidRDefault="00853B19" w:rsidP="00853B19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  </w:t>
      </w:r>
    </w:p>
    <w:p w:rsidR="0060345B" w:rsidRPr="005664E6" w:rsidRDefault="005664E6" w:rsidP="0060345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60345B">
        <w:rPr>
          <w:rFonts w:ascii="Times New Roman" w:hAnsi="Times New Roman" w:cs="Times New Roman"/>
          <w:sz w:val="28"/>
          <w:szCs w:val="28"/>
        </w:rPr>
        <w:t>от 27.10</w:t>
      </w:r>
      <w:r w:rsidR="00963724">
        <w:rPr>
          <w:rFonts w:ascii="Times New Roman" w:hAnsi="Times New Roman" w:cs="Times New Roman"/>
          <w:sz w:val="28"/>
          <w:szCs w:val="28"/>
        </w:rPr>
        <w:t>.2015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60345B">
        <w:rPr>
          <w:rFonts w:ascii="Times New Roman" w:hAnsi="Times New Roman" w:cs="Times New Roman"/>
          <w:sz w:val="28"/>
          <w:szCs w:val="28"/>
        </w:rPr>
        <w:t xml:space="preserve"> 40/3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A42F52">
        <w:rPr>
          <w:rFonts w:ascii="Times New Roman" w:hAnsi="Times New Roman" w:cs="Times New Roman"/>
          <w:sz w:val="28"/>
          <w:szCs w:val="28"/>
        </w:rPr>
        <w:t>», изложив приложения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</w:t>
      </w:r>
      <w:r w:rsidR="00A42F52">
        <w:rPr>
          <w:rFonts w:ascii="Times New Roman" w:hAnsi="Times New Roman" w:cs="Times New Roman"/>
          <w:sz w:val="28"/>
          <w:szCs w:val="28"/>
        </w:rPr>
        <w:t>№</w:t>
      </w:r>
      <w:r w:rsidR="004107CE">
        <w:rPr>
          <w:rFonts w:ascii="Times New Roman" w:hAnsi="Times New Roman" w:cs="Times New Roman"/>
          <w:sz w:val="28"/>
          <w:szCs w:val="28"/>
        </w:rPr>
        <w:t xml:space="preserve"> 1</w:t>
      </w:r>
      <w:r w:rsidR="00A42F52">
        <w:rPr>
          <w:rFonts w:ascii="Times New Roman" w:hAnsi="Times New Roman" w:cs="Times New Roman"/>
          <w:sz w:val="28"/>
          <w:szCs w:val="28"/>
        </w:rPr>
        <w:t>, 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A42F52">
        <w:rPr>
          <w:rFonts w:ascii="Times New Roman" w:hAnsi="Times New Roman" w:cs="Times New Roman"/>
          <w:sz w:val="28"/>
          <w:szCs w:val="28"/>
        </w:rPr>
        <w:t>щей редакции согласно приложениям №№ 1, 2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851092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5DE4" w:rsidRPr="005664E6" w:rsidRDefault="00E45DE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344E" w:rsidRPr="005664E6" w:rsidRDefault="0043344E" w:rsidP="004334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43344E" w:rsidRPr="005664E6" w:rsidRDefault="0043344E" w:rsidP="004334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3344E" w:rsidRPr="005664E6" w:rsidRDefault="0043344E" w:rsidP="004334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М. С. Новоселова</w:t>
      </w:r>
    </w:p>
    <w:p w:rsidR="00777589" w:rsidRPr="005F53A0" w:rsidRDefault="005664E6" w:rsidP="00210302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210302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21030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B735C">
        <w:rPr>
          <w:rFonts w:ascii="Times New Roman" w:hAnsi="Times New Roman" w:cs="Times New Roman"/>
          <w:sz w:val="24"/>
        </w:rPr>
        <w:t>08.12.2016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CB735C">
        <w:rPr>
          <w:rFonts w:ascii="Times New Roman" w:hAnsi="Times New Roman" w:cs="Times New Roman"/>
          <w:sz w:val="24"/>
        </w:rPr>
        <w:t>43</w:t>
      </w:r>
      <w:r w:rsidR="00777589" w:rsidRPr="005F53A0">
        <w:rPr>
          <w:rFonts w:ascii="Times New Roman" w:hAnsi="Times New Roman" w:cs="Times New Roman"/>
          <w:sz w:val="24"/>
        </w:rPr>
        <w:t>/</w:t>
      </w:r>
      <w:r w:rsidR="00CB735C">
        <w:rPr>
          <w:rFonts w:ascii="Times New Roman" w:hAnsi="Times New Roman" w:cs="Times New Roman"/>
          <w:sz w:val="24"/>
        </w:rPr>
        <w:t>24</w:t>
      </w: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092" w:rsidRDefault="00851092" w:rsidP="0085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0345B" w:rsidRDefault="0060345B" w:rsidP="0060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системам</w:t>
      </w:r>
      <w:r w:rsidR="00851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теплоснабжения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Петушки, г. Покров, г. Костерево, городского поселения поселок Городищи, Нагорного сельского поселения,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Пекшинского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851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60345B" w:rsidRPr="007C4125" w:rsidRDefault="0060345B" w:rsidP="0060345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60345B" w:rsidRPr="0014502B" w:rsidTr="0060345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0345B" w:rsidRPr="0014502B" w:rsidTr="0060345B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ООО «</w:t>
            </w:r>
            <w:proofErr w:type="spellStart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60345B" w:rsidRPr="0014502B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1 876,27</w:t>
            </w:r>
          </w:p>
        </w:tc>
      </w:tr>
      <w:tr w:rsidR="0060345B" w:rsidRPr="0014502B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1 876,27</w:t>
            </w:r>
          </w:p>
        </w:tc>
      </w:tr>
      <w:tr w:rsidR="0060345B" w:rsidRPr="0014502B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2 002,45</w:t>
            </w:r>
          </w:p>
        </w:tc>
      </w:tr>
      <w:tr w:rsidR="0060345B" w:rsidRPr="0014502B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2 002,45</w:t>
            </w:r>
          </w:p>
        </w:tc>
      </w:tr>
      <w:tr w:rsidR="0060345B" w:rsidRPr="0014502B" w:rsidTr="006034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2 104,86</w:t>
            </w:r>
          </w:p>
        </w:tc>
      </w:tr>
      <w:tr w:rsidR="0060345B" w:rsidRPr="0014502B" w:rsidTr="006034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2 104,86</w:t>
            </w:r>
          </w:p>
        </w:tc>
      </w:tr>
      <w:tr w:rsidR="0060345B" w:rsidRPr="0014502B" w:rsidTr="006034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2 224,45</w:t>
            </w:r>
          </w:p>
        </w:tc>
      </w:tr>
      <w:tr w:rsidR="0060345B" w:rsidRPr="0014502B" w:rsidTr="0060345B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60345B" w:rsidRPr="00440412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2 214,00</w:t>
            </w:r>
          </w:p>
        </w:tc>
      </w:tr>
      <w:tr w:rsidR="0060345B" w:rsidRPr="00440412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440412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2 214,00</w:t>
            </w:r>
          </w:p>
        </w:tc>
      </w:tr>
      <w:tr w:rsidR="0060345B" w:rsidRPr="001F5196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2 362,89</w:t>
            </w:r>
          </w:p>
        </w:tc>
      </w:tr>
      <w:tr w:rsidR="0060345B" w:rsidRPr="001F5196" w:rsidTr="0060345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2 362,89</w:t>
            </w:r>
          </w:p>
        </w:tc>
      </w:tr>
      <w:tr w:rsidR="0060345B" w:rsidRPr="001F5196" w:rsidTr="006034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2 483,73</w:t>
            </w:r>
          </w:p>
        </w:tc>
      </w:tr>
      <w:tr w:rsidR="0060345B" w:rsidRPr="001F5196" w:rsidTr="006034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2 483,73</w:t>
            </w:r>
          </w:p>
        </w:tc>
      </w:tr>
      <w:tr w:rsidR="0060345B" w:rsidRPr="001F5196" w:rsidTr="0060345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0345B" w:rsidRPr="0014502B" w:rsidRDefault="0060345B" w:rsidP="0060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0345B" w:rsidRPr="0014502B" w:rsidRDefault="0060345B" w:rsidP="006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0345B" w:rsidRPr="001F5196" w:rsidRDefault="0060345B" w:rsidP="0060345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2 624,85</w:t>
            </w:r>
          </w:p>
        </w:tc>
      </w:tr>
    </w:tbl>
    <w:p w:rsidR="0060345B" w:rsidRDefault="0060345B" w:rsidP="00603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45B" w:rsidRPr="00437EE8" w:rsidRDefault="0060345B" w:rsidP="0060345B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(часть вторая)</w:t>
      </w: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724" w:rsidRDefault="00963724" w:rsidP="0021030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  <w:sectPr w:rsidR="00963724" w:rsidSect="00440412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63724" w:rsidRPr="00CB7489" w:rsidRDefault="00963724" w:rsidP="00963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48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63724" w:rsidRPr="00CB7489" w:rsidRDefault="00210302" w:rsidP="002103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B735C">
        <w:rPr>
          <w:rFonts w:ascii="Times New Roman" w:hAnsi="Times New Roman" w:cs="Times New Roman"/>
          <w:sz w:val="24"/>
          <w:szCs w:val="24"/>
        </w:rPr>
        <w:t>08.12.2016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B735C">
        <w:rPr>
          <w:rFonts w:ascii="Times New Roman" w:hAnsi="Times New Roman" w:cs="Times New Roman"/>
          <w:sz w:val="24"/>
          <w:szCs w:val="24"/>
        </w:rPr>
        <w:t>43</w:t>
      </w:r>
      <w:r w:rsidR="00963724" w:rsidRPr="00CB7489">
        <w:rPr>
          <w:rFonts w:ascii="Times New Roman" w:hAnsi="Times New Roman" w:cs="Times New Roman"/>
          <w:sz w:val="24"/>
          <w:szCs w:val="24"/>
        </w:rPr>
        <w:t>/</w:t>
      </w:r>
      <w:r w:rsidR="00CB735C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</w:p>
    <w:p w:rsidR="00963724" w:rsidRPr="00CB7489" w:rsidRDefault="00963724" w:rsidP="0096372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4FE2" w:rsidRPr="00AC4FE2" w:rsidRDefault="00963724" w:rsidP="00AC4F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489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210302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системам теплоснабжения </w:t>
      </w:r>
      <w:proofErr w:type="gramStart"/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Петушки, г. Покров, г. Костерево, городского поселения поселок Городищи, Нагорного сельского поселения, </w:t>
      </w:r>
      <w:proofErr w:type="spellStart"/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Петушинского</w:t>
      </w:r>
      <w:proofErr w:type="spellEnd"/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поселения, </w:t>
      </w:r>
      <w:proofErr w:type="spellStart"/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Пекшинского</w:t>
      </w:r>
      <w:proofErr w:type="spellEnd"/>
      <w:r w:rsidR="00603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210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5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2373"/>
        <w:gridCol w:w="696"/>
        <w:gridCol w:w="1735"/>
        <w:gridCol w:w="851"/>
        <w:gridCol w:w="850"/>
        <w:gridCol w:w="1276"/>
        <w:gridCol w:w="1276"/>
        <w:gridCol w:w="1417"/>
        <w:gridCol w:w="1276"/>
        <w:gridCol w:w="1035"/>
        <w:gridCol w:w="926"/>
        <w:gridCol w:w="801"/>
      </w:tblGrid>
      <w:tr w:rsidR="00AC4FE2" w:rsidRPr="005C0ECC" w:rsidTr="004D6AB3">
        <w:trPr>
          <w:trHeight w:val="252"/>
          <w:tblHeader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5C0ECC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proofErr w:type="gramStart"/>
            <w:r w:rsidRPr="005C0EC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5C0ECC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5C0EC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373" w:type="dxa"/>
            <w:vMerge w:val="restart"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5C0ECC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735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2552" w:type="dxa"/>
            <w:gridSpan w:val="2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Уровень</w:t>
            </w:r>
          </w:p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надежности тепло-</w:t>
            </w:r>
          </w:p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3728" w:type="dxa"/>
            <w:gridSpan w:val="3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5C0ECC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AC4FE2" w:rsidRPr="005C0ECC" w:rsidTr="004D6AB3">
        <w:trPr>
          <w:cantSplit/>
          <w:trHeight w:val="3233"/>
          <w:tblHeader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276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 на 1 Гкал/час установленной мощности, ед.</w:t>
            </w:r>
          </w:p>
        </w:tc>
        <w:tc>
          <w:tcPr>
            <w:tcW w:w="1417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5C0ECC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5C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0ECC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5C0ECC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76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035" w:type="dxa"/>
            <w:textDirection w:val="btLr"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ECC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на выработку 1 Гкал тепловой энергии, кВт/</w:t>
            </w:r>
            <w:proofErr w:type="gramStart"/>
            <w:r w:rsidRPr="005C0ECC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26" w:type="dxa"/>
            <w:vMerge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vAlign w:val="center"/>
          </w:tcPr>
          <w:p w:rsidR="00AC4FE2" w:rsidRPr="005C0ECC" w:rsidRDefault="00AC4FE2" w:rsidP="004D6AB3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FE2" w:rsidRPr="005C0ECC" w:rsidTr="004D6AB3">
        <w:trPr>
          <w:trHeight w:val="276"/>
          <w:tblHeader/>
          <w:jc w:val="center"/>
        </w:trPr>
        <w:tc>
          <w:tcPr>
            <w:tcW w:w="541" w:type="dxa"/>
            <w:vMerge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Align w:val="center"/>
          </w:tcPr>
          <w:p w:rsidR="00AC4FE2" w:rsidRPr="00AC4FE2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E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AC4FE2" w:rsidRPr="00AC4FE2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AC4FE2" w:rsidRPr="00AC4FE2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FE2" w:rsidRPr="005C0ECC" w:rsidTr="00AC4FE2">
        <w:trPr>
          <w:trHeight w:val="373"/>
          <w:jc w:val="center"/>
        </w:trPr>
        <w:tc>
          <w:tcPr>
            <w:tcW w:w="541" w:type="dxa"/>
            <w:vMerge w:val="restart"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Петушинский</w:t>
            </w:r>
            <w:proofErr w:type="spellEnd"/>
            <w:r w:rsidRPr="005C0ECC">
              <w:rPr>
                <w:rFonts w:ascii="Times New Roman" w:hAnsi="Times New Roman"/>
                <w:sz w:val="24"/>
                <w:szCs w:val="24"/>
              </w:rPr>
              <w:t xml:space="preserve"> филиал ООО «</w:t>
            </w: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Владимиртеплогаз</w:t>
            </w:r>
            <w:proofErr w:type="spellEnd"/>
            <w:r w:rsidRPr="005C0E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108 642,92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B00144" w:rsidRDefault="00AC4FE2" w:rsidP="004D6AB3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CC">
              <w:rPr>
                <w:rFonts w:ascii="Times New Roman" w:hAnsi="Times New Roman"/>
                <w:sz w:val="24"/>
                <w:szCs w:val="24"/>
              </w:rPr>
              <w:t>129,30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AC4FE2" w:rsidRPr="005C0ECC" w:rsidTr="004D6AB3">
        <w:trPr>
          <w:trHeight w:val="289"/>
          <w:jc w:val="center"/>
        </w:trPr>
        <w:tc>
          <w:tcPr>
            <w:tcW w:w="541" w:type="dxa"/>
            <w:vMerge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B00144" w:rsidRDefault="00AC4FE2" w:rsidP="004D6AB3">
            <w:pPr>
              <w:pStyle w:val="3"/>
              <w:jc w:val="center"/>
            </w:pPr>
            <w:r>
              <w:t>2,0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CC">
              <w:rPr>
                <w:rFonts w:ascii="Times New Roman" w:hAnsi="Times New Roman"/>
                <w:sz w:val="24"/>
                <w:szCs w:val="24"/>
              </w:rPr>
              <w:t>129,30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AC4FE2" w:rsidRPr="005C0ECC" w:rsidTr="004D6AB3">
        <w:trPr>
          <w:trHeight w:val="451"/>
          <w:jc w:val="center"/>
        </w:trPr>
        <w:tc>
          <w:tcPr>
            <w:tcW w:w="541" w:type="dxa"/>
            <w:vMerge/>
            <w:shd w:val="clear" w:color="auto" w:fill="auto"/>
            <w:noWrap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  <w:hideMark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5C0ECC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446,16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AC4FE2" w:rsidRPr="005C0ECC" w:rsidTr="004D6AB3">
        <w:trPr>
          <w:trHeight w:val="400"/>
          <w:jc w:val="center"/>
        </w:trPr>
        <w:tc>
          <w:tcPr>
            <w:tcW w:w="541" w:type="dxa"/>
            <w:vMerge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AC4FE2" w:rsidRPr="005C0ECC" w:rsidRDefault="00AC4FE2" w:rsidP="004D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E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417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171,27</w:t>
            </w:r>
          </w:p>
        </w:tc>
        <w:tc>
          <w:tcPr>
            <w:tcW w:w="127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446,16</w:t>
            </w:r>
          </w:p>
        </w:tc>
        <w:tc>
          <w:tcPr>
            <w:tcW w:w="1035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ECC">
              <w:rPr>
                <w:rFonts w:ascii="Times New Roman" w:hAnsi="Times New Roman"/>
                <w:sz w:val="24"/>
                <w:szCs w:val="24"/>
              </w:rPr>
              <w:t>30,12</w:t>
            </w:r>
          </w:p>
        </w:tc>
        <w:tc>
          <w:tcPr>
            <w:tcW w:w="926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01" w:type="dxa"/>
            <w:vAlign w:val="center"/>
          </w:tcPr>
          <w:p w:rsidR="00AC4FE2" w:rsidRPr="005C0ECC" w:rsidRDefault="00AC4FE2" w:rsidP="004D6A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EC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AC4FE2" w:rsidRPr="0060345B" w:rsidRDefault="00AC4FE2" w:rsidP="00AC4FE2">
      <w:pPr>
        <w:tabs>
          <w:tab w:val="left" w:pos="54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C4FE2" w:rsidRPr="0060345B" w:rsidSect="0096372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5B" w:rsidRDefault="0060345B">
      <w:pPr>
        <w:spacing w:after="0" w:line="240" w:lineRule="auto"/>
      </w:pPr>
      <w:r>
        <w:separator/>
      </w:r>
    </w:p>
  </w:endnote>
  <w:endnote w:type="continuationSeparator" w:id="0">
    <w:p w:rsidR="0060345B" w:rsidRDefault="0060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5B" w:rsidRDefault="0060345B">
      <w:pPr>
        <w:spacing w:after="0" w:line="240" w:lineRule="auto"/>
      </w:pPr>
      <w:r>
        <w:separator/>
      </w:r>
    </w:p>
  </w:footnote>
  <w:footnote w:type="continuationSeparator" w:id="0">
    <w:p w:rsidR="0060345B" w:rsidRDefault="0060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45B" w:rsidRDefault="00C82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345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345B">
      <w:rPr>
        <w:rStyle w:val="a5"/>
        <w:noProof/>
      </w:rPr>
      <w:t>1</w:t>
    </w:r>
    <w:r>
      <w:rPr>
        <w:rStyle w:val="a5"/>
      </w:rPr>
      <w:fldChar w:fldCharType="end"/>
    </w:r>
  </w:p>
  <w:p w:rsidR="0060345B" w:rsidRDefault="006034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02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344E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345B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3B19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724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2F52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4FE2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1C79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1DF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35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94E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37C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E2294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CDA6-C693-4CF6-A33C-92472891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30</cp:revision>
  <cp:lastPrinted>2016-12-09T09:17:00Z</cp:lastPrinted>
  <dcterms:created xsi:type="dcterms:W3CDTF">2014-11-15T09:23:00Z</dcterms:created>
  <dcterms:modified xsi:type="dcterms:W3CDTF">2016-12-13T07:21:00Z</dcterms:modified>
</cp:coreProperties>
</file>