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Pr="00F9270A" w:rsidRDefault="00471881" w:rsidP="00471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1881" w:rsidRPr="00B27628" w:rsidRDefault="006A431E" w:rsidP="00471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«26»  декабря </w:t>
      </w:r>
      <w:r w:rsidR="00471881" w:rsidRPr="00B27628">
        <w:rPr>
          <w:rFonts w:ascii="Times New Roman" w:hAnsi="Times New Roman" w:cs="Times New Roman"/>
          <w:sz w:val="28"/>
          <w:szCs w:val="28"/>
        </w:rPr>
        <w:t xml:space="preserve">2016 г.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5</w:t>
      </w:r>
    </w:p>
    <w:p w:rsidR="00471881" w:rsidRPr="00B27628" w:rsidRDefault="00471881" w:rsidP="004718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96B" w:rsidRPr="00F1796B" w:rsidRDefault="00F1796B" w:rsidP="00F1796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96B">
        <w:rPr>
          <w:rFonts w:ascii="Times New Roman" w:hAnsi="Times New Roman" w:cs="Times New Roman"/>
          <w:i/>
          <w:sz w:val="24"/>
          <w:szCs w:val="24"/>
        </w:rPr>
        <w:t xml:space="preserve">О порядке </w:t>
      </w:r>
      <w:r w:rsidR="00484F7F">
        <w:rPr>
          <w:rFonts w:ascii="Times New Roman" w:hAnsi="Times New Roman" w:cs="Times New Roman"/>
          <w:i/>
          <w:sz w:val="24"/>
          <w:szCs w:val="24"/>
        </w:rPr>
        <w:t>обращения за получением компенсации родителям (законным представителям) детей, посещающи</w:t>
      </w:r>
      <w:r w:rsidR="007A43E3">
        <w:rPr>
          <w:rFonts w:ascii="Times New Roman" w:hAnsi="Times New Roman" w:cs="Times New Roman"/>
          <w:i/>
          <w:sz w:val="24"/>
          <w:szCs w:val="24"/>
        </w:rPr>
        <w:t>х</w:t>
      </w:r>
      <w:r w:rsidR="00484F7F">
        <w:rPr>
          <w:rFonts w:ascii="Times New Roman" w:hAnsi="Times New Roman" w:cs="Times New Roman"/>
          <w:i/>
          <w:sz w:val="24"/>
          <w:szCs w:val="24"/>
        </w:rPr>
        <w:t xml:space="preserve"> образовательные организации, реализующие образовательную программу дошкольного образования, а также </w:t>
      </w:r>
      <w:r w:rsidR="007F784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84F7F">
        <w:rPr>
          <w:rFonts w:ascii="Times New Roman" w:hAnsi="Times New Roman" w:cs="Times New Roman"/>
          <w:i/>
          <w:sz w:val="24"/>
          <w:szCs w:val="24"/>
        </w:rPr>
        <w:t>поряд</w:t>
      </w:r>
      <w:r w:rsidR="007F7846">
        <w:rPr>
          <w:rFonts w:ascii="Times New Roman" w:hAnsi="Times New Roman" w:cs="Times New Roman"/>
          <w:i/>
          <w:sz w:val="24"/>
          <w:szCs w:val="24"/>
        </w:rPr>
        <w:t>ке</w:t>
      </w:r>
      <w:r w:rsidR="00484F7F">
        <w:rPr>
          <w:rFonts w:ascii="Times New Roman" w:hAnsi="Times New Roman" w:cs="Times New Roman"/>
          <w:i/>
          <w:sz w:val="24"/>
          <w:szCs w:val="24"/>
        </w:rPr>
        <w:t xml:space="preserve"> ее выплаты</w:t>
      </w:r>
    </w:p>
    <w:p w:rsidR="00F1796B" w:rsidRPr="00644DA9" w:rsidRDefault="00F1796B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4DA9" w:rsidRPr="00644DA9" w:rsidRDefault="00525E92" w:rsidP="001D12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E92">
        <w:rPr>
          <w:rFonts w:ascii="Times New Roman" w:hAnsi="Times New Roman" w:cs="Times New Roman"/>
          <w:sz w:val="28"/>
          <w:szCs w:val="28"/>
        </w:rPr>
        <w:t>В соответствии с частью 10 статьи 36 Федерального закона от 29.12.2012 № 273-ФЗ «Об образовании в Российской Федерации», Положением о департаменте образования администрации Владимирской области, утвержденного постановлением Губернатора области от 27.03.2006 № 225</w:t>
      </w:r>
      <w:r w:rsidR="003D04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44DA9" w:rsidRPr="00644D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с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т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а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н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в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л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я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ю:</w:t>
      </w:r>
    </w:p>
    <w:p w:rsidR="00F1796B" w:rsidRDefault="00F1796B" w:rsidP="001D12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F1796B" w:rsidRPr="00F1796B" w:rsidRDefault="00F1796B" w:rsidP="001D12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9" w:history="1">
        <w:r w:rsidRPr="00F179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</w:t>
      </w:r>
      <w:r w:rsidR="00484F7F" w:rsidRPr="00484F7F">
        <w:rPr>
          <w:rFonts w:ascii="Times New Roman" w:hAnsi="Times New Roman" w:cs="Times New Roman"/>
          <w:sz w:val="28"/>
          <w:szCs w:val="28"/>
        </w:rPr>
        <w:t>за получением компенсации родителям (законным представителям) детей, посещающи</w:t>
      </w:r>
      <w:r w:rsidR="007F7846">
        <w:rPr>
          <w:rFonts w:ascii="Times New Roman" w:hAnsi="Times New Roman" w:cs="Times New Roman"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образования, </w:t>
      </w:r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484F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2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525E92" w:rsidRPr="00FC4C36">
        <w:rPr>
          <w:rFonts w:ascii="Times New Roman" w:hAnsi="Times New Roman"/>
          <w:sz w:val="28"/>
          <w:szCs w:val="28"/>
        </w:rPr>
        <w:t>к настоящему постановлению</w:t>
      </w:r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796B" w:rsidRPr="00484F7F" w:rsidRDefault="00F1796B" w:rsidP="001D12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hyperlink r:id="rId10" w:history="1">
        <w:r w:rsidRPr="00F179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</w:t>
      </w:r>
      <w:r w:rsidR="00484F7F" w:rsidRPr="00484F7F">
        <w:rPr>
          <w:rFonts w:ascii="Times New Roman" w:hAnsi="Times New Roman" w:cs="Times New Roman"/>
          <w:sz w:val="28"/>
          <w:szCs w:val="28"/>
        </w:rPr>
        <w:t>компенсации</w:t>
      </w:r>
      <w:r w:rsidR="00484F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="00484F7F" w:rsidRPr="00484F7F">
        <w:rPr>
          <w:rFonts w:ascii="Times New Roman" w:hAnsi="Times New Roman" w:cs="Times New Roman"/>
          <w:sz w:val="28"/>
          <w:szCs w:val="28"/>
        </w:rPr>
        <w:t>(законным представителям) детей, посещающи</w:t>
      </w:r>
      <w:r w:rsidR="007F7846">
        <w:rPr>
          <w:rFonts w:ascii="Times New Roman" w:hAnsi="Times New Roman" w:cs="Times New Roman"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</w:t>
      </w:r>
      <w:r w:rsidR="00484F7F">
        <w:rPr>
          <w:rFonts w:ascii="Times New Roman" w:hAnsi="Times New Roman" w:cs="Times New Roman"/>
          <w:sz w:val="28"/>
          <w:szCs w:val="28"/>
        </w:rPr>
        <w:t>,</w:t>
      </w:r>
      <w:r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="00484F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525E92"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E92" w:rsidRPr="00484F7F">
        <w:rPr>
          <w:rFonts w:ascii="Times New Roman" w:hAnsi="Times New Roman"/>
          <w:sz w:val="28"/>
          <w:szCs w:val="28"/>
        </w:rPr>
        <w:t>к настоящему постановлению</w:t>
      </w:r>
      <w:r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DA9" w:rsidRPr="00F1796B" w:rsidRDefault="001D1286" w:rsidP="001D12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1796B"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44DA9"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44DA9"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3B61C3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644DA9"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DA9" w:rsidRPr="00F1796B" w:rsidRDefault="001D1286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44DA9" w:rsidRPr="00F1796B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 1 января 2017 года и подлежит официальному опубликованию.</w:t>
      </w:r>
    </w:p>
    <w:p w:rsidR="00F33AE9" w:rsidRDefault="00F33AE9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F33AE9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F33AE9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5E1BED" w:rsidP="001D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1D128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1286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121906">
        <w:rPr>
          <w:rFonts w:ascii="Times New Roman" w:hAnsi="Times New Roman" w:cs="Times New Roman"/>
          <w:sz w:val="28"/>
          <w:szCs w:val="28"/>
        </w:rPr>
        <w:tab/>
      </w:r>
      <w:r w:rsidR="001D1286">
        <w:rPr>
          <w:rFonts w:ascii="Times New Roman" w:hAnsi="Times New Roman" w:cs="Times New Roman"/>
          <w:sz w:val="28"/>
          <w:szCs w:val="28"/>
        </w:rPr>
        <w:tab/>
      </w:r>
      <w:r w:rsidR="001D1286">
        <w:rPr>
          <w:rFonts w:ascii="Times New Roman" w:hAnsi="Times New Roman" w:cs="Times New Roman"/>
          <w:sz w:val="28"/>
          <w:szCs w:val="28"/>
        </w:rPr>
        <w:tab/>
      </w:r>
      <w:r w:rsidR="00121906">
        <w:rPr>
          <w:rFonts w:ascii="Times New Roman" w:hAnsi="Times New Roman" w:cs="Times New Roman"/>
          <w:sz w:val="28"/>
          <w:szCs w:val="28"/>
        </w:rPr>
        <w:t xml:space="preserve"> </w:t>
      </w:r>
      <w:r w:rsidR="001D128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М.Ю. Соловьев</w:t>
      </w:r>
    </w:p>
    <w:p w:rsidR="00F33AE9" w:rsidRDefault="00F33AE9" w:rsidP="001D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668" w:rsidRPr="00F33AE9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  <w:r w:rsidR="001D128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 w:rsidR="006A431E">
        <w:rPr>
          <w:rFonts w:ascii="Times New Roman" w:hAnsi="Times New Roman" w:cs="Times New Roman"/>
          <w:sz w:val="24"/>
          <w:szCs w:val="24"/>
        </w:rPr>
        <w:t xml:space="preserve"> 26.12.2016</w:t>
      </w:r>
      <w:r w:rsidRPr="00F33AE9"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6A431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86" w:rsidRPr="00484F7F" w:rsidRDefault="006A431E" w:rsidP="00484F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484F7F" w:rsidRPr="00484F7F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Порядок</w:t>
        </w:r>
      </w:hyperlink>
      <w:r w:rsidR="00484F7F" w:rsidRPr="00484F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обращения </w:t>
      </w:r>
      <w:r w:rsidR="00484F7F" w:rsidRPr="00484F7F">
        <w:rPr>
          <w:rFonts w:ascii="Times New Roman" w:hAnsi="Times New Roman" w:cs="Times New Roman"/>
          <w:b/>
          <w:sz w:val="28"/>
          <w:szCs w:val="28"/>
        </w:rPr>
        <w:t>за получением компенсации родителям (законным представителям) детей, посещающи</w:t>
      </w:r>
      <w:r w:rsidR="007F7846">
        <w:rPr>
          <w:rFonts w:ascii="Times New Roman" w:hAnsi="Times New Roman" w:cs="Times New Roman"/>
          <w:b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b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</w:t>
      </w:r>
    </w:p>
    <w:p w:rsidR="00484F7F" w:rsidRDefault="00484F7F" w:rsidP="001D12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Право на получение </w:t>
      </w:r>
      <w:r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</w:t>
      </w:r>
      <w:r w:rsidR="00484F7F" w:rsidRPr="00484F7F">
        <w:rPr>
          <w:rFonts w:ascii="Times New Roman" w:hAnsi="Times New Roman" w:cs="Times New Roman"/>
          <w:sz w:val="28"/>
          <w:szCs w:val="28"/>
        </w:rPr>
        <w:t>родителям (законным представителям) детей, посещающи</w:t>
      </w:r>
      <w:r w:rsidR="007F7846">
        <w:rPr>
          <w:rFonts w:ascii="Times New Roman" w:hAnsi="Times New Roman" w:cs="Times New Roman"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</w:t>
      </w:r>
      <w:r w:rsidR="00484F7F"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компенсация), имеет</w:t>
      </w: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родителей (законных представителей), внесший родительскую плату за присмотр и уход за детьми в образовательной организации. Компенсация предоставляется с момента заключения договора между образовательной организацией, реализующей образовательную программу дошкольного образования, и родителями (законными представителями) и до прекращения его действия в связи с выбытием ребенка из образовательной организации.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7"/>
      <w:bookmarkEnd w:id="0"/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2. Для получения компенсации одним из родителей (законным представителем) в орган, осуществляющий управление в сфере образования по месту расположения образовательной организации, подаются следующие документы: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2" w:history="1">
        <w:r w:rsidRPr="001D1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предоставление компенсации по рекомендуемой форме согласно приложению;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- копии свидетельств о рождении всех детей в семье</w:t>
      </w:r>
      <w:r w:rsidR="00014E15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в соответствии с частью 1 статьи 54 Семейного кодекса Российской Федерации ребенком признается лицо, не достигшее возраста восемнадцати лет (</w:t>
      </w:r>
      <w:r w:rsidR="00DC0CD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совершеннолетия</w:t>
      </w:r>
      <w:r w:rsidR="002F599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подтверждающих законное представительство ребенка (детей).</w:t>
      </w:r>
    </w:p>
    <w:p w:rsidR="00AF746A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3. Основанием для отказа является</w:t>
      </w:r>
      <w:r w:rsidR="00AF746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D1286" w:rsidRDefault="00AF746A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D1286"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6A2C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</w:t>
      </w:r>
      <w:proofErr w:type="spellEnd"/>
      <w:r w:rsidR="001D1286"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</w:t>
      </w:r>
      <w:hyperlink w:anchor="Par7" w:history="1">
        <w:r w:rsidR="001D1286" w:rsidRPr="001D1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1D1286"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746A" w:rsidRPr="001D1286" w:rsidRDefault="00AF746A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документов, содержащих недостоверные сведения.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о предоставлении (отказе в предоставлении) компенсации принимается в течение 10 дней со дня подачи соответствующих документов, о чем сообщается заявителю в течение 5 дней.</w:t>
      </w:r>
    </w:p>
    <w:p w:rsidR="001D1286" w:rsidRPr="001D1286" w:rsidRDefault="001D1286" w:rsidP="001D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Родители (законные представители), имеющие право на получение компенсации, при изменении </w:t>
      </w:r>
      <w:r w:rsidR="00AF746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</w:t>
      </w:r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семье представляют документы, предусмотренные </w:t>
      </w:r>
      <w:hyperlink w:anchor="Par7" w:history="1">
        <w:r w:rsidRPr="001D1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D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D30668" w:rsidRDefault="00D30668">
      <w:pPr>
        <w:rPr>
          <w:rFonts w:ascii="Times New Roman" w:hAnsi="Times New Roman" w:cs="Times New Roman"/>
          <w:sz w:val="28"/>
          <w:szCs w:val="28"/>
        </w:rPr>
      </w:pPr>
    </w:p>
    <w:p w:rsidR="001D1286" w:rsidRDefault="001D1286">
      <w:pPr>
        <w:rPr>
          <w:rFonts w:ascii="Times New Roman" w:hAnsi="Times New Roman" w:cs="Times New Roman"/>
          <w:sz w:val="28"/>
          <w:szCs w:val="28"/>
        </w:rPr>
      </w:pPr>
    </w:p>
    <w:p w:rsidR="001D1286" w:rsidRDefault="001D1286">
      <w:pPr>
        <w:rPr>
          <w:rFonts w:ascii="Times New Roman" w:hAnsi="Times New Roman" w:cs="Times New Roman"/>
          <w:sz w:val="28"/>
          <w:szCs w:val="28"/>
        </w:rPr>
      </w:pPr>
    </w:p>
    <w:p w:rsidR="001D1286" w:rsidRDefault="001D1286">
      <w:pPr>
        <w:rPr>
          <w:rFonts w:ascii="Times New Roman" w:hAnsi="Times New Roman" w:cs="Times New Roman"/>
          <w:sz w:val="28"/>
          <w:szCs w:val="28"/>
        </w:rPr>
      </w:pPr>
    </w:p>
    <w:p w:rsidR="0048481F" w:rsidRPr="00CF7AA7" w:rsidRDefault="0048481F" w:rsidP="004848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1D1286"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054D" w:rsidRPr="00CF7AA7" w:rsidRDefault="00182F39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к Порядку</w:t>
      </w:r>
      <w:r w:rsidR="0048481F"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54D"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 за получением</w:t>
      </w:r>
    </w:p>
    <w:p w:rsidR="00A5054D" w:rsidRPr="00CF7AA7" w:rsidRDefault="00A5054D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CF7AA7"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компенсации родителям</w:t>
      </w:r>
    </w:p>
    <w:p w:rsidR="00A5054D" w:rsidRPr="00CF7AA7" w:rsidRDefault="00A5054D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CF7AA7"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(законным представителям) детей,</w:t>
      </w:r>
    </w:p>
    <w:p w:rsidR="00CF7AA7" w:rsidRPr="00CF7AA7" w:rsidRDefault="00CF7AA7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>посещающих</w:t>
      </w:r>
      <w:proofErr w:type="gramEnd"/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образовательные организации,</w:t>
      </w:r>
    </w:p>
    <w:p w:rsidR="00CF7AA7" w:rsidRPr="00CF7AA7" w:rsidRDefault="00CF7AA7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>реализующие</w:t>
      </w:r>
      <w:proofErr w:type="gramEnd"/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образовательную программу</w:t>
      </w:r>
    </w:p>
    <w:p w:rsidR="00CF7AA7" w:rsidRPr="00CF7AA7" w:rsidRDefault="00CF7AA7" w:rsidP="00182F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дошкольного образования</w:t>
      </w:r>
    </w:p>
    <w:p w:rsidR="0048481F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</w:t>
      </w:r>
    </w:p>
    <w:p w:rsidR="001D1286" w:rsidRPr="00CF7AA7" w:rsidRDefault="001D1286" w:rsidP="0048481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Рекомендуемая форма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(наименование органа, осуществляющего управление в сфере образования)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Ф.И.О. одного из родителей (законного представителя),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внесшего</w:t>
      </w:r>
      <w:proofErr w:type="gramEnd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родительскую плату, паспортные данные)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проживающего</w:t>
      </w:r>
      <w:proofErr w:type="gramEnd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по адресу: 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состав семьи: 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Заявление</w:t>
      </w:r>
    </w:p>
    <w:p w:rsidR="001D1286" w:rsidRDefault="001D1286" w:rsidP="00CF7A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на предоставление компенсации </w:t>
      </w:r>
      <w:r w:rsidR="00CF7AA7" w:rsidRPr="00CF7AA7">
        <w:rPr>
          <w:rFonts w:ascii="Courier New" w:hAnsi="Courier New" w:cs="Courier New"/>
          <w:color w:val="000000" w:themeColor="text1"/>
          <w:sz w:val="20"/>
          <w:szCs w:val="20"/>
        </w:rPr>
        <w:t>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</w:p>
    <w:p w:rsidR="001D3867" w:rsidRPr="00CF7AA7" w:rsidRDefault="001D3867" w:rsidP="00CF7A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F7AA7" w:rsidRDefault="001D1286" w:rsidP="001D386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Прошу предоставить компенсацию </w:t>
      </w:r>
      <w:r w:rsidR="001D3867">
        <w:rPr>
          <w:rFonts w:ascii="Courier New" w:hAnsi="Courier New" w:cs="Courier New"/>
          <w:color w:val="000000" w:themeColor="text1"/>
          <w:sz w:val="20"/>
          <w:szCs w:val="20"/>
        </w:rPr>
        <w:t>за внесенную</w:t>
      </w:r>
      <w:r w:rsid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родительскую плату</w:t>
      </w: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за</w:t>
      </w:r>
      <w:r w:rsid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присмотр и уход</w:t>
      </w:r>
    </w:p>
    <w:p w:rsidR="001D1286" w:rsidRPr="00CF7AA7" w:rsidRDefault="001D1286" w:rsidP="00CF7A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за первым, вторым, третьим, последующим ребенком</w:t>
      </w:r>
    </w:p>
    <w:p w:rsidR="001D1286" w:rsidRPr="00CF7AA7" w:rsidRDefault="001D1286" w:rsidP="00CF7A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(нужное подчеркнуть)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__________________________________________________________________________,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(Ф.И.О. ребенка (детей), посещающего соответствующую образовательную</w:t>
      </w:r>
      <w:proofErr w:type="gramEnd"/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организацию)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________________________________________________________________.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(наименование, адрес, N лицевого счета ребенка</w:t>
      </w:r>
      <w:proofErr w:type="gramEnd"/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в соответствующей организации)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Назначенную мне компенсацию родительской платы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(Ф.И.О. ребенка (детей))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перечислять на лицевой счет N ________________, открытый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в</w:t>
      </w:r>
      <w:proofErr w:type="gramEnd"/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финансово-кредитном 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учреждении</w:t>
      </w:r>
      <w:proofErr w:type="gramEnd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или произвести выплату через районное отделение федеральной почтовой связи.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(Дата)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___________________                          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(подпись)                               (расшифровка подписи)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 Служебные отметки: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Дата принятия заявления к рассмотрению "___" ________ 20 г.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Регистрационный номер</w:t>
      </w:r>
      <w:proofErr w:type="gramStart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: _________; </w:t>
      </w:r>
      <w:proofErr w:type="gramEnd"/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>дата рассмотрения заявления и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  принятое решение: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__________________________________________________________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Ф.И.О. и подпись должностного лица органа, осуществляющего</w:t>
      </w:r>
    </w:p>
    <w:p w:rsidR="001D1286" w:rsidRPr="00CF7AA7" w:rsidRDefault="001D1286" w:rsidP="001D12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F7AA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управление в сфере образования</w:t>
      </w:r>
    </w:p>
    <w:p w:rsidR="001D1286" w:rsidRPr="00CF7AA7" w:rsidRDefault="001D1286" w:rsidP="001D128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286" w:rsidRDefault="001D1286">
      <w:pPr>
        <w:rPr>
          <w:rFonts w:ascii="Times New Roman" w:hAnsi="Times New Roman" w:cs="Times New Roman"/>
          <w:sz w:val="28"/>
          <w:szCs w:val="28"/>
        </w:rPr>
      </w:pPr>
    </w:p>
    <w:p w:rsidR="00C57AFC" w:rsidRDefault="00C57AFC">
      <w:pPr>
        <w:rPr>
          <w:rFonts w:ascii="Times New Roman" w:hAnsi="Times New Roman" w:cs="Times New Roman"/>
          <w:sz w:val="28"/>
          <w:szCs w:val="28"/>
        </w:rPr>
      </w:pPr>
    </w:p>
    <w:p w:rsidR="00CF7AA7" w:rsidRDefault="00CF7AA7">
      <w:pPr>
        <w:rPr>
          <w:rFonts w:ascii="Times New Roman" w:hAnsi="Times New Roman" w:cs="Times New Roman"/>
          <w:sz w:val="28"/>
          <w:szCs w:val="28"/>
        </w:rPr>
      </w:pPr>
    </w:p>
    <w:p w:rsidR="00C57AFC" w:rsidRPr="00F33AE9" w:rsidRDefault="00C57AFC" w:rsidP="00C57A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57AFC" w:rsidRPr="00F33AE9" w:rsidRDefault="00C57AFC" w:rsidP="00C57AF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C57AFC" w:rsidRPr="00F33AE9" w:rsidRDefault="00C57AFC" w:rsidP="00C57AF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431E">
        <w:rPr>
          <w:rFonts w:ascii="Times New Roman" w:hAnsi="Times New Roman" w:cs="Times New Roman"/>
          <w:sz w:val="24"/>
          <w:szCs w:val="24"/>
        </w:rPr>
        <w:t>26.12.2016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6A431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FC" w:rsidRPr="00484F7F" w:rsidRDefault="006A431E" w:rsidP="00C5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3" w:history="1">
        <w:r w:rsidR="00484F7F" w:rsidRPr="00484F7F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Порядок</w:t>
        </w:r>
      </w:hyperlink>
      <w:r w:rsidR="00484F7F" w:rsidRPr="00484F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выплаты </w:t>
      </w:r>
      <w:r w:rsidR="00484F7F" w:rsidRPr="00484F7F">
        <w:rPr>
          <w:rFonts w:ascii="Times New Roman" w:hAnsi="Times New Roman" w:cs="Times New Roman"/>
          <w:b/>
          <w:sz w:val="28"/>
          <w:szCs w:val="28"/>
        </w:rPr>
        <w:t>компенсации</w:t>
      </w:r>
      <w:r w:rsidR="00484F7F" w:rsidRPr="00484F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4F7F" w:rsidRPr="00484F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родителям </w:t>
      </w:r>
      <w:r w:rsidR="00484F7F" w:rsidRPr="00484F7F">
        <w:rPr>
          <w:rFonts w:ascii="Times New Roman" w:hAnsi="Times New Roman" w:cs="Times New Roman"/>
          <w:b/>
          <w:sz w:val="28"/>
          <w:szCs w:val="28"/>
        </w:rPr>
        <w:t>(законным представителям) детей, посещающи</w:t>
      </w:r>
      <w:r w:rsidR="00C62B33">
        <w:rPr>
          <w:rFonts w:ascii="Times New Roman" w:hAnsi="Times New Roman" w:cs="Times New Roman"/>
          <w:b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b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</w:t>
      </w: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выплаты </w:t>
      </w:r>
      <w:r w:rsidR="00AF746A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484F7F" w:rsidRPr="00484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="00484F7F" w:rsidRPr="00484F7F">
        <w:rPr>
          <w:rFonts w:ascii="Times New Roman" w:hAnsi="Times New Roman" w:cs="Times New Roman"/>
          <w:sz w:val="28"/>
          <w:szCs w:val="28"/>
        </w:rPr>
        <w:t>(законным представителям) детей, посещающи</w:t>
      </w:r>
      <w:r w:rsidR="007F7846">
        <w:rPr>
          <w:rFonts w:ascii="Times New Roman" w:hAnsi="Times New Roman" w:cs="Times New Roman"/>
          <w:sz w:val="28"/>
          <w:szCs w:val="28"/>
        </w:rPr>
        <w:t>х</w:t>
      </w:r>
      <w:r w:rsidR="00484F7F" w:rsidRPr="00484F7F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компенсация)</w:t>
      </w:r>
      <w:r w:rsidR="00484F7F">
        <w:rPr>
          <w:rFonts w:ascii="Times New Roman" w:hAnsi="Times New Roman" w:cs="Times New Roman"/>
          <w:sz w:val="28"/>
          <w:szCs w:val="28"/>
        </w:rPr>
        <w:t>.</w:t>
      </w:r>
    </w:p>
    <w:p w:rsidR="00C57AFC" w:rsidRDefault="00484F7F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>. Органы, осуществляющие управление в сфере образования: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>.1. Формируют личные дела граждан, обладающих правом на получение компенсации, и ежемесячный регистр получателей компенсации по форме, установленной департаментом образования.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>.2. Принимают и рассматривают указанные выше документы одного из родителей (законных представителей) в 10-дневный срок. По результатам рассмотрения принимают решение о включении заявителя в регистр получателей компенсации.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 xml:space="preserve">.3. Производят ежемесячное начисление компенсации </w:t>
      </w:r>
      <w:proofErr w:type="gramStart"/>
      <w:r w:rsidR="00C57AFC">
        <w:rPr>
          <w:rFonts w:ascii="Times New Roman" w:hAnsi="Times New Roman" w:cs="Times New Roman"/>
          <w:sz w:val="28"/>
          <w:szCs w:val="28"/>
        </w:rPr>
        <w:t>на основании данных о фактическом поступлении родительской платы на лицевой счет ребенка в образовательной организации по состоянию</w:t>
      </w:r>
      <w:proofErr w:type="gramEnd"/>
      <w:r w:rsidR="00C57AFC">
        <w:rPr>
          <w:rFonts w:ascii="Times New Roman" w:hAnsi="Times New Roman" w:cs="Times New Roman"/>
          <w:sz w:val="28"/>
          <w:szCs w:val="28"/>
        </w:rPr>
        <w:t xml:space="preserve"> на 15 число текущего месяца. При поступлении родительской платы после указанного срока начисление и выплата компенсации осуществляются в следующем месяце.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 xml:space="preserve">.4. До 25 числа месяца, следующего </w:t>
      </w:r>
      <w:proofErr w:type="gramStart"/>
      <w:r w:rsidR="00C57AF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57A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7AFC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="00C57AFC">
        <w:rPr>
          <w:rFonts w:ascii="Times New Roman" w:hAnsi="Times New Roman" w:cs="Times New Roman"/>
          <w:sz w:val="28"/>
          <w:szCs w:val="28"/>
        </w:rPr>
        <w:t>, осуществляют выплату компенсации родителям (законным представителям) детей, внесшим родительскую плату:</w:t>
      </w: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первого ребенка в размере 20 процентов среднего размера родительской платы</w:t>
      </w:r>
      <w:r w:rsidR="00C62B33">
        <w:rPr>
          <w:rFonts w:ascii="Times New Roman" w:hAnsi="Times New Roman" w:cs="Times New Roman"/>
          <w:sz w:val="28"/>
          <w:szCs w:val="28"/>
        </w:rPr>
        <w:t xml:space="preserve"> </w:t>
      </w:r>
      <w:r w:rsidR="00C62B33" w:rsidRPr="00C62B33">
        <w:rPr>
          <w:rFonts w:ascii="Times New Roman" w:hAnsi="Times New Roman" w:cs="Times New Roman"/>
          <w:sz w:val="28"/>
          <w:szCs w:val="28"/>
        </w:rPr>
        <w:t>за присмотр и уход за детьми в государственных и муниципальных образовательных организациях, находящихся на территории Владимирской области и реализующих образовательную программу дошкольного образования (далее - средний размер родительской платы)</w:t>
      </w:r>
      <w:r w:rsidRPr="00C62B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постановлением </w:t>
      </w:r>
      <w:r w:rsidR="0070664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области, но не более внесенной родительской платы;</w:t>
      </w: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второго ребенка - 50 процентов среднего размера родительской платы, установленного постановлением </w:t>
      </w:r>
      <w:r w:rsidR="007066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области, но не более внесенной родительской платы;</w:t>
      </w:r>
    </w:p>
    <w:p w:rsidR="00C57AFC" w:rsidRDefault="00C57AFC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третьего ребенка и последующих детей - 70 процентов среднего размера родительской платы, установленного постановлением </w:t>
      </w:r>
      <w:r w:rsidR="007066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области, но не более внесенной родительской платы.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AFC">
        <w:rPr>
          <w:rFonts w:ascii="Times New Roman" w:hAnsi="Times New Roman" w:cs="Times New Roman"/>
          <w:sz w:val="28"/>
          <w:szCs w:val="28"/>
        </w:rPr>
        <w:t>.5. Для выплаты компенсации заключают с частными образовательными организациями соответствующие договоры.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7AFC">
        <w:rPr>
          <w:rFonts w:ascii="Times New Roman" w:hAnsi="Times New Roman" w:cs="Times New Roman"/>
          <w:sz w:val="28"/>
          <w:szCs w:val="28"/>
        </w:rPr>
        <w:t xml:space="preserve">. Выплата компенсации производится органами, осуществляющими управление в сфере образования, путем зачисления на лицевые счета </w:t>
      </w:r>
      <w:r w:rsidR="00C57AFC">
        <w:rPr>
          <w:rFonts w:ascii="Times New Roman" w:hAnsi="Times New Roman" w:cs="Times New Roman"/>
          <w:sz w:val="28"/>
          <w:szCs w:val="28"/>
        </w:rPr>
        <w:lastRenderedPageBreak/>
        <w:t>получателей, открытые в финансово-кредитных учреждениях, или через отделения федеральной почтовой связи (по желанию получателей компенсации).</w:t>
      </w:r>
    </w:p>
    <w:p w:rsidR="00C57AFC" w:rsidRDefault="00706645" w:rsidP="00C5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AFC">
        <w:rPr>
          <w:rFonts w:ascii="Times New Roman" w:hAnsi="Times New Roman" w:cs="Times New Roman"/>
          <w:sz w:val="28"/>
          <w:szCs w:val="28"/>
        </w:rPr>
        <w:t>. Выплата компенсации прекращается со дня прекращения действия договора между образовательной организацией, реализующей образовательную программу дошкольного образования, и родителями (законными представителями).</w:t>
      </w:r>
    </w:p>
    <w:p w:rsidR="00C57AFC" w:rsidRDefault="00C57AFC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C62B33" w:rsidRDefault="00C62B33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706645" w:rsidRDefault="00706645">
      <w:pPr>
        <w:rPr>
          <w:rFonts w:ascii="Times New Roman" w:hAnsi="Times New Roman" w:cs="Times New Roman"/>
          <w:sz w:val="28"/>
          <w:szCs w:val="28"/>
        </w:rPr>
      </w:pPr>
    </w:p>
    <w:p w:rsidR="001D1286" w:rsidRDefault="001D128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D1286" w:rsidSect="0047188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15" w:rsidRDefault="00014E15" w:rsidP="009352E0">
      <w:pPr>
        <w:spacing w:after="0" w:line="240" w:lineRule="auto"/>
      </w:pPr>
      <w:r>
        <w:separator/>
      </w:r>
    </w:p>
  </w:endnote>
  <w:endnote w:type="continuationSeparator" w:id="0">
    <w:p w:rsidR="00014E15" w:rsidRDefault="00014E15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15" w:rsidRDefault="00014E15" w:rsidP="009352E0">
      <w:pPr>
        <w:spacing w:after="0" w:line="240" w:lineRule="auto"/>
      </w:pPr>
      <w:r>
        <w:separator/>
      </w:r>
    </w:p>
  </w:footnote>
  <w:footnote w:type="continuationSeparator" w:id="0">
    <w:p w:rsidR="00014E15" w:rsidRDefault="00014E15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C139C4"/>
    <w:multiLevelType w:val="hybridMultilevel"/>
    <w:tmpl w:val="559CCA18"/>
    <w:lvl w:ilvl="0" w:tplc="8398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E15"/>
    <w:rsid w:val="00050764"/>
    <w:rsid w:val="00086313"/>
    <w:rsid w:val="00120EC7"/>
    <w:rsid w:val="00121906"/>
    <w:rsid w:val="001411E3"/>
    <w:rsid w:val="00182F39"/>
    <w:rsid w:val="00197D7A"/>
    <w:rsid w:val="001A044A"/>
    <w:rsid w:val="001B2F3D"/>
    <w:rsid w:val="001D1286"/>
    <w:rsid w:val="001D3867"/>
    <w:rsid w:val="002F599C"/>
    <w:rsid w:val="00334641"/>
    <w:rsid w:val="00345871"/>
    <w:rsid w:val="003B61C3"/>
    <w:rsid w:val="003C7881"/>
    <w:rsid w:val="003D045F"/>
    <w:rsid w:val="0042592E"/>
    <w:rsid w:val="00471881"/>
    <w:rsid w:val="0048481F"/>
    <w:rsid w:val="00484F7F"/>
    <w:rsid w:val="004942A2"/>
    <w:rsid w:val="004A6B2C"/>
    <w:rsid w:val="00500F07"/>
    <w:rsid w:val="00525E92"/>
    <w:rsid w:val="00533325"/>
    <w:rsid w:val="00546195"/>
    <w:rsid w:val="00594CF2"/>
    <w:rsid w:val="00597B25"/>
    <w:rsid w:val="005B0B78"/>
    <w:rsid w:val="005B70F2"/>
    <w:rsid w:val="005B7C1C"/>
    <w:rsid w:val="005C2A33"/>
    <w:rsid w:val="005E1BED"/>
    <w:rsid w:val="0061221E"/>
    <w:rsid w:val="00644DA9"/>
    <w:rsid w:val="006A2C6A"/>
    <w:rsid w:val="006A431E"/>
    <w:rsid w:val="006E5E03"/>
    <w:rsid w:val="006E7EF6"/>
    <w:rsid w:val="00706645"/>
    <w:rsid w:val="0073303C"/>
    <w:rsid w:val="007739DA"/>
    <w:rsid w:val="007A43E3"/>
    <w:rsid w:val="007F7846"/>
    <w:rsid w:val="008811F8"/>
    <w:rsid w:val="009352E0"/>
    <w:rsid w:val="0095219F"/>
    <w:rsid w:val="009D4D8B"/>
    <w:rsid w:val="009E4C76"/>
    <w:rsid w:val="009F2B4C"/>
    <w:rsid w:val="009F7B14"/>
    <w:rsid w:val="00A5054D"/>
    <w:rsid w:val="00A86D80"/>
    <w:rsid w:val="00AB3639"/>
    <w:rsid w:val="00AF746A"/>
    <w:rsid w:val="00B11D47"/>
    <w:rsid w:val="00B17A83"/>
    <w:rsid w:val="00B4712E"/>
    <w:rsid w:val="00C17EF6"/>
    <w:rsid w:val="00C533F7"/>
    <w:rsid w:val="00C57AFC"/>
    <w:rsid w:val="00C62B33"/>
    <w:rsid w:val="00C678FA"/>
    <w:rsid w:val="00CF7AA7"/>
    <w:rsid w:val="00D141BC"/>
    <w:rsid w:val="00D30668"/>
    <w:rsid w:val="00D4479C"/>
    <w:rsid w:val="00D538D7"/>
    <w:rsid w:val="00D80B80"/>
    <w:rsid w:val="00DC0CDE"/>
    <w:rsid w:val="00ED2295"/>
    <w:rsid w:val="00F1796B"/>
    <w:rsid w:val="00F33AE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7C3BCA0E0F7F68D1E60C1A84A501B1A2C050AA1C6EA73D06B6B84D5D163BF82A3B9E39591B288759D0E8NBV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89F2D48E477D19D58E6CECBF68CC6C1CAC78D64B0F07736603F5FF7E70D2FCC24B3673106551EE682940xCd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7C3BCA0E0F7F68D1E60C1A84A501B1A2C050AA1C6EA73D06B6B84D5D163BF82A3B9E39591B288759D0EANBV6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7C3BCA0E0F7F68D1E60C1A84A501B1A2C050AA1C6EA73D06B6B84D5D163BF82A3B9E39591B288759D0E8NBV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7C3BCA0E0F7F68D1E60C1A84A501B1A2C050AA1C6EA73D06B6B84D5D163BF82A3B9E39591B288759D0EANBV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EB2D-1386-4E1A-B739-FB00FCC4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Войтик Н. Наталья</dc:creator>
  <cp:keywords/>
  <dc:description/>
  <cp:lastModifiedBy>Гамаюнова А. Ирина</cp:lastModifiedBy>
  <cp:revision>35</cp:revision>
  <cp:lastPrinted>2016-12-13T07:59:00Z</cp:lastPrinted>
  <dcterms:created xsi:type="dcterms:W3CDTF">2016-12-06T11:12:00Z</dcterms:created>
  <dcterms:modified xsi:type="dcterms:W3CDTF">2016-12-30T12:07:00Z</dcterms:modified>
</cp:coreProperties>
</file>