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EB" w:rsidRDefault="007567EB" w:rsidP="007567EB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388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7EB" w:rsidRDefault="007567EB" w:rsidP="007567EB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7567EB" w:rsidRDefault="007567EB" w:rsidP="007567EB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7567EB" w:rsidRDefault="007567EB" w:rsidP="007567EB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2A6E91" w:rsidRDefault="007567EB" w:rsidP="007567E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7567EB">
        <w:rPr>
          <w:rFonts w:ascii="Times New Roman" w:hAnsi="Times New Roman"/>
          <w:sz w:val="28"/>
          <w:szCs w:val="28"/>
          <w:u w:val="single"/>
        </w:rPr>
        <w:t>05.12.2017</w:t>
      </w:r>
      <w:r w:rsidRPr="007567E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="00817B7F">
        <w:rPr>
          <w:rFonts w:ascii="Times New Roman" w:hAnsi="Times New Roman"/>
          <w:sz w:val="28"/>
          <w:szCs w:val="28"/>
          <w:u w:val="single"/>
        </w:rPr>
        <w:t>№ 54/7</w:t>
      </w:r>
      <w:bookmarkStart w:id="0" w:name="_GoBack"/>
      <w:bookmarkEnd w:id="0"/>
    </w:p>
    <w:p w:rsidR="005664E6" w:rsidRPr="005664E6" w:rsidRDefault="005664E6" w:rsidP="007E09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7743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FA01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707005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</w:t>
      </w:r>
      <w:r w:rsidR="00C63602" w:rsidRPr="00005CF7">
        <w:rPr>
          <w:sz w:val="28"/>
          <w:szCs w:val="28"/>
        </w:rPr>
        <w:t xml:space="preserve">утвержденными приказом Федеральной службы по тарифам от 13.06.2013 № 760-э </w:t>
      </w:r>
      <w:r w:rsidR="00245A65" w:rsidRPr="00005CF7">
        <w:rPr>
          <w:sz w:val="28"/>
          <w:szCs w:val="28"/>
        </w:rPr>
        <w:t xml:space="preserve">и на основании протокола заседания правления департамента цен и тарифов от </w:t>
      </w:r>
      <w:r w:rsidR="00005CF7" w:rsidRPr="00005CF7">
        <w:rPr>
          <w:sz w:val="28"/>
          <w:szCs w:val="28"/>
        </w:rPr>
        <w:t>05</w:t>
      </w:r>
      <w:r w:rsidR="00245A65" w:rsidRPr="00005CF7">
        <w:rPr>
          <w:sz w:val="28"/>
          <w:szCs w:val="28"/>
        </w:rPr>
        <w:t>.1</w:t>
      </w:r>
      <w:r w:rsidR="00005CF7" w:rsidRPr="00005CF7">
        <w:rPr>
          <w:sz w:val="28"/>
          <w:szCs w:val="28"/>
        </w:rPr>
        <w:t>2</w:t>
      </w:r>
      <w:r w:rsidR="00245A65" w:rsidRPr="00005CF7">
        <w:rPr>
          <w:sz w:val="28"/>
          <w:szCs w:val="28"/>
        </w:rPr>
        <w:t>.2017</w:t>
      </w:r>
      <w:r w:rsidR="00245A65">
        <w:rPr>
          <w:sz w:val="28"/>
          <w:szCs w:val="28"/>
        </w:rPr>
        <w:t xml:space="preserve"> № </w:t>
      </w:r>
      <w:r w:rsidR="000E5179" w:rsidRPr="000E5179">
        <w:rPr>
          <w:sz w:val="28"/>
          <w:szCs w:val="28"/>
        </w:rPr>
        <w:t>54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7743CC" w:rsidRPr="005664E6" w:rsidRDefault="00FA0143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 w:rsidR="007743CC" w:rsidRPr="005664E6">
        <w:rPr>
          <w:rFonts w:ascii="Times New Roman" w:hAnsi="Times New Roman" w:cs="Times New Roman"/>
          <w:sz w:val="28"/>
          <w:szCs w:val="28"/>
        </w:rPr>
        <w:t>Установить тариф</w:t>
      </w:r>
      <w:r w:rsidR="007743CC"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743CC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F57B22">
        <w:rPr>
          <w:rFonts w:ascii="Times New Roman" w:hAnsi="Times New Roman" w:cs="Times New Roman"/>
          <w:sz w:val="28"/>
          <w:szCs w:val="28"/>
        </w:rPr>
        <w:t>О</w:t>
      </w:r>
      <w:r w:rsidR="00D2544F">
        <w:rPr>
          <w:rFonts w:ascii="Times New Roman" w:hAnsi="Times New Roman" w:cs="Times New Roman"/>
          <w:sz w:val="28"/>
          <w:szCs w:val="28"/>
        </w:rPr>
        <w:t>А</w:t>
      </w:r>
      <w:r w:rsidR="00DB00E0">
        <w:rPr>
          <w:rFonts w:ascii="Times New Roman" w:hAnsi="Times New Roman" w:cs="Times New Roman"/>
          <w:sz w:val="28"/>
          <w:szCs w:val="28"/>
        </w:rPr>
        <w:t>О</w:t>
      </w:r>
      <w:r w:rsidR="00F57B22">
        <w:rPr>
          <w:rFonts w:ascii="Times New Roman" w:hAnsi="Times New Roman" w:cs="Times New Roman"/>
          <w:sz w:val="28"/>
          <w:szCs w:val="28"/>
        </w:rPr>
        <w:t xml:space="preserve"> </w:t>
      </w:r>
      <w:r w:rsidR="00DB00E0">
        <w:rPr>
          <w:rFonts w:ascii="Times New Roman" w:hAnsi="Times New Roman" w:cs="Times New Roman"/>
          <w:sz w:val="28"/>
          <w:szCs w:val="28"/>
        </w:rPr>
        <w:t>«</w:t>
      </w:r>
      <w:r w:rsidR="00DA6B03">
        <w:rPr>
          <w:rFonts w:ascii="Times New Roman" w:hAnsi="Times New Roman" w:cs="Times New Roman"/>
          <w:sz w:val="28"/>
          <w:szCs w:val="28"/>
        </w:rPr>
        <w:t>Вязниковский льняной комбинат</w:t>
      </w:r>
      <w:r w:rsidR="00DB00E0">
        <w:rPr>
          <w:rFonts w:ascii="Times New Roman" w:hAnsi="Times New Roman" w:cs="Times New Roman"/>
          <w:sz w:val="28"/>
          <w:szCs w:val="28"/>
        </w:rPr>
        <w:t>»</w:t>
      </w:r>
      <w:r w:rsidR="007743CC">
        <w:rPr>
          <w:rFonts w:ascii="Times New Roman" w:hAnsi="Times New Roman" w:cs="Times New Roman"/>
          <w:sz w:val="28"/>
          <w:szCs w:val="28"/>
        </w:rPr>
        <w:t xml:space="preserve">, </w:t>
      </w:r>
      <w:r w:rsidR="007743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43CC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7743CC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="007743CC"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743CC">
        <w:rPr>
          <w:rFonts w:ascii="Times New Roman" w:hAnsi="Times New Roman" w:cs="Times New Roman"/>
          <w:sz w:val="28"/>
          <w:szCs w:val="28"/>
        </w:rPr>
        <w:t xml:space="preserve"> № 1</w:t>
      </w:r>
      <w:r w:rsidR="007743CC" w:rsidRPr="005664E6">
        <w:rPr>
          <w:rFonts w:ascii="Times New Roman" w:hAnsi="Times New Roman" w:cs="Times New Roman"/>
          <w:sz w:val="28"/>
          <w:szCs w:val="28"/>
        </w:rPr>
        <w:t>.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года;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7743CC" w:rsidRPr="005664E6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года.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года;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</w:t>
      </w:r>
      <w:r w:rsidR="0034266D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2022 года;</w:t>
      </w:r>
    </w:p>
    <w:p w:rsidR="007743CC" w:rsidRPr="005664E6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202</w:t>
      </w:r>
      <w:r w:rsidR="003426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2022 года</w:t>
      </w:r>
    </w:p>
    <w:p w:rsidR="007743CC" w:rsidRPr="005664E6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7743CC" w:rsidRDefault="007743CC" w:rsidP="00707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743CC" w:rsidRDefault="007743CC" w:rsidP="007743C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005" w:rsidRDefault="00707005" w:rsidP="007070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707005" w:rsidRPr="007E4B47" w:rsidRDefault="00707005" w:rsidP="007070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07005" w:rsidRPr="007E4B47" w:rsidRDefault="00707005" w:rsidP="0070700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 М.С.Новоселова</w:t>
      </w:r>
    </w:p>
    <w:p w:rsidR="005664E6" w:rsidRPr="002A6E91" w:rsidRDefault="005664E6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7E09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 w:rsidR="00D2544F">
        <w:rPr>
          <w:rFonts w:ascii="Times New Roman" w:hAnsi="Times New Roman" w:cs="Times New Roman"/>
          <w:sz w:val="24"/>
          <w:szCs w:val="24"/>
        </w:rPr>
        <w:t>05.12.2017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707005" w:rsidRPr="007E09E6">
        <w:rPr>
          <w:rFonts w:ascii="Times New Roman" w:hAnsi="Times New Roman" w:cs="Times New Roman"/>
          <w:sz w:val="24"/>
          <w:szCs w:val="24"/>
        </w:rPr>
        <w:t>54/7</w:t>
      </w:r>
    </w:p>
    <w:p w:rsidR="00707005" w:rsidRPr="007E09E6" w:rsidRDefault="00707005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2126"/>
        <w:gridCol w:w="2552"/>
        <w:gridCol w:w="1134"/>
        <w:gridCol w:w="1134"/>
      </w:tblGrid>
      <w:tr w:rsidR="00DA6B03" w:rsidRPr="007655A0" w:rsidTr="00DA6B0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03" w:rsidRPr="00707005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20"/>
                <w:vertAlign w:val="superscript"/>
              </w:rPr>
            </w:pPr>
            <w:r w:rsidRPr="00707005">
              <w:rPr>
                <w:rFonts w:ascii="Times New Roman" w:eastAsia="Times New Roman" w:hAnsi="Times New Roman" w:cs="Times New Roman"/>
                <w:spacing w:val="-20"/>
              </w:rPr>
              <w:t>Пар отборный давлением от 2,5 до 7,0 кг/см</w:t>
            </w:r>
            <w:r w:rsidRPr="00707005">
              <w:rPr>
                <w:rFonts w:ascii="Times New Roman" w:eastAsia="Times New Roman" w:hAnsi="Times New Roman" w:cs="Times New Roman"/>
                <w:spacing w:val="-20"/>
                <w:vertAlign w:val="superscript"/>
              </w:rPr>
              <w:t>2</w:t>
            </w:r>
          </w:p>
        </w:tc>
      </w:tr>
      <w:tr w:rsidR="00E94F33" w:rsidRPr="007655A0" w:rsidTr="003F430A">
        <w:trPr>
          <w:trHeight w:val="395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33" w:rsidRPr="007655A0" w:rsidRDefault="00E94F3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F33" w:rsidRPr="00D2544F" w:rsidRDefault="00E94F33" w:rsidP="00DA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44F">
              <w:rPr>
                <w:rFonts w:ascii="Times New Roman" w:eastAsia="Times New Roman" w:hAnsi="Times New Roman" w:cs="Times New Roman"/>
              </w:rPr>
              <w:t>ОАО «</w:t>
            </w:r>
            <w:r>
              <w:rPr>
                <w:rFonts w:ascii="Times New Roman" w:eastAsia="Times New Roman" w:hAnsi="Times New Roman" w:cs="Times New Roman"/>
              </w:rPr>
              <w:t>Вязниковский льняной комбинат</w:t>
            </w:r>
            <w:r w:rsidRPr="00D2544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F33" w:rsidRPr="000205E8" w:rsidRDefault="00E94F33" w:rsidP="00A944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5E8">
              <w:rPr>
                <w:rFonts w:ascii="Times New Roman" w:hAnsi="Times New Roman"/>
                <w:sz w:val="20"/>
                <w:szCs w:val="20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F57B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3F0CD7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0CD7">
              <w:rPr>
                <w:rFonts w:ascii="Times New Roman" w:eastAsia="Times New Roman" w:hAnsi="Times New Roman" w:cs="Times New Roman"/>
                <w:bCs/>
              </w:rPr>
              <w:t>1002,69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3F0CD7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0CD7">
              <w:rPr>
                <w:rFonts w:ascii="Times New Roman" w:eastAsia="Times New Roman" w:hAnsi="Times New Roman" w:cs="Times New Roman"/>
                <w:bCs/>
              </w:rPr>
              <w:t>1012,91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3426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1014,35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1022,31</w:t>
            </w:r>
          </w:p>
        </w:tc>
      </w:tr>
      <w:tr w:rsidR="00B54889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889" w:rsidRPr="007655A0" w:rsidRDefault="00B54889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889" w:rsidRPr="007655A0" w:rsidRDefault="00B54889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889" w:rsidRPr="007655A0" w:rsidRDefault="00B54889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4889" w:rsidRPr="004C360E" w:rsidRDefault="00B54889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4889" w:rsidRPr="003F0CD7" w:rsidRDefault="00B54889" w:rsidP="000E51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1014,35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89" w:rsidRPr="003F0CD7" w:rsidRDefault="00B54889" w:rsidP="000E51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1022,31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1053,97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1053,97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1078,58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1086,54</w:t>
            </w:r>
          </w:p>
        </w:tc>
      </w:tr>
      <w:tr w:rsidR="00B54889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89" w:rsidRPr="007655A0" w:rsidRDefault="00B54889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89" w:rsidRPr="007655A0" w:rsidRDefault="00B54889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889" w:rsidRPr="007655A0" w:rsidRDefault="00B54889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4889" w:rsidRPr="004C360E" w:rsidRDefault="00B54889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4889" w:rsidRPr="003F0CD7" w:rsidRDefault="00B54889" w:rsidP="000E51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1078,58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89" w:rsidRPr="003F0CD7" w:rsidRDefault="00B54889" w:rsidP="000E51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1086,54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1120,11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1120,11</w:t>
            </w:r>
          </w:p>
        </w:tc>
      </w:tr>
      <w:tr w:rsidR="00DA6B03" w:rsidRPr="007655A0" w:rsidTr="003F0CD7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3" w:rsidRPr="007655A0" w:rsidRDefault="00DA6B03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4C360E" w:rsidRDefault="00DA6B03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1146,76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3" w:rsidRPr="003F0CD7" w:rsidRDefault="00B54889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1154,72</w:t>
            </w:r>
          </w:p>
        </w:tc>
      </w:tr>
    </w:tbl>
    <w:p w:rsidR="00D2544F" w:rsidRDefault="00D2544F" w:rsidP="00D25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30324F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0324F" w:rsidRPr="000E6489" w:rsidRDefault="0030324F" w:rsidP="0030324F">
      <w:pPr>
        <w:pStyle w:val="ConsPlusNonformat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2544F">
        <w:rPr>
          <w:rFonts w:ascii="Times New Roman" w:hAnsi="Times New Roman"/>
          <w:sz w:val="24"/>
          <w:szCs w:val="24"/>
        </w:rPr>
        <w:t>05.12.2017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707005" w:rsidRPr="007E09E6">
        <w:rPr>
          <w:rFonts w:ascii="Times New Roman" w:hAnsi="Times New Roman"/>
          <w:sz w:val="24"/>
          <w:szCs w:val="24"/>
        </w:rPr>
        <w:t>54/7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24F" w:rsidRDefault="0030324F" w:rsidP="00303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24F" w:rsidRDefault="0030324F" w:rsidP="0030324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2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0"/>
        <w:gridCol w:w="709"/>
        <w:gridCol w:w="850"/>
        <w:gridCol w:w="1418"/>
        <w:gridCol w:w="1276"/>
        <w:gridCol w:w="1457"/>
        <w:gridCol w:w="1418"/>
        <w:gridCol w:w="1174"/>
        <w:gridCol w:w="1134"/>
        <w:gridCol w:w="1094"/>
        <w:gridCol w:w="1377"/>
        <w:gridCol w:w="1296"/>
      </w:tblGrid>
      <w:tr w:rsidR="0030324F" w:rsidTr="000E517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D112E" w:rsidRDefault="0030324F" w:rsidP="000E5179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30324F" w:rsidRPr="00ED112E" w:rsidRDefault="0030324F" w:rsidP="000E5179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Показатели энергосбережения энергетической эффективности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DB14D6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DB14D6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Динамика изменения расходов на топливо</w:t>
            </w:r>
          </w:p>
        </w:tc>
      </w:tr>
      <w:tr w:rsidR="0030324F" w:rsidTr="000E5179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94785" w:rsidRDefault="0030324F" w:rsidP="000E51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94785" w:rsidRDefault="0030324F" w:rsidP="000E51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24F" w:rsidTr="000E5179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0119D1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0119D1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куб. м (т)/год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2E3DF2" w:rsidRDefault="0030324F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583" w:rsidTr="000E517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DA6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4F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Вязниковский льняной комбинат</w:t>
            </w:r>
            <w:r w:rsidRPr="00D25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5208,49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34266D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A573F0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583" w:rsidTr="000E517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A573F0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583" w:rsidTr="000E517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A573F0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583" w:rsidTr="000E517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A573F0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583" w:rsidTr="000E517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2E3DF2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Default="00925583" w:rsidP="00303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A573F0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3" w:rsidRPr="00925583" w:rsidRDefault="00925583" w:rsidP="000E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D0326" w:rsidRPr="00AF5741" w:rsidSect="0030324F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79" w:rsidRDefault="000E5179">
      <w:pPr>
        <w:spacing w:after="0" w:line="240" w:lineRule="auto"/>
      </w:pPr>
      <w:r>
        <w:separator/>
      </w:r>
    </w:p>
  </w:endnote>
  <w:endnote w:type="continuationSeparator" w:id="0">
    <w:p w:rsidR="000E5179" w:rsidRDefault="000E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79" w:rsidRDefault="000E5179">
      <w:pPr>
        <w:spacing w:after="0" w:line="240" w:lineRule="auto"/>
      </w:pPr>
      <w:r>
        <w:separator/>
      </w:r>
    </w:p>
  </w:footnote>
  <w:footnote w:type="continuationSeparator" w:id="0">
    <w:p w:rsidR="000E5179" w:rsidRDefault="000E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5CF7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79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5F30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324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D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0CD7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4BB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005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EB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3CC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9E6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17B7F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583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573F0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889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44F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B03"/>
    <w:rsid w:val="00DA6D1D"/>
    <w:rsid w:val="00DA7E80"/>
    <w:rsid w:val="00DB00E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4F3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57B22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440E5-9E7E-4007-863A-21071CC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4B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0324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caption"/>
    <w:basedOn w:val="a0"/>
    <w:next w:val="a0"/>
    <w:semiHidden/>
    <w:unhideWhenUsed/>
    <w:qFormat/>
    <w:rsid w:val="007567E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106</cp:revision>
  <cp:lastPrinted>2017-12-07T06:19:00Z</cp:lastPrinted>
  <dcterms:created xsi:type="dcterms:W3CDTF">2013-11-01T08:51:00Z</dcterms:created>
  <dcterms:modified xsi:type="dcterms:W3CDTF">2017-12-08T14:50:00Z</dcterms:modified>
</cp:coreProperties>
</file>