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B" w:rsidRDefault="00D1238B" w:rsidP="00D1238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1238B" w:rsidRDefault="00D1238B" w:rsidP="00D1238B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1238B" w:rsidRDefault="00D1238B" w:rsidP="00D1238B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1238B" w:rsidRDefault="00D1238B" w:rsidP="00D1238B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49/18</w:t>
      </w:r>
      <w:r>
        <w:t>3</w:t>
      </w:r>
    </w:p>
    <w:p w:rsidR="005664E6" w:rsidRDefault="005664E6" w:rsidP="005664E6">
      <w:pPr>
        <w:rPr>
          <w:b/>
          <w:i/>
          <w:sz w:val="28"/>
        </w:rPr>
      </w:pPr>
      <w:bookmarkStart w:id="0" w:name="_GoBack"/>
      <w:bookmarkEnd w:id="0"/>
    </w:p>
    <w:p w:rsidR="005664E6" w:rsidRDefault="005664E6" w:rsidP="005664E6">
      <w:pPr>
        <w:rPr>
          <w:b/>
          <w:i/>
          <w:sz w:val="24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E261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1</w:t>
      </w:r>
      <w:r w:rsidR="005A0A1B">
        <w:rPr>
          <w:rFonts w:ascii="Times New Roman" w:hAnsi="Times New Roman" w:cs="Times New Roman"/>
          <w:i/>
          <w:sz w:val="24"/>
          <w:szCs w:val="24"/>
        </w:rPr>
        <w:t>2</w:t>
      </w:r>
      <w:r w:rsidR="00CA638F">
        <w:rPr>
          <w:rFonts w:ascii="Times New Roman" w:hAnsi="Times New Roman" w:cs="Times New Roman"/>
          <w:i/>
          <w:sz w:val="24"/>
          <w:szCs w:val="24"/>
        </w:rPr>
        <w:t>.1</w:t>
      </w:r>
      <w:r w:rsidR="005A0A1B">
        <w:rPr>
          <w:rFonts w:ascii="Times New Roman" w:hAnsi="Times New Roman" w:cs="Times New Roman"/>
          <w:i/>
          <w:sz w:val="24"/>
          <w:szCs w:val="24"/>
        </w:rPr>
        <w:t>1</w:t>
      </w:r>
      <w:r w:rsidR="00CA638F">
        <w:rPr>
          <w:rFonts w:ascii="Times New Roman" w:hAnsi="Times New Roman" w:cs="Times New Roman"/>
          <w:i/>
          <w:sz w:val="24"/>
          <w:szCs w:val="24"/>
        </w:rPr>
        <w:t>.2014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5A0A1B">
        <w:rPr>
          <w:rFonts w:ascii="Times New Roman" w:hAnsi="Times New Roman" w:cs="Times New Roman"/>
          <w:i/>
          <w:sz w:val="24"/>
          <w:szCs w:val="24"/>
        </w:rPr>
        <w:t>47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5A0A1B">
        <w:rPr>
          <w:rFonts w:ascii="Times New Roman" w:hAnsi="Times New Roman" w:cs="Times New Roman"/>
          <w:i/>
          <w:sz w:val="24"/>
          <w:szCs w:val="24"/>
        </w:rPr>
        <w:t>22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71E1" w:rsidRDefault="004C71E1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Pr="004C71E1" w:rsidRDefault="004107CE" w:rsidP="004C7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C5085" w:rsidRPr="005664E6" w:rsidRDefault="005664E6" w:rsidP="001C5085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 xml:space="preserve">Руководствуясь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</w:t>
      </w:r>
      <w:r w:rsidR="00CA638F">
        <w:rPr>
          <w:sz w:val="28"/>
          <w:szCs w:val="28"/>
        </w:rPr>
        <w:t>етодическими указаниями по расчё</w:t>
      </w:r>
      <w:r w:rsidR="00BB4C60">
        <w:rPr>
          <w:sz w:val="28"/>
          <w:szCs w:val="28"/>
        </w:rPr>
        <w:t>ту регулируемых цен (тарифов) в сфере теплоснабжения</w:t>
      </w:r>
      <w:r w:rsidR="00CA638F">
        <w:rPr>
          <w:sz w:val="28"/>
          <w:szCs w:val="28"/>
        </w:rPr>
        <w:t>, утверждё</w:t>
      </w:r>
      <w:r w:rsidR="00BB4C60" w:rsidRPr="00292C26">
        <w:rPr>
          <w:sz w:val="28"/>
          <w:szCs w:val="28"/>
        </w:rPr>
        <w:t xml:space="preserve">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5D0157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r w:rsidR="00CA638F"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E261B">
        <w:rPr>
          <w:rFonts w:ascii="Times New Roman" w:hAnsi="Times New Roman" w:cs="Times New Roman"/>
          <w:sz w:val="28"/>
          <w:szCs w:val="28"/>
        </w:rPr>
        <w:t>от 1</w:t>
      </w:r>
      <w:r w:rsidR="00B462C7">
        <w:rPr>
          <w:rFonts w:ascii="Times New Roman" w:hAnsi="Times New Roman" w:cs="Times New Roman"/>
          <w:sz w:val="28"/>
          <w:szCs w:val="28"/>
        </w:rPr>
        <w:t>2</w:t>
      </w:r>
      <w:r w:rsidR="00CA638F">
        <w:rPr>
          <w:rFonts w:ascii="Times New Roman" w:hAnsi="Times New Roman" w:cs="Times New Roman"/>
          <w:sz w:val="28"/>
          <w:szCs w:val="28"/>
        </w:rPr>
        <w:t>.1</w:t>
      </w:r>
      <w:r w:rsidR="00B462C7">
        <w:rPr>
          <w:rFonts w:ascii="Times New Roman" w:hAnsi="Times New Roman" w:cs="Times New Roman"/>
          <w:sz w:val="28"/>
          <w:szCs w:val="28"/>
        </w:rPr>
        <w:t>1</w:t>
      </w:r>
      <w:r w:rsidR="00CA638F">
        <w:rPr>
          <w:rFonts w:ascii="Times New Roman" w:hAnsi="Times New Roman" w:cs="Times New Roman"/>
          <w:sz w:val="28"/>
          <w:szCs w:val="28"/>
        </w:rPr>
        <w:t>.2014</w:t>
      </w:r>
      <w:r w:rsidR="002D046E" w:rsidRPr="002D046E">
        <w:rPr>
          <w:rFonts w:ascii="Times New Roman" w:hAnsi="Times New Roman" w:cs="Times New Roman"/>
          <w:sz w:val="28"/>
          <w:szCs w:val="28"/>
        </w:rPr>
        <w:t xml:space="preserve"> 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E261B">
        <w:rPr>
          <w:rFonts w:ascii="Times New Roman" w:hAnsi="Times New Roman" w:cs="Times New Roman"/>
          <w:sz w:val="28"/>
          <w:szCs w:val="28"/>
        </w:rPr>
        <w:t xml:space="preserve"> </w:t>
      </w:r>
      <w:r w:rsidR="00B462C7">
        <w:rPr>
          <w:rFonts w:ascii="Times New Roman" w:hAnsi="Times New Roman" w:cs="Times New Roman"/>
          <w:sz w:val="28"/>
          <w:szCs w:val="28"/>
        </w:rPr>
        <w:t>47</w:t>
      </w:r>
      <w:r w:rsidR="002E261B">
        <w:rPr>
          <w:rFonts w:ascii="Times New Roman" w:hAnsi="Times New Roman" w:cs="Times New Roman"/>
          <w:sz w:val="28"/>
          <w:szCs w:val="28"/>
        </w:rPr>
        <w:t>/</w:t>
      </w:r>
      <w:r w:rsidR="00B462C7">
        <w:rPr>
          <w:rFonts w:ascii="Times New Roman" w:hAnsi="Times New Roman" w:cs="Times New Roman"/>
          <w:sz w:val="28"/>
          <w:szCs w:val="28"/>
        </w:rPr>
        <w:t>22</w:t>
      </w:r>
      <w:r w:rsidR="00CA638F">
        <w:rPr>
          <w:rFonts w:ascii="Times New Roman" w:hAnsi="Times New Roman" w:cs="Times New Roman"/>
          <w:sz w:val="24"/>
          <w:szCs w:val="24"/>
        </w:rPr>
        <w:t xml:space="preserve"> 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E447BF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EF3" w:rsidRDefault="00B462C7" w:rsidP="00971E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71EF3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971EF3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971EF3" w:rsidRDefault="00971EF3" w:rsidP="00971EF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                           </w:t>
      </w:r>
      <w:r w:rsidR="00B462C7">
        <w:rPr>
          <w:rFonts w:ascii="Times New Roman" w:hAnsi="Times New Roman" w:cs="Times New Roman"/>
          <w:bCs/>
          <w:iCs/>
          <w:sz w:val="28"/>
          <w:szCs w:val="28"/>
        </w:rPr>
        <w:t xml:space="preserve">    Р.Н. Сорокин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7589" w:rsidRPr="005F53A0" w:rsidRDefault="005664E6" w:rsidP="00261CB7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777589" w:rsidP="00261CB7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от </w:t>
      </w:r>
      <w:r w:rsidR="00261CB7">
        <w:rPr>
          <w:rFonts w:ascii="Times New Roman" w:hAnsi="Times New Roman" w:cs="Times New Roman"/>
          <w:sz w:val="24"/>
        </w:rPr>
        <w:t>30</w:t>
      </w:r>
      <w:r w:rsidRPr="005F53A0">
        <w:rPr>
          <w:rFonts w:ascii="Times New Roman" w:hAnsi="Times New Roman" w:cs="Times New Roman"/>
          <w:sz w:val="24"/>
        </w:rPr>
        <w:t>.11.2015 № 4</w:t>
      </w:r>
      <w:r w:rsidR="00261CB7"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4A2017">
        <w:rPr>
          <w:rFonts w:ascii="Times New Roman" w:hAnsi="Times New Roman" w:cs="Times New Roman"/>
          <w:sz w:val="24"/>
        </w:rPr>
        <w:t>183</w:t>
      </w:r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64E6" w:rsidRPr="00CA638F" w:rsidRDefault="005664E6" w:rsidP="004679A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9F" w:rsidRDefault="0020289F" w:rsidP="00202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Тарифы на тепловую энергию (мощность), поставляемую потребителям</w:t>
      </w:r>
    </w:p>
    <w:p w:rsidR="0020289F" w:rsidRPr="00D110FF" w:rsidRDefault="0020289F" w:rsidP="0020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0289F" w:rsidRPr="0014502B" w:rsidTr="005A0A1B">
        <w:trPr>
          <w:trHeight w:val="762"/>
          <w:jc w:val="center"/>
        </w:trPr>
        <w:tc>
          <w:tcPr>
            <w:tcW w:w="575" w:type="dxa"/>
            <w:shd w:val="clear" w:color="auto" w:fill="auto"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20289F" w:rsidRPr="0014502B" w:rsidTr="005A0A1B">
        <w:trPr>
          <w:trHeight w:val="233"/>
          <w:jc w:val="center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0289F" w:rsidRPr="00261CB7" w:rsidRDefault="00B462C7" w:rsidP="002E26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18C">
              <w:rPr>
                <w:rFonts w:ascii="Times New Roman" w:hAnsi="Times New Roman" w:cs="Times New Roman"/>
                <w:sz w:val="24"/>
                <w:szCs w:val="28"/>
              </w:rPr>
              <w:t>МУП «Производственное жилищное ремонтно-эксплуатационное предприятие № 3» округа Муром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61CB7" w:rsidRPr="00261CB7">
              <w:rPr>
                <w:rFonts w:ascii="Times New Roman" w:eastAsia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B462C7" w:rsidRPr="0014502B" w:rsidTr="005A0A1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440412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1328,03</w:t>
            </w:r>
          </w:p>
        </w:tc>
      </w:tr>
      <w:tr w:rsidR="00B462C7" w:rsidRPr="0014502B" w:rsidTr="005A0A1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440412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1452,07</w:t>
            </w:r>
          </w:p>
        </w:tc>
      </w:tr>
      <w:tr w:rsidR="00B462C7" w:rsidRPr="0014502B" w:rsidTr="005A0A1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1452,07</w:t>
            </w:r>
          </w:p>
        </w:tc>
      </w:tr>
      <w:tr w:rsidR="00B462C7" w:rsidRPr="0014502B" w:rsidTr="005A0A1B">
        <w:trPr>
          <w:trHeight w:val="395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1501,44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1501,44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1613,40</w:t>
            </w:r>
          </w:p>
        </w:tc>
      </w:tr>
      <w:tr w:rsidR="0020289F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0289F" w:rsidRPr="0014502B" w:rsidRDefault="0020289F" w:rsidP="005A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  <w:gridSpan w:val="3"/>
            <w:vAlign w:val="center"/>
            <w:hideMark/>
          </w:tcPr>
          <w:p w:rsidR="0020289F" w:rsidRPr="00E663D1" w:rsidRDefault="0020289F" w:rsidP="005A0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3D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(тарифы указываются с учётом НДС)*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440412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1567,08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440412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1713,44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1713,44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1771,70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1771,70</w:t>
            </w:r>
          </w:p>
        </w:tc>
      </w:tr>
      <w:tr w:rsidR="00B462C7" w:rsidRPr="0014502B" w:rsidTr="005A0A1B">
        <w:trPr>
          <w:trHeight w:val="399"/>
          <w:jc w:val="center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B462C7" w:rsidRPr="0014502B" w:rsidRDefault="00B462C7" w:rsidP="00B4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B462C7" w:rsidRPr="0014502B" w:rsidRDefault="00B462C7" w:rsidP="00B4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B462C7" w:rsidRPr="001F5196" w:rsidRDefault="00B462C7" w:rsidP="00B462C7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1903,81</w:t>
            </w:r>
          </w:p>
        </w:tc>
      </w:tr>
    </w:tbl>
    <w:p w:rsidR="0020289F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289F" w:rsidRPr="00C42F45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1B" w:rsidRDefault="005A0A1B">
      <w:pPr>
        <w:spacing w:after="0" w:line="240" w:lineRule="auto"/>
      </w:pPr>
      <w:r>
        <w:separator/>
      </w:r>
    </w:p>
  </w:endnote>
  <w:endnote w:type="continuationSeparator" w:id="0">
    <w:p w:rsidR="005A0A1B" w:rsidRDefault="005A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1B" w:rsidRDefault="005A0A1B">
      <w:pPr>
        <w:spacing w:after="0" w:line="240" w:lineRule="auto"/>
      </w:pPr>
      <w:r>
        <w:separator/>
      </w:r>
    </w:p>
  </w:footnote>
  <w:footnote w:type="continuationSeparator" w:id="0">
    <w:p w:rsidR="005A0A1B" w:rsidRDefault="005A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1B" w:rsidRDefault="005A0A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A0A1B" w:rsidRDefault="005A0A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54B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128F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1CB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017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A1B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1EF3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2C7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238B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3A6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4679AF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104632"/>
  </w:style>
  <w:style w:type="paragraph" w:styleId="a">
    <w:name w:val="List Bullet"/>
    <w:basedOn w:val="a0"/>
    <w:uiPriority w:val="99"/>
    <w:rsid w:val="00D1238B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9">
    <w:name w:val="Balloon Text"/>
    <w:basedOn w:val="a0"/>
    <w:link w:val="aa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CAE-C1E4-4F5F-B4C9-4AD612C1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Иванова Наталья Ивановна</cp:lastModifiedBy>
  <cp:revision>26</cp:revision>
  <cp:lastPrinted>2015-12-06T17:17:00Z</cp:lastPrinted>
  <dcterms:created xsi:type="dcterms:W3CDTF">2014-11-15T09:23:00Z</dcterms:created>
  <dcterms:modified xsi:type="dcterms:W3CDTF">2015-12-11T07:39:00Z</dcterms:modified>
</cp:coreProperties>
</file>