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D2" w:rsidRPr="0027706B" w:rsidRDefault="001E100F" w:rsidP="002B0FD2">
      <w:pPr>
        <w:pStyle w:val="Style1"/>
        <w:widowControl/>
        <w:spacing w:line="360" w:lineRule="auto"/>
        <w:rPr>
          <w:rStyle w:val="FontStyle13"/>
          <w:color w:val="FFFFFF" w:themeColor="background1"/>
        </w:rPr>
      </w:pPr>
      <w:r w:rsidRPr="0027706B">
        <w:rPr>
          <w:rStyle w:val="FontStyle13"/>
          <w:color w:val="FFFFFF" w:themeColor="background1"/>
        </w:rPr>
        <w:t xml:space="preserve">АДМИНИСТРАЦИЯ ВЛАДИМИРСКОЙ ОБЛАСТИ </w:t>
      </w:r>
    </w:p>
    <w:p w:rsidR="00FA6DF0" w:rsidRPr="0027706B" w:rsidRDefault="001E100F" w:rsidP="002B0FD2">
      <w:pPr>
        <w:pStyle w:val="Style1"/>
        <w:widowControl/>
        <w:spacing w:line="360" w:lineRule="auto"/>
        <w:rPr>
          <w:rStyle w:val="FontStyle13"/>
          <w:color w:val="FFFFFF" w:themeColor="background1"/>
        </w:rPr>
      </w:pPr>
      <w:r w:rsidRPr="0027706B">
        <w:rPr>
          <w:rStyle w:val="FontStyle13"/>
          <w:color w:val="FFFFFF" w:themeColor="background1"/>
        </w:rPr>
        <w:t>ДЕПАРТАМЕНТ ИНВЕСТИЦИЙ И ВНЕШНЕЭКОНОМИЧЕСКОЙ</w:t>
      </w:r>
    </w:p>
    <w:p w:rsidR="001631C5" w:rsidRPr="0050652D" w:rsidRDefault="001631C5" w:rsidP="001631C5">
      <w:pPr>
        <w:pStyle w:val="a7"/>
        <w:jc w:val="center"/>
        <w:rPr>
          <w:b/>
          <w:color w:val="000000" w:themeColor="text1"/>
          <w:sz w:val="28"/>
        </w:rPr>
      </w:pPr>
      <w:r w:rsidRPr="0050652D">
        <w:rPr>
          <w:b/>
          <w:color w:val="000000" w:themeColor="text1"/>
          <w:sz w:val="28"/>
        </w:rPr>
        <w:t>АДМИНИСТРАЦИЯ ВЛАДИМИРСКОЙ ОБЛАСТИ</w:t>
      </w:r>
    </w:p>
    <w:p w:rsidR="001631C5" w:rsidRPr="0050652D" w:rsidRDefault="001631C5" w:rsidP="001631C5">
      <w:pPr>
        <w:pStyle w:val="a7"/>
        <w:jc w:val="center"/>
        <w:rPr>
          <w:b/>
          <w:color w:val="000000" w:themeColor="text1"/>
          <w:sz w:val="32"/>
        </w:rPr>
      </w:pPr>
    </w:p>
    <w:p w:rsidR="001631C5" w:rsidRPr="0050652D" w:rsidRDefault="001631C5" w:rsidP="001631C5">
      <w:pPr>
        <w:pStyle w:val="a7"/>
        <w:ind w:firstLine="567"/>
        <w:jc w:val="center"/>
        <w:rPr>
          <w:b/>
          <w:color w:val="000000" w:themeColor="text1"/>
          <w:spacing w:val="32"/>
          <w:sz w:val="28"/>
          <w:szCs w:val="28"/>
        </w:rPr>
      </w:pPr>
      <w:r w:rsidRPr="0050652D">
        <w:rPr>
          <w:b/>
          <w:color w:val="000000" w:themeColor="text1"/>
          <w:spacing w:val="32"/>
          <w:sz w:val="28"/>
          <w:szCs w:val="28"/>
        </w:rPr>
        <w:t>ДЕПАРТАМЕНТ ИНВЕСТИЦИЙ И ВНЕШНЕЭКОНОМИЧЕСКОЙ ДЕЯТЕЛЬНОСТИ</w:t>
      </w:r>
    </w:p>
    <w:p w:rsidR="001631C5" w:rsidRPr="0050652D" w:rsidRDefault="001631C5" w:rsidP="001631C5">
      <w:pPr>
        <w:pStyle w:val="a7"/>
        <w:ind w:firstLine="567"/>
        <w:jc w:val="center"/>
        <w:rPr>
          <w:b/>
          <w:color w:val="000000" w:themeColor="text1"/>
          <w:spacing w:val="32"/>
          <w:sz w:val="35"/>
        </w:rPr>
      </w:pPr>
    </w:p>
    <w:p w:rsidR="001631C5" w:rsidRPr="0050652D" w:rsidRDefault="001631C5" w:rsidP="001631C5">
      <w:pPr>
        <w:pStyle w:val="a7"/>
        <w:ind w:firstLine="567"/>
        <w:jc w:val="center"/>
        <w:rPr>
          <w:b/>
          <w:color w:val="000000" w:themeColor="text1"/>
          <w:spacing w:val="32"/>
          <w:sz w:val="35"/>
        </w:rPr>
      </w:pPr>
      <w:r w:rsidRPr="0050652D">
        <w:rPr>
          <w:b/>
          <w:color w:val="000000" w:themeColor="text1"/>
          <w:spacing w:val="32"/>
          <w:sz w:val="35"/>
        </w:rPr>
        <w:t>ПОСТАНОВЛЕНИЕ</w:t>
      </w:r>
    </w:p>
    <w:p w:rsidR="00FA6DF0" w:rsidRPr="0027706B" w:rsidRDefault="001E100F" w:rsidP="002B0FD2">
      <w:pPr>
        <w:pStyle w:val="Style2"/>
        <w:widowControl/>
        <w:spacing w:line="360" w:lineRule="auto"/>
        <w:jc w:val="center"/>
        <w:rPr>
          <w:rStyle w:val="FontStyle13"/>
          <w:color w:val="FFFFFF" w:themeColor="background1"/>
        </w:rPr>
      </w:pPr>
      <w:r w:rsidRPr="0027706B">
        <w:rPr>
          <w:rStyle w:val="FontStyle13"/>
          <w:color w:val="FFFFFF" w:themeColor="background1"/>
        </w:rPr>
        <w:t>ДЕЯТЕЛЬНОСТИ</w:t>
      </w:r>
    </w:p>
    <w:p w:rsidR="006433E1" w:rsidRDefault="006433E1">
      <w:pPr>
        <w:pStyle w:val="Style4"/>
        <w:widowControl/>
        <w:spacing w:before="58"/>
        <w:jc w:val="left"/>
        <w:rPr>
          <w:rStyle w:val="FontStyle15"/>
          <w:sz w:val="26"/>
          <w:szCs w:val="26"/>
        </w:rPr>
      </w:pPr>
    </w:p>
    <w:p w:rsidR="00FA6DF0" w:rsidRPr="00711EF8" w:rsidRDefault="00BD2608" w:rsidP="00467E7C">
      <w:pPr>
        <w:pStyle w:val="Style4"/>
        <w:widowControl/>
        <w:spacing w:before="58"/>
        <w:ind w:firstLine="1418"/>
        <w:jc w:val="left"/>
        <w:rPr>
          <w:rStyle w:val="FontStyle15"/>
          <w:spacing w:val="60"/>
          <w:sz w:val="27"/>
          <w:szCs w:val="27"/>
        </w:rPr>
      </w:pPr>
      <w:r>
        <w:rPr>
          <w:rStyle w:val="FontStyle15"/>
          <w:sz w:val="27"/>
          <w:szCs w:val="27"/>
        </w:rPr>
        <w:t>05.09</w:t>
      </w:r>
      <w:r w:rsidR="0072204A">
        <w:rPr>
          <w:rStyle w:val="FontStyle15"/>
          <w:sz w:val="27"/>
          <w:szCs w:val="27"/>
        </w:rPr>
        <w:t>.2017</w:t>
      </w:r>
      <w:r w:rsidR="001E100F" w:rsidRPr="00711EF8">
        <w:rPr>
          <w:rStyle w:val="FontStyle15"/>
          <w:sz w:val="27"/>
          <w:szCs w:val="27"/>
        </w:rPr>
        <w:t xml:space="preserve"> </w:t>
      </w:r>
      <w:r w:rsidR="00AA71B0" w:rsidRPr="00711EF8">
        <w:rPr>
          <w:rStyle w:val="FontStyle15"/>
          <w:sz w:val="27"/>
          <w:szCs w:val="27"/>
        </w:rPr>
        <w:t xml:space="preserve">         </w:t>
      </w:r>
      <w:r w:rsidR="00C31602" w:rsidRPr="00711EF8">
        <w:rPr>
          <w:rStyle w:val="FontStyle15"/>
          <w:sz w:val="27"/>
          <w:szCs w:val="27"/>
        </w:rPr>
        <w:t xml:space="preserve">       </w:t>
      </w:r>
      <w:r w:rsidR="006433E1" w:rsidRPr="00711EF8">
        <w:rPr>
          <w:rStyle w:val="FontStyle15"/>
          <w:sz w:val="27"/>
          <w:szCs w:val="27"/>
        </w:rPr>
        <w:t xml:space="preserve">              </w:t>
      </w:r>
      <w:r w:rsidR="00467E7C">
        <w:rPr>
          <w:rStyle w:val="FontStyle15"/>
          <w:sz w:val="27"/>
          <w:szCs w:val="27"/>
        </w:rPr>
        <w:t xml:space="preserve">            </w:t>
      </w:r>
      <w:r w:rsidR="00DC4F5C" w:rsidRPr="0027706B">
        <w:rPr>
          <w:rStyle w:val="FontStyle15"/>
          <w:color w:val="FFFFFF" w:themeColor="background1"/>
          <w:sz w:val="27"/>
          <w:szCs w:val="27"/>
        </w:rPr>
        <w:t>№</w:t>
      </w:r>
      <w:r w:rsidR="000706DC">
        <w:rPr>
          <w:rStyle w:val="FontStyle15"/>
          <w:spacing w:val="60"/>
          <w:sz w:val="27"/>
          <w:szCs w:val="27"/>
        </w:rPr>
        <w:t>2</w:t>
      </w:r>
    </w:p>
    <w:p w:rsidR="00FA6DF0" w:rsidRPr="00711EF8" w:rsidRDefault="00FA6DF0">
      <w:pPr>
        <w:pStyle w:val="Style5"/>
        <w:widowControl/>
        <w:spacing w:line="240" w:lineRule="exact"/>
        <w:ind w:right="3821"/>
        <w:rPr>
          <w:sz w:val="27"/>
          <w:szCs w:val="27"/>
        </w:rPr>
      </w:pPr>
    </w:p>
    <w:p w:rsidR="00711EF8" w:rsidRDefault="00711EF8" w:rsidP="00D66E35">
      <w:pPr>
        <w:pStyle w:val="Style5"/>
        <w:widowControl/>
        <w:spacing w:before="86" w:line="250" w:lineRule="exact"/>
        <w:ind w:right="4815"/>
        <w:rPr>
          <w:rStyle w:val="FontStyle14"/>
          <w:sz w:val="24"/>
          <w:szCs w:val="24"/>
        </w:rPr>
      </w:pPr>
    </w:p>
    <w:p w:rsidR="00FA6DF0" w:rsidRPr="00711EF8" w:rsidRDefault="0072204A" w:rsidP="00D66E35">
      <w:pPr>
        <w:pStyle w:val="Style5"/>
        <w:widowControl/>
        <w:spacing w:before="86" w:line="250" w:lineRule="exact"/>
        <w:ind w:right="4815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О внесении изменений в постановление департамента инвестиций и внешнеэкономической деятельности администрации Владимирской области от 22.09.2016</w:t>
      </w:r>
      <w:r w:rsidR="00973681">
        <w:rPr>
          <w:rStyle w:val="FontStyle14"/>
          <w:sz w:val="24"/>
          <w:szCs w:val="24"/>
        </w:rPr>
        <w:t xml:space="preserve"> №</w:t>
      </w:r>
      <w:r w:rsidR="00C679ED">
        <w:rPr>
          <w:rStyle w:val="FontStyle14"/>
          <w:sz w:val="24"/>
          <w:szCs w:val="24"/>
        </w:rPr>
        <w:t xml:space="preserve"> </w:t>
      </w:r>
      <w:r w:rsidR="00973681">
        <w:rPr>
          <w:rStyle w:val="FontStyle14"/>
          <w:sz w:val="24"/>
          <w:szCs w:val="24"/>
        </w:rPr>
        <w:t>1</w:t>
      </w:r>
    </w:p>
    <w:p w:rsidR="00FA6DF0" w:rsidRDefault="00FA6DF0">
      <w:pPr>
        <w:pStyle w:val="Style6"/>
        <w:widowControl/>
        <w:spacing w:line="240" w:lineRule="exact"/>
        <w:rPr>
          <w:sz w:val="27"/>
          <w:szCs w:val="27"/>
        </w:rPr>
      </w:pPr>
    </w:p>
    <w:p w:rsidR="00711EF8" w:rsidRDefault="00711EF8">
      <w:pPr>
        <w:pStyle w:val="Style6"/>
        <w:widowControl/>
        <w:spacing w:line="240" w:lineRule="exact"/>
        <w:rPr>
          <w:sz w:val="27"/>
          <w:szCs w:val="27"/>
        </w:rPr>
      </w:pPr>
    </w:p>
    <w:p w:rsidR="00711EF8" w:rsidRPr="00711EF8" w:rsidRDefault="00711EF8">
      <w:pPr>
        <w:pStyle w:val="Style6"/>
        <w:widowControl/>
        <w:spacing w:line="240" w:lineRule="exact"/>
        <w:rPr>
          <w:sz w:val="27"/>
          <w:szCs w:val="27"/>
        </w:rPr>
      </w:pPr>
    </w:p>
    <w:p w:rsidR="00C31602" w:rsidRPr="0027706B" w:rsidRDefault="001E100F" w:rsidP="00C31602">
      <w:pPr>
        <w:pStyle w:val="Style6"/>
        <w:widowControl/>
        <w:spacing w:before="43" w:line="293" w:lineRule="exact"/>
        <w:rPr>
          <w:rStyle w:val="FontStyle15"/>
          <w:spacing w:val="60"/>
          <w:sz w:val="28"/>
          <w:szCs w:val="28"/>
        </w:rPr>
      </w:pPr>
      <w:r w:rsidRPr="0027706B">
        <w:rPr>
          <w:rStyle w:val="FontStyle15"/>
          <w:sz w:val="28"/>
          <w:szCs w:val="28"/>
        </w:rPr>
        <w:t>В соответствии с</w:t>
      </w:r>
      <w:r w:rsidR="0072204A">
        <w:rPr>
          <w:rStyle w:val="FontStyle15"/>
          <w:sz w:val="28"/>
          <w:szCs w:val="28"/>
        </w:rPr>
        <w:t xml:space="preserve"> Законом Владимирской области от 10.11.2008 №181-ОЗ</w:t>
      </w:r>
      <w:r w:rsidR="000706DC">
        <w:rPr>
          <w:rStyle w:val="FontStyle15"/>
          <w:sz w:val="28"/>
          <w:szCs w:val="28"/>
        </w:rPr>
        <w:t xml:space="preserve"> «О противодействии коррупции во Владимирской области»</w:t>
      </w:r>
      <w:r w:rsidR="00071AB0" w:rsidRPr="0027706B">
        <w:rPr>
          <w:rStyle w:val="FontStyle15"/>
          <w:sz w:val="28"/>
          <w:szCs w:val="28"/>
        </w:rPr>
        <w:t>,</w:t>
      </w:r>
      <w:r w:rsidR="00071AB0" w:rsidRPr="0027706B">
        <w:rPr>
          <w:sz w:val="28"/>
          <w:szCs w:val="28"/>
        </w:rPr>
        <w:t xml:space="preserve"> </w:t>
      </w:r>
      <w:hyperlink r:id="rId8" w:history="1">
        <w:r w:rsidR="00071AB0" w:rsidRPr="0027706B">
          <w:rPr>
            <w:sz w:val="28"/>
            <w:szCs w:val="28"/>
          </w:rPr>
          <w:t>пунктом 4.5.10</w:t>
        </w:r>
      </w:hyperlink>
      <w:r w:rsidR="00071AB0" w:rsidRPr="0027706B">
        <w:rPr>
          <w:sz w:val="28"/>
          <w:szCs w:val="28"/>
        </w:rPr>
        <w:t xml:space="preserve"> </w:t>
      </w:r>
      <w:hyperlink r:id="rId9" w:history="1">
        <w:r w:rsidR="00071AB0" w:rsidRPr="0027706B">
          <w:rPr>
            <w:sz w:val="28"/>
            <w:szCs w:val="28"/>
          </w:rPr>
          <w:t>Положения</w:t>
        </w:r>
      </w:hyperlink>
      <w:r w:rsidR="00071AB0" w:rsidRPr="0027706B">
        <w:rPr>
          <w:sz w:val="28"/>
          <w:szCs w:val="28"/>
        </w:rPr>
        <w:t xml:space="preserve"> о департаменте </w:t>
      </w:r>
      <w:r w:rsidR="00C31602" w:rsidRPr="0027706B">
        <w:rPr>
          <w:sz w:val="28"/>
          <w:szCs w:val="28"/>
        </w:rPr>
        <w:t xml:space="preserve">инвестиций и внешнеэкономической деятельности </w:t>
      </w:r>
      <w:r w:rsidR="00071AB0" w:rsidRPr="0027706B">
        <w:rPr>
          <w:sz w:val="28"/>
          <w:szCs w:val="28"/>
        </w:rPr>
        <w:t>администрации Владимирской области, утвержденного постанов</w:t>
      </w:r>
      <w:r w:rsidR="00C31602" w:rsidRPr="0027706B">
        <w:rPr>
          <w:sz w:val="28"/>
          <w:szCs w:val="28"/>
        </w:rPr>
        <w:t>лением Губернатора области от 30.12.2005</w:t>
      </w:r>
      <w:r w:rsidR="00071AB0" w:rsidRPr="0027706B">
        <w:rPr>
          <w:sz w:val="28"/>
          <w:szCs w:val="28"/>
        </w:rPr>
        <w:t xml:space="preserve"> </w:t>
      </w:r>
      <w:r w:rsidR="00C31602" w:rsidRPr="0027706B">
        <w:rPr>
          <w:sz w:val="28"/>
          <w:szCs w:val="28"/>
        </w:rPr>
        <w:t xml:space="preserve">№789, </w:t>
      </w:r>
      <w:r w:rsidR="00C679ED">
        <w:rPr>
          <w:sz w:val="28"/>
          <w:szCs w:val="28"/>
        </w:rPr>
        <w:t xml:space="preserve">  </w:t>
      </w:r>
      <w:r w:rsidR="00C31602" w:rsidRPr="0027706B">
        <w:rPr>
          <w:rStyle w:val="FontStyle15"/>
          <w:sz w:val="28"/>
          <w:szCs w:val="28"/>
        </w:rPr>
        <w:t xml:space="preserve"> п о с т а н о в л я ю </w:t>
      </w:r>
      <w:r w:rsidR="00C31602" w:rsidRPr="0027706B">
        <w:rPr>
          <w:rStyle w:val="FontStyle15"/>
          <w:spacing w:val="60"/>
          <w:sz w:val="28"/>
          <w:szCs w:val="28"/>
        </w:rPr>
        <w:t>:</w:t>
      </w:r>
    </w:p>
    <w:p w:rsidR="00422AF6" w:rsidRDefault="0072204A" w:rsidP="00422AF6">
      <w:pPr>
        <w:pStyle w:val="Style7"/>
        <w:widowControl/>
        <w:numPr>
          <w:ilvl w:val="0"/>
          <w:numId w:val="24"/>
        </w:numPr>
        <w:tabs>
          <w:tab w:val="left" w:pos="1411"/>
        </w:tabs>
        <w:spacing w:line="240" w:lineRule="auto"/>
        <w:ind w:left="0" w:firstLine="71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Внести в приложение к постановлению департамента инвестиций и внешнеэкономической деятельности администрации Владимирской области</w:t>
      </w:r>
      <w:r w:rsidR="00973681">
        <w:rPr>
          <w:rStyle w:val="FontStyle15"/>
          <w:sz w:val="28"/>
          <w:szCs w:val="28"/>
        </w:rPr>
        <w:t xml:space="preserve"> от </w:t>
      </w:r>
      <w:r w:rsidR="00C679ED">
        <w:rPr>
          <w:rStyle w:val="FontStyle15"/>
          <w:sz w:val="28"/>
          <w:szCs w:val="28"/>
        </w:rPr>
        <w:t xml:space="preserve">22.09.2016 № 1 </w:t>
      </w:r>
      <w:r w:rsidR="002E44D6">
        <w:rPr>
          <w:rStyle w:val="FontStyle15"/>
          <w:sz w:val="28"/>
          <w:szCs w:val="28"/>
        </w:rPr>
        <w:t>«О комиссии по соблюдению требований к служебному поведению государственных гражданских служащих Влади</w:t>
      </w:r>
      <w:r w:rsidR="00422AF6">
        <w:rPr>
          <w:rStyle w:val="FontStyle15"/>
          <w:sz w:val="28"/>
          <w:szCs w:val="28"/>
        </w:rPr>
        <w:t>мирской области и урегулированию</w:t>
      </w:r>
      <w:r w:rsidR="002E44D6">
        <w:rPr>
          <w:rStyle w:val="FontStyle15"/>
          <w:sz w:val="28"/>
          <w:szCs w:val="28"/>
        </w:rPr>
        <w:t xml:space="preserve"> конфликта интересов в департаменте </w:t>
      </w:r>
      <w:r w:rsidR="00422AF6">
        <w:rPr>
          <w:rStyle w:val="FontStyle15"/>
          <w:sz w:val="28"/>
          <w:szCs w:val="28"/>
        </w:rPr>
        <w:t>инвестиций и внешнеэкономической деятельности администрации Владимирской области</w:t>
      </w:r>
      <w:r w:rsidR="002E44D6">
        <w:rPr>
          <w:rStyle w:val="FontStyle15"/>
          <w:sz w:val="28"/>
          <w:szCs w:val="28"/>
        </w:rPr>
        <w:t>»</w:t>
      </w:r>
      <w:r w:rsidR="00422AF6">
        <w:rPr>
          <w:rStyle w:val="FontStyle15"/>
          <w:sz w:val="28"/>
          <w:szCs w:val="28"/>
        </w:rPr>
        <w:t xml:space="preserve"> следующие изменения:</w:t>
      </w:r>
    </w:p>
    <w:p w:rsidR="00422AF6" w:rsidRDefault="00422AF6" w:rsidP="00422AF6">
      <w:pPr>
        <w:pStyle w:val="Style9"/>
        <w:widowControl/>
        <w:spacing w:line="322" w:lineRule="exact"/>
        <w:ind w:firstLine="709"/>
        <w:jc w:val="both"/>
        <w:rPr>
          <w:rStyle w:val="FontStyle15"/>
          <w:sz w:val="27"/>
          <w:szCs w:val="27"/>
        </w:rPr>
      </w:pPr>
      <w:r>
        <w:rPr>
          <w:rStyle w:val="FontStyle15"/>
          <w:sz w:val="28"/>
          <w:szCs w:val="28"/>
        </w:rPr>
        <w:t>1.1</w:t>
      </w:r>
      <w:r w:rsidR="001E100F" w:rsidRPr="0027706B">
        <w:rPr>
          <w:rStyle w:val="FontStyle15"/>
          <w:i/>
          <w:sz w:val="28"/>
          <w:szCs w:val="28"/>
        </w:rPr>
        <w:t>.</w:t>
      </w:r>
      <w:r w:rsidR="00BD2608">
        <w:rPr>
          <w:rStyle w:val="FontStyle15"/>
          <w:sz w:val="28"/>
          <w:szCs w:val="28"/>
        </w:rPr>
        <w:t>Абзац второй</w:t>
      </w:r>
      <w:r>
        <w:rPr>
          <w:rStyle w:val="FontStyle15"/>
          <w:sz w:val="28"/>
          <w:szCs w:val="28"/>
        </w:rPr>
        <w:t xml:space="preserve"> подпункта 2 пункта 6 Положения о </w:t>
      </w:r>
      <w:r w:rsidRPr="00711EF8">
        <w:rPr>
          <w:rStyle w:val="FontStyle15"/>
          <w:sz w:val="27"/>
          <w:szCs w:val="27"/>
        </w:rPr>
        <w:t>порядке работы комиссии по соблюдению требований к служебному поведению государственных гражданских служащих Владимирской области  и урегулированию конфликта интересов  в департаменте инвестиций и внешнеэкономической деятельности администрации Владимирской области</w:t>
      </w:r>
      <w:r>
        <w:rPr>
          <w:rStyle w:val="FontStyle15"/>
          <w:sz w:val="27"/>
          <w:szCs w:val="27"/>
        </w:rPr>
        <w:t xml:space="preserve"> изложить в следующей редакции:</w:t>
      </w:r>
    </w:p>
    <w:p w:rsidR="007F5A71" w:rsidRDefault="00422AF6" w:rsidP="007F5A71">
      <w:pPr>
        <w:pStyle w:val="Style9"/>
        <w:widowControl/>
        <w:spacing w:line="322" w:lineRule="exact"/>
        <w:ind w:firstLine="709"/>
        <w:jc w:val="both"/>
        <w:rPr>
          <w:rStyle w:val="FontStyle15"/>
          <w:sz w:val="27"/>
          <w:szCs w:val="27"/>
        </w:rPr>
      </w:pPr>
      <w:r>
        <w:rPr>
          <w:rStyle w:val="FontStyle15"/>
          <w:sz w:val="27"/>
          <w:szCs w:val="27"/>
        </w:rPr>
        <w:t>«-</w:t>
      </w:r>
      <w:r w:rsidR="007F5A71" w:rsidRPr="00711EF8">
        <w:rPr>
          <w:rStyle w:val="FontStyle15"/>
          <w:sz w:val="27"/>
          <w:szCs w:val="27"/>
        </w:rPr>
        <w:t xml:space="preserve">письменное обращение гражданина, замещавшего в департаменте должность государственной </w:t>
      </w:r>
      <w:r w:rsidR="00BD2608">
        <w:rPr>
          <w:rStyle w:val="FontStyle15"/>
          <w:sz w:val="27"/>
          <w:szCs w:val="27"/>
        </w:rPr>
        <w:t xml:space="preserve">гражданской </w:t>
      </w:r>
      <w:r w:rsidR="007F5A71" w:rsidRPr="00711EF8">
        <w:rPr>
          <w:rStyle w:val="FontStyle15"/>
          <w:sz w:val="27"/>
          <w:szCs w:val="27"/>
        </w:rPr>
        <w:t xml:space="preserve">службы, включенную в перечень должностей, утвержденный </w:t>
      </w:r>
      <w:r w:rsidR="007F5A71">
        <w:rPr>
          <w:rStyle w:val="FontStyle15"/>
          <w:sz w:val="27"/>
          <w:szCs w:val="27"/>
        </w:rPr>
        <w:t>Указом Губернатора</w:t>
      </w:r>
      <w:r w:rsidR="007F5A71" w:rsidRPr="00711EF8">
        <w:rPr>
          <w:rStyle w:val="FontStyle15"/>
          <w:sz w:val="27"/>
          <w:szCs w:val="27"/>
        </w:rPr>
        <w:t xml:space="preserve"> области от </w:t>
      </w:r>
      <w:r w:rsidR="007F5A71">
        <w:rPr>
          <w:rStyle w:val="FontStyle15"/>
          <w:sz w:val="27"/>
          <w:szCs w:val="27"/>
        </w:rPr>
        <w:t>27.08.2009</w:t>
      </w:r>
      <w:r w:rsidR="007F5A71" w:rsidRPr="00711EF8">
        <w:rPr>
          <w:rStyle w:val="FontStyle15"/>
          <w:sz w:val="27"/>
          <w:szCs w:val="27"/>
        </w:rPr>
        <w:t xml:space="preserve"> №</w:t>
      </w:r>
      <w:r w:rsidR="007F5A71">
        <w:rPr>
          <w:rStyle w:val="FontStyle15"/>
          <w:sz w:val="27"/>
          <w:szCs w:val="27"/>
        </w:rPr>
        <w:t>17</w:t>
      </w:r>
      <w:r w:rsidR="007F5A71" w:rsidRPr="00711EF8">
        <w:rPr>
          <w:rStyle w:val="FontStyle15"/>
          <w:sz w:val="27"/>
          <w:szCs w:val="27"/>
        </w:rPr>
        <w:t xml:space="preserve"> «</w:t>
      </w:r>
      <w:r w:rsidR="007F5A71">
        <w:rPr>
          <w:sz w:val="28"/>
          <w:szCs w:val="28"/>
        </w:rPr>
        <w:t xml:space="preserve">Об утверждении перечня должностей государственной гражданской службы Владимирской области, при замещении которых государственные гражданские служащие Владимирской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</w:t>
      </w:r>
      <w:r w:rsidR="007F5A71">
        <w:rPr>
          <w:sz w:val="28"/>
          <w:szCs w:val="28"/>
        </w:rPr>
        <w:lastRenderedPageBreak/>
        <w:t>обязательствах имущественного характера своих супруги (супруга) и несовершеннолетних детей</w:t>
      </w:r>
      <w:r w:rsidR="007F5A71" w:rsidRPr="00711EF8">
        <w:rPr>
          <w:rStyle w:val="FontStyle15"/>
          <w:sz w:val="27"/>
          <w:szCs w:val="27"/>
        </w:rPr>
        <w:t>»,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служащего, до истечения двух лет со дня его увольнения с государственной службы;</w:t>
      </w:r>
      <w:r w:rsidR="007F5A71">
        <w:rPr>
          <w:rStyle w:val="FontStyle15"/>
          <w:sz w:val="27"/>
          <w:szCs w:val="27"/>
        </w:rPr>
        <w:t>».</w:t>
      </w:r>
    </w:p>
    <w:p w:rsidR="007F5A71" w:rsidRPr="00711EF8" w:rsidRDefault="007F5A71" w:rsidP="007F5A71">
      <w:pPr>
        <w:pStyle w:val="Style9"/>
        <w:widowControl/>
        <w:numPr>
          <w:ilvl w:val="1"/>
          <w:numId w:val="24"/>
        </w:numPr>
        <w:spacing w:line="322" w:lineRule="exact"/>
        <w:ind w:left="0" w:firstLine="710"/>
        <w:jc w:val="both"/>
        <w:rPr>
          <w:rStyle w:val="FontStyle15"/>
          <w:sz w:val="27"/>
          <w:szCs w:val="27"/>
        </w:rPr>
      </w:pPr>
      <w:r>
        <w:rPr>
          <w:rStyle w:val="FontStyle15"/>
          <w:sz w:val="27"/>
          <w:szCs w:val="27"/>
        </w:rPr>
        <w:t xml:space="preserve">Приложение к </w:t>
      </w:r>
      <w:r>
        <w:rPr>
          <w:rStyle w:val="FontStyle15"/>
          <w:sz w:val="28"/>
          <w:szCs w:val="28"/>
        </w:rPr>
        <w:t xml:space="preserve">Положению о </w:t>
      </w:r>
      <w:r w:rsidRPr="00711EF8">
        <w:rPr>
          <w:rStyle w:val="FontStyle15"/>
          <w:sz w:val="27"/>
          <w:szCs w:val="27"/>
        </w:rPr>
        <w:t>порядке работы комиссии по соблюдению требований к служебному поведению государственных гражданских служащих Владимирской области  и урегулированию конфликта интересов  в департаменте инвестиций и внешнеэкономической деятельности администрации Владимирской области</w:t>
      </w:r>
      <w:r>
        <w:rPr>
          <w:rStyle w:val="FontStyle15"/>
          <w:sz w:val="27"/>
          <w:szCs w:val="27"/>
        </w:rPr>
        <w:t xml:space="preserve"> изложить в редакции согласно приложению к настоящему постановлению.</w:t>
      </w:r>
    </w:p>
    <w:p w:rsidR="00EF67DD" w:rsidRPr="0027706B" w:rsidRDefault="001E100F" w:rsidP="00C31602">
      <w:pPr>
        <w:ind w:firstLine="709"/>
        <w:jc w:val="both"/>
        <w:rPr>
          <w:rStyle w:val="FontStyle15"/>
          <w:sz w:val="28"/>
          <w:szCs w:val="28"/>
        </w:rPr>
      </w:pPr>
      <w:r w:rsidRPr="0027706B">
        <w:rPr>
          <w:rStyle w:val="FontStyle15"/>
          <w:sz w:val="28"/>
          <w:szCs w:val="28"/>
        </w:rPr>
        <w:t>2.</w:t>
      </w:r>
      <w:r w:rsidRPr="0027706B">
        <w:rPr>
          <w:rStyle w:val="FontStyle15"/>
          <w:sz w:val="28"/>
          <w:szCs w:val="28"/>
        </w:rPr>
        <w:tab/>
        <w:t xml:space="preserve">Контроль за исполнением настоящего </w:t>
      </w:r>
      <w:r w:rsidR="00D66E35" w:rsidRPr="0027706B">
        <w:rPr>
          <w:rStyle w:val="FontStyle15"/>
          <w:sz w:val="28"/>
          <w:szCs w:val="28"/>
        </w:rPr>
        <w:t>постановления</w:t>
      </w:r>
      <w:r w:rsidRPr="0027706B">
        <w:rPr>
          <w:rStyle w:val="FontStyle15"/>
          <w:sz w:val="28"/>
          <w:szCs w:val="28"/>
        </w:rPr>
        <w:t xml:space="preserve"> оставляю за собо</w:t>
      </w:r>
      <w:r w:rsidR="00B226E6" w:rsidRPr="0027706B">
        <w:rPr>
          <w:rStyle w:val="FontStyle15"/>
          <w:sz w:val="28"/>
          <w:szCs w:val="28"/>
        </w:rPr>
        <w:t>й.</w:t>
      </w:r>
    </w:p>
    <w:p w:rsidR="004D1B11" w:rsidRPr="0027706B" w:rsidRDefault="00B226E6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  <w:r w:rsidRPr="0027706B">
        <w:rPr>
          <w:rStyle w:val="FontStyle15"/>
          <w:sz w:val="28"/>
          <w:szCs w:val="28"/>
        </w:rPr>
        <w:t>3.</w:t>
      </w:r>
      <w:r w:rsidR="002638A3" w:rsidRPr="0027706B">
        <w:rPr>
          <w:rStyle w:val="FontStyle15"/>
          <w:sz w:val="28"/>
          <w:szCs w:val="28"/>
        </w:rPr>
        <w:tab/>
      </w:r>
      <w:r w:rsidRPr="0027706B">
        <w:rPr>
          <w:rStyle w:val="FontStyle15"/>
          <w:sz w:val="28"/>
          <w:szCs w:val="28"/>
        </w:rPr>
        <w:t>Настоящее постановление вступает в силу со дня  его официального опубликования.</w:t>
      </w:r>
      <w:r w:rsidR="004D1B11" w:rsidRPr="0027706B">
        <w:rPr>
          <w:rStyle w:val="FontStyle15"/>
          <w:sz w:val="28"/>
          <w:szCs w:val="28"/>
        </w:rPr>
        <w:t xml:space="preserve"> </w:t>
      </w:r>
    </w:p>
    <w:p w:rsidR="00071AB0" w:rsidRPr="0027706B" w:rsidRDefault="00071AB0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071AB0" w:rsidRPr="0027706B" w:rsidRDefault="00071AB0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C31602" w:rsidRPr="0027706B" w:rsidRDefault="00C31602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</w:p>
    <w:p w:rsidR="00071AB0" w:rsidRPr="0027706B" w:rsidRDefault="0027706B" w:rsidP="00C31602">
      <w:pPr>
        <w:widowControl/>
        <w:autoSpaceDE/>
        <w:autoSpaceDN/>
        <w:adjustRightInd/>
        <w:ind w:firstLine="709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Директор департамента </w:t>
      </w:r>
      <w:r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ab/>
        <w:t xml:space="preserve">      </w:t>
      </w:r>
      <w:r w:rsidR="00071AB0" w:rsidRPr="0027706B">
        <w:rPr>
          <w:rStyle w:val="FontStyle15"/>
          <w:sz w:val="28"/>
          <w:szCs w:val="28"/>
        </w:rPr>
        <w:t>И. А. Хроменкова</w:t>
      </w:r>
    </w:p>
    <w:p w:rsidR="00C31602" w:rsidRPr="0027706B" w:rsidRDefault="00C31602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8"/>
          <w:szCs w:val="28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711EF8" w:rsidRDefault="00711EF8" w:rsidP="00A7119B">
      <w:pPr>
        <w:pStyle w:val="Style8"/>
        <w:widowControl/>
        <w:spacing w:line="240" w:lineRule="auto"/>
        <w:ind w:left="4536"/>
        <w:jc w:val="both"/>
        <w:rPr>
          <w:rStyle w:val="FontStyle15"/>
          <w:sz w:val="26"/>
          <w:szCs w:val="26"/>
        </w:rPr>
      </w:pPr>
    </w:p>
    <w:p w:rsidR="002B0FD2" w:rsidRPr="00711EF8" w:rsidRDefault="001E100F" w:rsidP="00A7119B">
      <w:pPr>
        <w:pStyle w:val="Style8"/>
        <w:widowControl/>
        <w:spacing w:line="240" w:lineRule="auto"/>
        <w:ind w:left="4536"/>
        <w:jc w:val="both"/>
        <w:rPr>
          <w:rStyle w:val="FontStyle15"/>
        </w:rPr>
      </w:pPr>
      <w:r w:rsidRPr="00711EF8">
        <w:rPr>
          <w:rStyle w:val="FontStyle15"/>
        </w:rPr>
        <w:lastRenderedPageBreak/>
        <w:t xml:space="preserve">Приложение </w:t>
      </w:r>
    </w:p>
    <w:p w:rsidR="00FA6DF0" w:rsidRPr="00711EF8" w:rsidRDefault="001E100F" w:rsidP="00A7119B">
      <w:pPr>
        <w:pStyle w:val="Style8"/>
        <w:widowControl/>
        <w:spacing w:line="240" w:lineRule="auto"/>
        <w:ind w:left="4536"/>
        <w:jc w:val="both"/>
        <w:rPr>
          <w:rStyle w:val="FontStyle15"/>
        </w:rPr>
      </w:pPr>
      <w:r w:rsidRPr="00711EF8">
        <w:rPr>
          <w:rStyle w:val="FontStyle15"/>
        </w:rPr>
        <w:t xml:space="preserve">к </w:t>
      </w:r>
      <w:r w:rsidR="00A7119B" w:rsidRPr="00711EF8">
        <w:rPr>
          <w:rStyle w:val="FontStyle15"/>
        </w:rPr>
        <w:t xml:space="preserve">постановлению департамента инвестиций и внешнеэкономической  деятельности администрации </w:t>
      </w:r>
      <w:r w:rsidR="00770D9B" w:rsidRPr="00711EF8">
        <w:rPr>
          <w:rStyle w:val="FontStyle15"/>
        </w:rPr>
        <w:t xml:space="preserve">Владимирской </w:t>
      </w:r>
      <w:r w:rsidR="00A7119B" w:rsidRPr="00711EF8">
        <w:rPr>
          <w:rStyle w:val="FontStyle15"/>
        </w:rPr>
        <w:t xml:space="preserve">области от </w:t>
      </w:r>
      <w:r w:rsidR="00337627">
        <w:rPr>
          <w:rStyle w:val="FontStyle15"/>
        </w:rPr>
        <w:t>05.09</w:t>
      </w:r>
      <w:r w:rsidR="007254CF" w:rsidRPr="00711EF8">
        <w:rPr>
          <w:rStyle w:val="FontStyle15"/>
        </w:rPr>
        <w:t>.</w:t>
      </w:r>
      <w:r w:rsidR="007F5A71">
        <w:rPr>
          <w:rStyle w:val="FontStyle15"/>
        </w:rPr>
        <w:t>2017</w:t>
      </w:r>
      <w:r w:rsidR="00E10802">
        <w:rPr>
          <w:rStyle w:val="FontStyle15"/>
        </w:rPr>
        <w:t xml:space="preserve"> № 2</w:t>
      </w:r>
    </w:p>
    <w:p w:rsidR="00FA6DF0" w:rsidRDefault="00FA6DF0">
      <w:pPr>
        <w:pStyle w:val="Style4"/>
        <w:widowControl/>
        <w:spacing w:line="240" w:lineRule="exact"/>
        <w:ind w:right="106"/>
        <w:jc w:val="center"/>
        <w:rPr>
          <w:sz w:val="20"/>
          <w:szCs w:val="20"/>
        </w:rPr>
      </w:pPr>
    </w:p>
    <w:p w:rsidR="00FA6DF0" w:rsidRDefault="00FA6DF0">
      <w:pPr>
        <w:pStyle w:val="Style4"/>
        <w:widowControl/>
        <w:spacing w:line="240" w:lineRule="exact"/>
        <w:ind w:right="106"/>
        <w:jc w:val="center"/>
        <w:rPr>
          <w:sz w:val="20"/>
          <w:szCs w:val="20"/>
        </w:rPr>
      </w:pPr>
    </w:p>
    <w:p w:rsidR="00FA6DF0" w:rsidRDefault="00FA6DF0">
      <w:pPr>
        <w:pStyle w:val="Style4"/>
        <w:widowControl/>
        <w:spacing w:line="240" w:lineRule="exact"/>
        <w:ind w:right="106"/>
        <w:jc w:val="center"/>
        <w:rPr>
          <w:sz w:val="20"/>
          <w:szCs w:val="20"/>
        </w:rPr>
      </w:pPr>
    </w:p>
    <w:p w:rsidR="00BD6D54" w:rsidRDefault="00BD6D54" w:rsidP="00BD6D54">
      <w:pPr>
        <w:ind w:left="4536"/>
        <w:jc w:val="center"/>
        <w:rPr>
          <w:szCs w:val="28"/>
          <w:u w:val="single"/>
        </w:rPr>
      </w:pPr>
    </w:p>
    <w:p w:rsidR="00BD6D54" w:rsidRDefault="00BD6D54" w:rsidP="00BD6D54">
      <w:pPr>
        <w:ind w:left="4536"/>
        <w:jc w:val="center"/>
        <w:rPr>
          <w:szCs w:val="28"/>
          <w:u w:val="single"/>
        </w:rPr>
      </w:pPr>
    </w:p>
    <w:p w:rsidR="003C5EAF" w:rsidRDefault="003C5EAF" w:rsidP="003C5EAF">
      <w:pPr>
        <w:ind w:left="4536"/>
        <w:jc w:val="center"/>
        <w:rPr>
          <w:szCs w:val="28"/>
          <w:u w:val="single"/>
        </w:rPr>
      </w:pPr>
      <w:r w:rsidRPr="00E120C6">
        <w:rPr>
          <w:szCs w:val="28"/>
          <w:u w:val="single"/>
        </w:rPr>
        <w:t xml:space="preserve">В </w:t>
      </w:r>
      <w:r>
        <w:rPr>
          <w:szCs w:val="28"/>
          <w:u w:val="single"/>
        </w:rPr>
        <w:t>департамент инвестиций и внешнеэкономической деятельности администрации Владимирской области</w:t>
      </w:r>
    </w:p>
    <w:p w:rsidR="003C5EAF" w:rsidRDefault="003C5EAF" w:rsidP="003C5EAF"/>
    <w:p w:rsidR="003C5EAF" w:rsidRPr="005614CC" w:rsidRDefault="003C5EAF" w:rsidP="003C5EAF">
      <w:pPr>
        <w:ind w:left="4536"/>
        <w:jc w:val="both"/>
      </w:pPr>
      <w:r w:rsidRPr="0016531B">
        <w:t xml:space="preserve">от </w:t>
      </w:r>
    </w:p>
    <w:p w:rsidR="003C5EAF" w:rsidRPr="005614CC" w:rsidRDefault="003C5EAF" w:rsidP="003C5EAF">
      <w:pPr>
        <w:pBdr>
          <w:top w:val="single" w:sz="4" w:space="1" w:color="auto"/>
        </w:pBdr>
        <w:ind w:left="4820" w:right="140"/>
        <w:rPr>
          <w:sz w:val="2"/>
          <w:szCs w:val="2"/>
        </w:rPr>
      </w:pPr>
    </w:p>
    <w:p w:rsidR="003C5EAF" w:rsidRPr="0011036C" w:rsidRDefault="003C5EAF" w:rsidP="003C5EAF">
      <w:pPr>
        <w:ind w:left="4536"/>
        <w:jc w:val="center"/>
        <w:rPr>
          <w:sz w:val="20"/>
          <w:szCs w:val="20"/>
        </w:rPr>
      </w:pPr>
      <w:r w:rsidRPr="0011036C">
        <w:rPr>
          <w:sz w:val="20"/>
          <w:szCs w:val="20"/>
        </w:rPr>
        <w:t>(Ф.И.О.)</w:t>
      </w:r>
    </w:p>
    <w:p w:rsidR="003C5EAF" w:rsidRPr="005614CC" w:rsidRDefault="003C5EAF" w:rsidP="003C5EAF">
      <w:pPr>
        <w:spacing w:line="240" w:lineRule="exact"/>
        <w:ind w:left="4536"/>
        <w:jc w:val="both"/>
      </w:pPr>
    </w:p>
    <w:p w:rsidR="003C5EAF" w:rsidRPr="005614CC" w:rsidRDefault="003C5EAF" w:rsidP="003C5EAF">
      <w:pPr>
        <w:pBdr>
          <w:top w:val="single" w:sz="4" w:space="1" w:color="auto"/>
        </w:pBdr>
        <w:ind w:left="4536" w:right="142"/>
        <w:rPr>
          <w:sz w:val="2"/>
          <w:szCs w:val="2"/>
        </w:rPr>
      </w:pPr>
    </w:p>
    <w:p w:rsidR="003C5EAF" w:rsidRPr="0011036C" w:rsidRDefault="003C5EAF" w:rsidP="003C5EAF">
      <w:pPr>
        <w:spacing w:line="240" w:lineRule="exact"/>
        <w:ind w:left="4536"/>
        <w:jc w:val="center"/>
        <w:rPr>
          <w:sz w:val="20"/>
          <w:szCs w:val="20"/>
        </w:rPr>
      </w:pPr>
      <w:r w:rsidRPr="0011036C">
        <w:rPr>
          <w:sz w:val="20"/>
          <w:szCs w:val="20"/>
        </w:rPr>
        <w:t>(замещаемая должность в департаменте инвестиций и внешнеэкономической деятельности администрации области</w:t>
      </w:r>
      <w:r w:rsidR="00DE3880" w:rsidRPr="0011036C">
        <w:rPr>
          <w:sz w:val="20"/>
          <w:szCs w:val="20"/>
        </w:rPr>
        <w:t>)</w:t>
      </w:r>
    </w:p>
    <w:p w:rsidR="003C5EAF" w:rsidRPr="005614CC" w:rsidRDefault="003C5EAF" w:rsidP="003C5EAF">
      <w:pPr>
        <w:spacing w:line="240" w:lineRule="exact"/>
        <w:ind w:left="4536" w:right="140"/>
        <w:jc w:val="both"/>
      </w:pPr>
    </w:p>
    <w:p w:rsidR="003C5EAF" w:rsidRPr="005614CC" w:rsidRDefault="003C5EAF" w:rsidP="003C5EAF">
      <w:pPr>
        <w:pBdr>
          <w:top w:val="single" w:sz="4" w:space="1" w:color="auto"/>
        </w:pBdr>
        <w:ind w:left="4536" w:right="142"/>
        <w:rPr>
          <w:sz w:val="2"/>
          <w:szCs w:val="2"/>
        </w:rPr>
      </w:pPr>
    </w:p>
    <w:p w:rsidR="003C5EAF" w:rsidRPr="0011036C" w:rsidRDefault="00BD2608" w:rsidP="003C5EAF">
      <w:pPr>
        <w:spacing w:line="240" w:lineRule="exact"/>
        <w:ind w:left="4536"/>
        <w:jc w:val="center"/>
        <w:rPr>
          <w:sz w:val="20"/>
          <w:szCs w:val="20"/>
        </w:rPr>
      </w:pPr>
      <w:r w:rsidRPr="0011036C">
        <w:rPr>
          <w:sz w:val="20"/>
          <w:szCs w:val="20"/>
        </w:rPr>
        <w:t>(адрес фактического проживания)</w:t>
      </w:r>
      <w:r w:rsidR="003C5EAF" w:rsidRPr="0011036C">
        <w:rPr>
          <w:sz w:val="20"/>
          <w:szCs w:val="20"/>
        </w:rPr>
        <w:t xml:space="preserve"> </w:t>
      </w:r>
    </w:p>
    <w:p w:rsidR="003C5EAF" w:rsidRPr="005614CC" w:rsidRDefault="003C5EAF" w:rsidP="003C5EAF">
      <w:pPr>
        <w:ind w:left="4536"/>
        <w:jc w:val="both"/>
      </w:pPr>
    </w:p>
    <w:p w:rsidR="003C5EAF" w:rsidRPr="005614CC" w:rsidRDefault="003C5EAF" w:rsidP="003C5EAF">
      <w:pPr>
        <w:pBdr>
          <w:top w:val="single" w:sz="4" w:space="1" w:color="auto"/>
        </w:pBdr>
        <w:ind w:left="4536" w:right="140"/>
        <w:rPr>
          <w:sz w:val="2"/>
          <w:szCs w:val="2"/>
        </w:rPr>
      </w:pPr>
    </w:p>
    <w:p w:rsidR="003C5EAF" w:rsidRPr="0011036C" w:rsidRDefault="003C5EAF" w:rsidP="003C5EAF">
      <w:pPr>
        <w:ind w:left="4536"/>
        <w:jc w:val="center"/>
        <w:rPr>
          <w:sz w:val="20"/>
          <w:szCs w:val="20"/>
        </w:rPr>
      </w:pPr>
      <w:r w:rsidRPr="0011036C">
        <w:rPr>
          <w:sz w:val="20"/>
          <w:szCs w:val="20"/>
        </w:rPr>
        <w:t>(телефон)</w:t>
      </w:r>
    </w:p>
    <w:p w:rsidR="003C5EAF" w:rsidRDefault="003C5EAF" w:rsidP="003C5EAF"/>
    <w:p w:rsidR="003C5EAF" w:rsidRDefault="003C5EAF" w:rsidP="003C5EAF"/>
    <w:p w:rsidR="003C5EAF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</w:p>
    <w:p w:rsidR="003C5EAF" w:rsidRPr="001C1DFA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3C5EAF" w:rsidRPr="008A1264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C5EAF" w:rsidRPr="00B076CA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076CA">
        <w:rPr>
          <w:b/>
          <w:sz w:val="28"/>
          <w:szCs w:val="28"/>
        </w:rPr>
        <w:t xml:space="preserve">о даче согласия </w:t>
      </w:r>
      <w:r>
        <w:rPr>
          <w:b/>
          <w:sz w:val="28"/>
          <w:szCs w:val="28"/>
        </w:rPr>
        <w:t>в течение двух лет после увольнения с государственной гражданской службы на замещение на условиях трудового договора должности в организации и (или) выполнение работ (оказание услуг) на условиях гражданско-правового договора</w:t>
      </w:r>
    </w:p>
    <w:p w:rsidR="003C5EAF" w:rsidRDefault="003C5EAF" w:rsidP="003C5EAF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3C5EAF" w:rsidRPr="00341CC7" w:rsidRDefault="003C5EAF" w:rsidP="00AD18A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1E13">
        <w:rPr>
          <w:b/>
          <w:i/>
          <w:szCs w:val="28"/>
        </w:rPr>
        <w:t>Я</w:t>
      </w:r>
      <w:r w:rsidRPr="00BE4E78">
        <w:rPr>
          <w:szCs w:val="28"/>
        </w:rPr>
        <w:t>,</w:t>
      </w:r>
      <w:r w:rsidR="00AD18A5">
        <w:rPr>
          <w:szCs w:val="28"/>
        </w:rPr>
        <w:t>___________________________________________________________________________,</w:t>
      </w:r>
      <w:r w:rsidR="00AD18A5">
        <w:rPr>
          <w:szCs w:val="28"/>
        </w:rPr>
        <w:tab/>
      </w:r>
      <w:r w:rsidR="00AD18A5">
        <w:rPr>
          <w:szCs w:val="28"/>
        </w:rPr>
        <w:tab/>
      </w:r>
      <w:r w:rsidR="00AD18A5">
        <w:rPr>
          <w:szCs w:val="28"/>
        </w:rPr>
        <w:tab/>
      </w:r>
      <w:r w:rsidR="00AD18A5">
        <w:rPr>
          <w:szCs w:val="28"/>
        </w:rPr>
        <w:tab/>
        <w:t xml:space="preserve">      </w:t>
      </w:r>
      <w:r w:rsidR="00AD18A5" w:rsidRPr="0011036C">
        <w:rPr>
          <w:sz w:val="20"/>
          <w:szCs w:val="20"/>
        </w:rPr>
        <w:t>(Ф.</w:t>
      </w:r>
      <w:r w:rsidRPr="0011036C">
        <w:rPr>
          <w:sz w:val="20"/>
          <w:szCs w:val="20"/>
        </w:rPr>
        <w:t>И.О., дата рождения)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5EAF" w:rsidRPr="00341CC7" w:rsidRDefault="003C5EAF" w:rsidP="00AD18A5">
      <w:pPr>
        <w:pBdr>
          <w:top w:val="single" w:sz="4" w:space="1" w:color="auto"/>
        </w:pBdr>
        <w:rPr>
          <w:sz w:val="2"/>
          <w:szCs w:val="2"/>
        </w:rPr>
      </w:pPr>
    </w:p>
    <w:p w:rsidR="003C5EAF" w:rsidRPr="00341CC7" w:rsidRDefault="003C5EAF" w:rsidP="00AD18A5">
      <w:pPr>
        <w:jc w:val="both"/>
        <w:rPr>
          <w:sz w:val="28"/>
          <w:szCs w:val="28"/>
        </w:rPr>
      </w:pPr>
    </w:p>
    <w:p w:rsidR="003C5EAF" w:rsidRPr="00341CC7" w:rsidRDefault="003C5EAF" w:rsidP="003C5EAF">
      <w:pPr>
        <w:pBdr>
          <w:top w:val="single" w:sz="4" w:space="1" w:color="auto"/>
        </w:pBdr>
        <w:rPr>
          <w:sz w:val="2"/>
          <w:szCs w:val="2"/>
        </w:rPr>
      </w:pPr>
    </w:p>
    <w:p w:rsidR="003C5EAF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BE4E78">
        <w:rPr>
          <w:sz w:val="20"/>
          <w:szCs w:val="28"/>
        </w:rPr>
        <w:t>(</w:t>
      </w:r>
      <w:r>
        <w:rPr>
          <w:sz w:val="20"/>
          <w:szCs w:val="28"/>
        </w:rPr>
        <w:t xml:space="preserve">замещаемая должность государственной гражданской службы) </w:t>
      </w:r>
    </w:p>
    <w:p w:rsidR="003C5EAF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3C5EAF" w:rsidRPr="00EC5CBE" w:rsidRDefault="003C5EAF" w:rsidP="003C5E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51E13">
        <w:rPr>
          <w:b/>
          <w:i/>
          <w:sz w:val="28"/>
          <w:szCs w:val="28"/>
        </w:rPr>
        <w:t>прошу дать согласие на замещение</w:t>
      </w:r>
      <w:r>
        <w:rPr>
          <w:b/>
          <w:i/>
          <w:sz w:val="28"/>
          <w:szCs w:val="28"/>
        </w:rPr>
        <w:t xml:space="preserve"> мной</w:t>
      </w:r>
      <w:r w:rsidRPr="00251E1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на условиях трудового договора должности и (или) выполнение работ (оказание услуг) в течение месяца стоимостью более ста тысяч рублей на условиях гражданско-правового договора) </w:t>
      </w:r>
      <w:r w:rsidRPr="00D21C00">
        <w:rPr>
          <w:b/>
          <w:i/>
          <w:sz w:val="20"/>
          <w:szCs w:val="20"/>
        </w:rPr>
        <w:t>(нужное подчеркнуть)</w:t>
      </w:r>
    </w:p>
    <w:p w:rsidR="003C5EAF" w:rsidRPr="002D499A" w:rsidRDefault="003C5EAF" w:rsidP="003C5EAF">
      <w:pPr>
        <w:jc w:val="both"/>
        <w:rPr>
          <w:sz w:val="28"/>
          <w:szCs w:val="28"/>
        </w:rPr>
      </w:pPr>
    </w:p>
    <w:p w:rsidR="003C5EAF" w:rsidRPr="002D499A" w:rsidRDefault="003C5EAF" w:rsidP="003C5EAF">
      <w:pPr>
        <w:pBdr>
          <w:top w:val="single" w:sz="4" w:space="1" w:color="auto"/>
        </w:pBdr>
        <w:rPr>
          <w:sz w:val="2"/>
          <w:szCs w:val="2"/>
        </w:rPr>
      </w:pPr>
    </w:p>
    <w:p w:rsidR="003C5EAF" w:rsidRPr="005B0A7F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(планируемая должность) </w:t>
      </w:r>
    </w:p>
    <w:p w:rsidR="003C5EAF" w:rsidRDefault="003C5EAF" w:rsidP="003C5EAF">
      <w:pPr>
        <w:jc w:val="both"/>
        <w:rPr>
          <w:sz w:val="28"/>
          <w:szCs w:val="28"/>
        </w:rPr>
      </w:pPr>
    </w:p>
    <w:p w:rsidR="003C5EAF" w:rsidRPr="00BA2EA9" w:rsidRDefault="003C5EAF" w:rsidP="003C5EAF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3C5EAF" w:rsidRPr="002D499A" w:rsidRDefault="003C5EAF" w:rsidP="003C5EAF">
      <w:pPr>
        <w:spacing w:before="60"/>
        <w:jc w:val="both"/>
        <w:rPr>
          <w:sz w:val="28"/>
          <w:szCs w:val="28"/>
        </w:rPr>
      </w:pPr>
    </w:p>
    <w:p w:rsidR="003C5EAF" w:rsidRPr="002D499A" w:rsidRDefault="003C5EAF" w:rsidP="003C5EAF">
      <w:pPr>
        <w:pBdr>
          <w:top w:val="single" w:sz="4" w:space="1" w:color="auto"/>
        </w:pBdr>
        <w:rPr>
          <w:sz w:val="2"/>
          <w:szCs w:val="2"/>
        </w:rPr>
      </w:pPr>
    </w:p>
    <w:p w:rsidR="003C5EAF" w:rsidRPr="00BA2EA9" w:rsidRDefault="003C5EAF" w:rsidP="003C5EAF">
      <w:pPr>
        <w:rPr>
          <w:sz w:val="2"/>
          <w:szCs w:val="2"/>
        </w:rPr>
      </w:pPr>
    </w:p>
    <w:p w:rsidR="005D363A" w:rsidRPr="00B52E99" w:rsidRDefault="003C5EAF" w:rsidP="005D363A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52E99">
        <w:rPr>
          <w:sz w:val="20"/>
          <w:szCs w:val="20"/>
        </w:rPr>
        <w:t>(наименование и местонахождение организации,</w:t>
      </w:r>
      <w:r w:rsidR="005D363A" w:rsidRPr="005D363A">
        <w:rPr>
          <w:sz w:val="20"/>
          <w:szCs w:val="20"/>
        </w:rPr>
        <w:t xml:space="preserve"> </w:t>
      </w:r>
      <w:r w:rsidR="005D363A" w:rsidRPr="00B52E99">
        <w:rPr>
          <w:sz w:val="20"/>
          <w:szCs w:val="20"/>
        </w:rPr>
        <w:t xml:space="preserve">характер ее деятельности) </w:t>
      </w:r>
    </w:p>
    <w:p w:rsidR="003C5EAF" w:rsidRPr="00B52E99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52E99">
        <w:rPr>
          <w:sz w:val="20"/>
          <w:szCs w:val="20"/>
        </w:rPr>
        <w:t xml:space="preserve"> </w:t>
      </w:r>
    </w:p>
    <w:p w:rsidR="003C5EAF" w:rsidRPr="00B52E99" w:rsidRDefault="003C5EAF" w:rsidP="003C5EAF">
      <w:pPr>
        <w:rPr>
          <w:sz w:val="20"/>
          <w:szCs w:val="20"/>
        </w:rPr>
      </w:pPr>
    </w:p>
    <w:p w:rsidR="003C5EAF" w:rsidRPr="00BA2EA9" w:rsidRDefault="003C5EAF" w:rsidP="003C5EAF">
      <w:pPr>
        <w:pBdr>
          <w:top w:val="single" w:sz="4" w:space="1" w:color="auto"/>
        </w:pBdr>
        <w:rPr>
          <w:sz w:val="2"/>
          <w:szCs w:val="2"/>
        </w:rPr>
      </w:pPr>
    </w:p>
    <w:p w:rsidR="003C5EAF" w:rsidRPr="00C41CE0" w:rsidRDefault="003C5EAF" w:rsidP="003C5EAF">
      <w:pPr>
        <w:spacing w:before="60"/>
        <w:rPr>
          <w:sz w:val="28"/>
          <w:szCs w:val="28"/>
        </w:rPr>
      </w:pPr>
    </w:p>
    <w:p w:rsidR="003C5EAF" w:rsidRPr="002D42F9" w:rsidRDefault="003C5EAF" w:rsidP="003C5EAF">
      <w:pPr>
        <w:pBdr>
          <w:top w:val="single" w:sz="4" w:space="1" w:color="auto"/>
        </w:pBdr>
        <w:rPr>
          <w:sz w:val="2"/>
          <w:szCs w:val="2"/>
        </w:rPr>
      </w:pPr>
    </w:p>
    <w:p w:rsidR="003C5EAF" w:rsidRPr="002D42F9" w:rsidRDefault="003C5EAF" w:rsidP="003C5EAF">
      <w:pPr>
        <w:rPr>
          <w:sz w:val="2"/>
          <w:szCs w:val="2"/>
        </w:rPr>
      </w:pPr>
    </w:p>
    <w:p w:rsidR="003C5EAF" w:rsidRPr="00B52E99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52E99">
        <w:rPr>
          <w:sz w:val="20"/>
          <w:szCs w:val="20"/>
        </w:rPr>
        <w:lastRenderedPageBreak/>
        <w:t>(вид договора (трудовой или гражданско-правовой), предполагаемый срок его действия, сумма оплаты за выполнение (оказание) по договору работ (услуг)</w:t>
      </w:r>
    </w:p>
    <w:p w:rsidR="003C5EAF" w:rsidRPr="008F23A7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3C5EAF" w:rsidRPr="00B076CA" w:rsidRDefault="003C5EAF" w:rsidP="003C5EAF">
      <w:pPr>
        <w:pStyle w:val="a6"/>
        <w:shd w:val="clear" w:color="auto" w:fill="FFFFFF"/>
        <w:spacing w:before="0" w:beforeAutospacing="0" w:after="0" w:afterAutospacing="0"/>
        <w:rPr>
          <w:b/>
          <w:i/>
          <w:szCs w:val="28"/>
        </w:rPr>
      </w:pPr>
      <w:r w:rsidRPr="00B076CA">
        <w:rPr>
          <w:b/>
          <w:i/>
          <w:sz w:val="28"/>
          <w:szCs w:val="28"/>
        </w:rPr>
        <w:t>в связи с тем, что при замещении должности (ей)</w:t>
      </w:r>
      <w:r w:rsidRPr="00B076CA">
        <w:rPr>
          <w:b/>
          <w:i/>
          <w:szCs w:val="28"/>
        </w:rPr>
        <w:t xml:space="preserve"> </w:t>
      </w:r>
    </w:p>
    <w:p w:rsidR="003C5EAF" w:rsidRPr="005E4972" w:rsidRDefault="003C5EAF" w:rsidP="003C5EAF">
      <w:pPr>
        <w:rPr>
          <w:sz w:val="28"/>
          <w:szCs w:val="28"/>
        </w:rPr>
      </w:pPr>
    </w:p>
    <w:p w:rsidR="003C5EAF" w:rsidRPr="005E4972" w:rsidRDefault="003C5EAF" w:rsidP="003C5EAF">
      <w:pPr>
        <w:pBdr>
          <w:top w:val="single" w:sz="4" w:space="1" w:color="auto"/>
        </w:pBdr>
        <w:rPr>
          <w:sz w:val="2"/>
          <w:szCs w:val="2"/>
        </w:rPr>
      </w:pPr>
    </w:p>
    <w:p w:rsidR="003C5EAF" w:rsidRPr="00B52E99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52E99">
        <w:rPr>
          <w:sz w:val="20"/>
          <w:szCs w:val="20"/>
        </w:rPr>
        <w:t xml:space="preserve">(указать наименование должностей гражданской службы, которые гражданин замещал в течение последних двух лет до дня увольнения с гражданской службы, включенные в перечень должностей, утвержденный Указом Губернатора области от 27.08.2009 № 17 </w:t>
      </w:r>
    </w:p>
    <w:p w:rsidR="003C5EAF" w:rsidRPr="005E4972" w:rsidRDefault="003C5EAF" w:rsidP="003C5EAF">
      <w:pPr>
        <w:rPr>
          <w:sz w:val="28"/>
          <w:szCs w:val="28"/>
        </w:rPr>
      </w:pPr>
    </w:p>
    <w:p w:rsidR="003C5EAF" w:rsidRPr="005E4972" w:rsidRDefault="003C5EAF" w:rsidP="003C5EAF">
      <w:pPr>
        <w:pBdr>
          <w:top w:val="single" w:sz="4" w:space="1" w:color="auto"/>
        </w:pBdr>
        <w:rPr>
          <w:sz w:val="2"/>
          <w:szCs w:val="2"/>
        </w:rPr>
      </w:pPr>
    </w:p>
    <w:p w:rsidR="003C5EAF" w:rsidRPr="00B52E99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52E99">
        <w:rPr>
          <w:sz w:val="20"/>
          <w:szCs w:val="20"/>
        </w:rPr>
        <w:t>«Об утверждении перечня должностей государственной гражданской службы Владимирской области, при замещении которых государственные гражданские служащие Владимирской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детей»)</w:t>
      </w:r>
    </w:p>
    <w:p w:rsidR="003C5EAF" w:rsidRDefault="003C5EAF" w:rsidP="003C5EAF">
      <w:pPr>
        <w:widowControl/>
        <w:ind w:left="540"/>
        <w:jc w:val="both"/>
        <w:rPr>
          <w:sz w:val="22"/>
          <w:szCs w:val="22"/>
        </w:rPr>
      </w:pPr>
    </w:p>
    <w:p w:rsidR="003C5EAF" w:rsidRPr="00B076CA" w:rsidRDefault="003C5EAF" w:rsidP="003C5EAF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B076CA">
        <w:rPr>
          <w:b/>
          <w:i/>
          <w:sz w:val="28"/>
          <w:szCs w:val="28"/>
        </w:rPr>
        <w:t>я осуществлял(а) следующие функции государственного управления в отношении этой организации:</w:t>
      </w:r>
    </w:p>
    <w:p w:rsidR="003C5EAF" w:rsidRPr="00B076CA" w:rsidRDefault="00266FB6" w:rsidP="003C5EAF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66FB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2" type="#_x0000_t202" style="position:absolute;left:0;text-align:left;margin-left:-4.45pt;margin-top:15.15pt;width:472.4pt;height:18.75pt;z-index:251667456;visibility:visible;mso-width-relative:margin;mso-height-relative:margin" stroked="f">
            <v:fill opacity="0"/>
            <v:textbox style="mso-next-textbox:#Надпись 2;mso-fit-shape-to-text:t" inset="0,0,0,0">
              <w:txbxContent>
                <w:p w:rsidR="003C5EAF" w:rsidRPr="000C39A8" w:rsidRDefault="003C5EAF" w:rsidP="003C5EA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C5EAF" w:rsidRPr="006F51F1" w:rsidRDefault="003C5EAF" w:rsidP="003C5EAF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</w:p>
    <w:p w:rsidR="003C5EAF" w:rsidRPr="00AF51DC" w:rsidRDefault="003C5EAF" w:rsidP="003C5EAF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  <w:vertAlign w:val="superscript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F51DC">
        <w:rPr>
          <w:sz w:val="28"/>
          <w:szCs w:val="28"/>
          <w:vertAlign w:val="superscript"/>
        </w:rPr>
        <w:t>(указать какие)</w:t>
      </w:r>
    </w:p>
    <w:p w:rsidR="003C5EAF" w:rsidRPr="00BA2EA9" w:rsidRDefault="003C5EAF" w:rsidP="003C5EAF">
      <w:pPr>
        <w:rPr>
          <w:sz w:val="28"/>
          <w:szCs w:val="28"/>
        </w:rPr>
      </w:pPr>
    </w:p>
    <w:p w:rsidR="003C5EAF" w:rsidRPr="00BA2EA9" w:rsidRDefault="003C5EAF" w:rsidP="003C5EAF">
      <w:pPr>
        <w:pBdr>
          <w:top w:val="single" w:sz="4" w:space="1" w:color="auto"/>
        </w:pBdr>
        <w:rPr>
          <w:sz w:val="2"/>
          <w:szCs w:val="2"/>
        </w:rPr>
      </w:pPr>
    </w:p>
    <w:p w:rsidR="003C5EAF" w:rsidRPr="00C41CE0" w:rsidRDefault="003C5EAF" w:rsidP="003C5EAF">
      <w:pPr>
        <w:spacing w:before="60"/>
        <w:rPr>
          <w:sz w:val="28"/>
          <w:szCs w:val="28"/>
        </w:rPr>
      </w:pPr>
    </w:p>
    <w:p w:rsidR="003C5EAF" w:rsidRPr="00BA2EA9" w:rsidRDefault="003C5EAF" w:rsidP="003C5EAF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3C5EAF" w:rsidRDefault="003C5EAF" w:rsidP="003C5EA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EAF" w:rsidRPr="00B076CA" w:rsidRDefault="003C5EAF" w:rsidP="003C5EA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B076CA">
        <w:rPr>
          <w:b/>
          <w:i/>
          <w:sz w:val="28"/>
          <w:szCs w:val="28"/>
        </w:rPr>
        <w:t>В мои должностные обязанности будет входить (выполняемая мною работа будет включать):</w:t>
      </w:r>
    </w:p>
    <w:p w:rsidR="003C5EAF" w:rsidRPr="00251E13" w:rsidRDefault="003C5EAF" w:rsidP="003C5E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3C5EAF" w:rsidRPr="000C39A8" w:rsidRDefault="003C5EAF" w:rsidP="003C5EA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Cs w:val="28"/>
        </w:rPr>
        <w:t xml:space="preserve">  </w:t>
      </w:r>
    </w:p>
    <w:p w:rsidR="003C5EAF" w:rsidRPr="00CD387C" w:rsidRDefault="003C5EAF" w:rsidP="003C5EAF">
      <w:pPr>
        <w:pBdr>
          <w:top w:val="single" w:sz="4" w:space="1" w:color="auto"/>
        </w:pBdr>
        <w:ind w:left="284"/>
        <w:rPr>
          <w:sz w:val="2"/>
          <w:szCs w:val="2"/>
        </w:rPr>
      </w:pPr>
    </w:p>
    <w:p w:rsidR="003C5EAF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(краткое описание должностных обязанностей, характер выполняемой работы в случае заключения </w:t>
      </w:r>
    </w:p>
    <w:p w:rsidR="003C5EAF" w:rsidRPr="00FB3293" w:rsidRDefault="003C5EAF" w:rsidP="003C5EAF">
      <w:pPr>
        <w:pStyle w:val="a6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трудового или гражданско-правового договора)</w:t>
      </w:r>
    </w:p>
    <w:p w:rsidR="00CC4D58" w:rsidRPr="00BA2EA9" w:rsidRDefault="00CC4D58" w:rsidP="00CC4D58">
      <w:pPr>
        <w:tabs>
          <w:tab w:val="left" w:pos="1257"/>
          <w:tab w:val="right" w:pos="9351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;</w:t>
      </w:r>
    </w:p>
    <w:p w:rsidR="003C5EAF" w:rsidRPr="00BA2EA9" w:rsidRDefault="003C5EAF" w:rsidP="003C5EAF">
      <w:pPr>
        <w:pBdr>
          <w:top w:val="single" w:sz="4" w:space="1" w:color="auto"/>
        </w:pBdr>
        <w:rPr>
          <w:sz w:val="2"/>
          <w:szCs w:val="2"/>
        </w:rPr>
      </w:pPr>
    </w:p>
    <w:p w:rsidR="003C5EAF" w:rsidRPr="00BA2EA9" w:rsidRDefault="003C5EAF" w:rsidP="00A91609">
      <w:pPr>
        <w:rPr>
          <w:sz w:val="28"/>
          <w:szCs w:val="28"/>
        </w:rPr>
      </w:pPr>
    </w:p>
    <w:p w:rsidR="003C5EAF" w:rsidRPr="00BA2EA9" w:rsidRDefault="003C5EAF" w:rsidP="00A91609">
      <w:pPr>
        <w:pBdr>
          <w:top w:val="single" w:sz="4" w:space="1" w:color="auto"/>
        </w:pBdr>
        <w:rPr>
          <w:sz w:val="2"/>
          <w:szCs w:val="2"/>
        </w:rPr>
      </w:pPr>
    </w:p>
    <w:p w:rsidR="003C5EAF" w:rsidRPr="00C41CE0" w:rsidRDefault="00A91609" w:rsidP="00A9160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C5EAF" w:rsidRPr="00C41CE0" w:rsidRDefault="003C5EAF" w:rsidP="00A91609">
      <w:pPr>
        <w:rPr>
          <w:sz w:val="28"/>
          <w:szCs w:val="28"/>
        </w:rPr>
      </w:pPr>
    </w:p>
    <w:p w:rsidR="003C5EAF" w:rsidRPr="00B52E99" w:rsidRDefault="003C5EAF" w:rsidP="003C5EAF">
      <w:pPr>
        <w:pStyle w:val="a6"/>
        <w:shd w:val="clear" w:color="auto" w:fill="FFFFFF"/>
        <w:spacing w:before="120" w:beforeAutospacing="0" w:after="0" w:afterAutospacing="0"/>
        <w:ind w:firstLine="567"/>
        <w:jc w:val="both"/>
        <w:rPr>
          <w:b/>
          <w:i/>
          <w:sz w:val="20"/>
          <w:szCs w:val="20"/>
        </w:rPr>
      </w:pPr>
      <w:r>
        <w:rPr>
          <w:b/>
          <w:i/>
          <w:sz w:val="28"/>
          <w:szCs w:val="28"/>
        </w:rPr>
        <w:t xml:space="preserve">Намереваюсь (не намереваюсь) лично присутствовать на заседании комиссии при рассмотрении настоящего обращения </w:t>
      </w:r>
      <w:r w:rsidR="006D4ACF" w:rsidRPr="00B52E99">
        <w:rPr>
          <w:b/>
          <w:i/>
          <w:sz w:val="20"/>
          <w:szCs w:val="20"/>
        </w:rPr>
        <w:t>(нужное подчеркнуть)</w:t>
      </w:r>
    </w:p>
    <w:p w:rsidR="003C5EAF" w:rsidRPr="0016531B" w:rsidRDefault="00266FB6" w:rsidP="003C5EAF">
      <w:pPr>
        <w:pStyle w:val="a6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266FB6">
        <w:rPr>
          <w:noProof/>
        </w:rPr>
        <w:pict>
          <v:shape id="_x0000_s1035" type="#_x0000_t202" style="position:absolute;left:0;text-align:left;margin-left:310.1pt;margin-top:42.1pt;width:157.85pt;height:16.45pt;z-index:251670528;visibility:visible;mso-width-relative:margin;mso-height-relative:margin" stroked="f">
            <v:fill opacity="0"/>
            <v:textbox style="mso-fit-shape-to-text:t" inset="0,0,0,0">
              <w:txbxContent>
                <w:p w:rsidR="003C5EAF" w:rsidRPr="00903D9B" w:rsidRDefault="003C5EAF" w:rsidP="003C5EAF"/>
                <w:p w:rsidR="003C5EAF" w:rsidRPr="006F51F1" w:rsidRDefault="003C5EAF" w:rsidP="003C5EAF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266FB6">
        <w:rPr>
          <w:noProof/>
        </w:rPr>
        <w:pict>
          <v:shape id="_x0000_s1034" type="#_x0000_t202" style="position:absolute;left:0;text-align:left;margin-left:-.1pt;margin-top:42.1pt;width:107.4pt;height:16.45pt;z-index:251669504;visibility:visible;mso-width-relative:margin;mso-height-relative:margin" stroked="f">
            <v:fill opacity="0"/>
            <v:textbox style="mso-fit-shape-to-text:t" inset="0,0,0,0">
              <w:txbxContent>
                <w:p w:rsidR="003C5EAF" w:rsidRPr="00903D9B" w:rsidRDefault="003C5EAF" w:rsidP="003C5EAF"/>
                <w:p w:rsidR="003C5EAF" w:rsidRPr="006F51F1" w:rsidRDefault="003C5EAF" w:rsidP="003C5EAF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</w:p>
    <w:p w:rsidR="003C5EAF" w:rsidRPr="008A1264" w:rsidRDefault="003C5EAF" w:rsidP="003C5EA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166853" w:rsidRDefault="003C5EAF" w:rsidP="003C5EA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</w:p>
    <w:p w:rsidR="006A7E1B" w:rsidRDefault="006A7E1B" w:rsidP="003C5EA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</w:p>
    <w:p w:rsidR="006A7E1B" w:rsidRDefault="006A7E1B" w:rsidP="003C5EA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</w:p>
    <w:p w:rsidR="006A7E1B" w:rsidRDefault="006A7E1B" w:rsidP="003C5EA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Style w:val="FontStyle15"/>
          <w:sz w:val="26"/>
          <w:szCs w:val="26"/>
        </w:rPr>
      </w:pPr>
    </w:p>
    <w:sectPr w:rsidR="006A7E1B" w:rsidSect="00FA6DF0">
      <w:type w:val="continuous"/>
      <w:pgSz w:w="11905" w:h="16837"/>
      <w:pgMar w:top="703" w:right="917" w:bottom="687" w:left="1637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0FA" w:rsidRDefault="005A20FA">
      <w:r>
        <w:separator/>
      </w:r>
    </w:p>
  </w:endnote>
  <w:endnote w:type="continuationSeparator" w:id="0">
    <w:p w:rsidR="005A20FA" w:rsidRDefault="005A2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0FA" w:rsidRDefault="005A20FA">
      <w:r>
        <w:separator/>
      </w:r>
    </w:p>
  </w:footnote>
  <w:footnote w:type="continuationSeparator" w:id="0">
    <w:p w:rsidR="005A20FA" w:rsidRDefault="005A20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76577A"/>
    <w:lvl w:ilvl="0">
      <w:numFmt w:val="bullet"/>
      <w:lvlText w:val="*"/>
      <w:lvlJc w:val="left"/>
    </w:lvl>
  </w:abstractNum>
  <w:abstractNum w:abstractNumId="1">
    <w:nsid w:val="033419D8"/>
    <w:multiLevelType w:val="singleLevel"/>
    <w:tmpl w:val="3D1E17AE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">
    <w:nsid w:val="0CA9694B"/>
    <w:multiLevelType w:val="singleLevel"/>
    <w:tmpl w:val="833AEFA4"/>
    <w:lvl w:ilvl="0">
      <w:start w:val="24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1031545B"/>
    <w:multiLevelType w:val="singleLevel"/>
    <w:tmpl w:val="E9A87CCE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12DC2EDF"/>
    <w:multiLevelType w:val="singleLevel"/>
    <w:tmpl w:val="A3465486"/>
    <w:lvl w:ilvl="0">
      <w:start w:val="1"/>
      <w:numFmt w:val="decimal"/>
      <w:lvlText w:val="%1)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5">
    <w:nsid w:val="1C5A70E4"/>
    <w:multiLevelType w:val="singleLevel"/>
    <w:tmpl w:val="345E58A4"/>
    <w:lvl w:ilvl="0">
      <w:start w:val="3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6">
    <w:nsid w:val="351825EE"/>
    <w:multiLevelType w:val="singleLevel"/>
    <w:tmpl w:val="B88C7E3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353603BB"/>
    <w:multiLevelType w:val="singleLevel"/>
    <w:tmpl w:val="97D8D366"/>
    <w:lvl w:ilvl="0">
      <w:start w:val="1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>
    <w:nsid w:val="3B4E71A1"/>
    <w:multiLevelType w:val="singleLevel"/>
    <w:tmpl w:val="0A829E8A"/>
    <w:lvl w:ilvl="0">
      <w:start w:val="30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9">
    <w:nsid w:val="3D285DF6"/>
    <w:multiLevelType w:val="singleLevel"/>
    <w:tmpl w:val="CF22CFB8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0">
    <w:nsid w:val="43420D06"/>
    <w:multiLevelType w:val="hybridMultilevel"/>
    <w:tmpl w:val="F6C2FE16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9060B"/>
    <w:multiLevelType w:val="singleLevel"/>
    <w:tmpl w:val="28081CA2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>
    <w:nsid w:val="46AC714F"/>
    <w:multiLevelType w:val="singleLevel"/>
    <w:tmpl w:val="814CA23E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>
    <w:nsid w:val="50855130"/>
    <w:multiLevelType w:val="hybridMultilevel"/>
    <w:tmpl w:val="3484128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A133D1"/>
    <w:multiLevelType w:val="hybridMultilevel"/>
    <w:tmpl w:val="1084E5C4"/>
    <w:lvl w:ilvl="0" w:tplc="BCC8B7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B331C"/>
    <w:multiLevelType w:val="singleLevel"/>
    <w:tmpl w:val="13063754"/>
    <w:lvl w:ilvl="0">
      <w:start w:val="2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6">
    <w:nsid w:val="61596DEA"/>
    <w:multiLevelType w:val="multilevel"/>
    <w:tmpl w:val="B6460EDA"/>
    <w:lvl w:ilvl="0">
      <w:start w:val="1"/>
      <w:numFmt w:val="decimal"/>
      <w:lvlText w:val="%1."/>
      <w:lvlJc w:val="left"/>
      <w:pPr>
        <w:ind w:left="2120" w:hanging="14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>
    <w:nsid w:val="6681363C"/>
    <w:multiLevelType w:val="singleLevel"/>
    <w:tmpl w:val="CD921110"/>
    <w:lvl w:ilvl="0">
      <w:start w:val="1"/>
      <w:numFmt w:val="decimal"/>
      <w:lvlText w:val="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8">
    <w:nsid w:val="68EA2B50"/>
    <w:multiLevelType w:val="singleLevel"/>
    <w:tmpl w:val="92E86120"/>
    <w:lvl w:ilvl="0">
      <w:start w:val="7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9">
    <w:nsid w:val="6EE35057"/>
    <w:multiLevelType w:val="singleLevel"/>
    <w:tmpl w:val="9C981840"/>
    <w:lvl w:ilvl="0">
      <w:start w:val="2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0">
    <w:nsid w:val="77EF585B"/>
    <w:multiLevelType w:val="singleLevel"/>
    <w:tmpl w:val="D942739A"/>
    <w:lvl w:ilvl="0">
      <w:start w:val="9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>
    <w:nsid w:val="7D3369B3"/>
    <w:multiLevelType w:val="singleLevel"/>
    <w:tmpl w:val="80D0387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5"/>
    <w:lvlOverride w:ilvl="0">
      <w:lvl w:ilvl="0">
        <w:start w:val="3"/>
        <w:numFmt w:val="decimal"/>
        <w:lvlText w:val="%1)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20"/>
  </w:num>
  <w:num w:numId="9">
    <w:abstractNumId w:val="7"/>
  </w:num>
  <w:num w:numId="10">
    <w:abstractNumId w:val="11"/>
  </w:num>
  <w:num w:numId="11">
    <w:abstractNumId w:val="21"/>
  </w:num>
  <w:num w:numId="12">
    <w:abstractNumId w:val="12"/>
  </w:num>
  <w:num w:numId="13">
    <w:abstractNumId w:val="15"/>
  </w:num>
  <w:num w:numId="14">
    <w:abstractNumId w:val="19"/>
  </w:num>
  <w:num w:numId="15">
    <w:abstractNumId w:val="17"/>
  </w:num>
  <w:num w:numId="16">
    <w:abstractNumId w:val="2"/>
  </w:num>
  <w:num w:numId="17">
    <w:abstractNumId w:val="1"/>
  </w:num>
  <w:num w:numId="18">
    <w:abstractNumId w:val="18"/>
  </w:num>
  <w:num w:numId="19">
    <w:abstractNumId w:val="8"/>
  </w:num>
  <w:num w:numId="20">
    <w:abstractNumId w:val="8"/>
    <w:lvlOverride w:ilvl="0">
      <w:lvl w:ilvl="0">
        <w:start w:val="36"/>
        <w:numFmt w:val="decimal"/>
        <w:lvlText w:val="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4"/>
  </w:num>
  <w:num w:numId="22">
    <w:abstractNumId w:val="13"/>
  </w:num>
  <w:num w:numId="23">
    <w:abstractNumId w:val="1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E100F"/>
    <w:rsid w:val="0000386D"/>
    <w:rsid w:val="000706DC"/>
    <w:rsid w:val="00071AB0"/>
    <w:rsid w:val="0007731D"/>
    <w:rsid w:val="000B31D2"/>
    <w:rsid w:val="000D2784"/>
    <w:rsid w:val="000E679C"/>
    <w:rsid w:val="0011036C"/>
    <w:rsid w:val="00110972"/>
    <w:rsid w:val="00146995"/>
    <w:rsid w:val="001611FD"/>
    <w:rsid w:val="001631C5"/>
    <w:rsid w:val="00166853"/>
    <w:rsid w:val="00170C0D"/>
    <w:rsid w:val="00195C45"/>
    <w:rsid w:val="001A48F5"/>
    <w:rsid w:val="001E100F"/>
    <w:rsid w:val="00203B62"/>
    <w:rsid w:val="002638A3"/>
    <w:rsid w:val="00266FB6"/>
    <w:rsid w:val="0027706B"/>
    <w:rsid w:val="002B0FD2"/>
    <w:rsid w:val="002E0F2E"/>
    <w:rsid w:val="002E44D6"/>
    <w:rsid w:val="00321472"/>
    <w:rsid w:val="00337627"/>
    <w:rsid w:val="003C5EAF"/>
    <w:rsid w:val="003F5E7B"/>
    <w:rsid w:val="00422AF6"/>
    <w:rsid w:val="00456D9F"/>
    <w:rsid w:val="0046102E"/>
    <w:rsid w:val="004661FA"/>
    <w:rsid w:val="00467E7C"/>
    <w:rsid w:val="004932B4"/>
    <w:rsid w:val="00494DF5"/>
    <w:rsid w:val="004A352A"/>
    <w:rsid w:val="004D1B11"/>
    <w:rsid w:val="00512696"/>
    <w:rsid w:val="005328F8"/>
    <w:rsid w:val="005535C7"/>
    <w:rsid w:val="00556149"/>
    <w:rsid w:val="005A20FA"/>
    <w:rsid w:val="005A69B8"/>
    <w:rsid w:val="005D3115"/>
    <w:rsid w:val="005D363A"/>
    <w:rsid w:val="00633CEB"/>
    <w:rsid w:val="006433E1"/>
    <w:rsid w:val="00655A12"/>
    <w:rsid w:val="0067522B"/>
    <w:rsid w:val="006A7460"/>
    <w:rsid w:val="006A7E1B"/>
    <w:rsid w:val="006C24BC"/>
    <w:rsid w:val="006D1B95"/>
    <w:rsid w:val="006D4ACF"/>
    <w:rsid w:val="0070753C"/>
    <w:rsid w:val="00711EF8"/>
    <w:rsid w:val="0072204A"/>
    <w:rsid w:val="007254CF"/>
    <w:rsid w:val="00750400"/>
    <w:rsid w:val="00770D9B"/>
    <w:rsid w:val="0079162C"/>
    <w:rsid w:val="007B744C"/>
    <w:rsid w:val="007C0B1B"/>
    <w:rsid w:val="007C7AD2"/>
    <w:rsid w:val="007F5A71"/>
    <w:rsid w:val="00803F07"/>
    <w:rsid w:val="00844457"/>
    <w:rsid w:val="00866DD8"/>
    <w:rsid w:val="00866FE7"/>
    <w:rsid w:val="008964BE"/>
    <w:rsid w:val="008B2100"/>
    <w:rsid w:val="008C4E1B"/>
    <w:rsid w:val="008E5ABD"/>
    <w:rsid w:val="0091035F"/>
    <w:rsid w:val="00967870"/>
    <w:rsid w:val="00973681"/>
    <w:rsid w:val="00976297"/>
    <w:rsid w:val="009866AD"/>
    <w:rsid w:val="009A108F"/>
    <w:rsid w:val="009F5768"/>
    <w:rsid w:val="00A14D81"/>
    <w:rsid w:val="00A45F1E"/>
    <w:rsid w:val="00A7119B"/>
    <w:rsid w:val="00A91609"/>
    <w:rsid w:val="00AA71B0"/>
    <w:rsid w:val="00AB2694"/>
    <w:rsid w:val="00AB6B2A"/>
    <w:rsid w:val="00AD18A5"/>
    <w:rsid w:val="00AF2331"/>
    <w:rsid w:val="00B226E6"/>
    <w:rsid w:val="00B52E99"/>
    <w:rsid w:val="00B7572A"/>
    <w:rsid w:val="00BD2608"/>
    <w:rsid w:val="00BD6D54"/>
    <w:rsid w:val="00BE5A5A"/>
    <w:rsid w:val="00BF2BEA"/>
    <w:rsid w:val="00C17687"/>
    <w:rsid w:val="00C31602"/>
    <w:rsid w:val="00C371CE"/>
    <w:rsid w:val="00C57006"/>
    <w:rsid w:val="00C679ED"/>
    <w:rsid w:val="00C83CD9"/>
    <w:rsid w:val="00CA67FA"/>
    <w:rsid w:val="00CC4D58"/>
    <w:rsid w:val="00D14C30"/>
    <w:rsid w:val="00D21C00"/>
    <w:rsid w:val="00D224B8"/>
    <w:rsid w:val="00D66E35"/>
    <w:rsid w:val="00DC4F5C"/>
    <w:rsid w:val="00DE3880"/>
    <w:rsid w:val="00E10802"/>
    <w:rsid w:val="00E21337"/>
    <w:rsid w:val="00E74C5B"/>
    <w:rsid w:val="00E97168"/>
    <w:rsid w:val="00EA6450"/>
    <w:rsid w:val="00EE0AC0"/>
    <w:rsid w:val="00EE1493"/>
    <w:rsid w:val="00EF67DD"/>
    <w:rsid w:val="00F018F1"/>
    <w:rsid w:val="00F475E6"/>
    <w:rsid w:val="00F57D54"/>
    <w:rsid w:val="00F7486E"/>
    <w:rsid w:val="00F83448"/>
    <w:rsid w:val="00F9407F"/>
    <w:rsid w:val="00FA6DF0"/>
    <w:rsid w:val="00FB1B7B"/>
    <w:rsid w:val="00FE2D27"/>
    <w:rsid w:val="00FF5220"/>
    <w:rsid w:val="00FF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F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A6DF0"/>
    <w:pPr>
      <w:spacing w:line="490" w:lineRule="exact"/>
      <w:jc w:val="center"/>
    </w:pPr>
  </w:style>
  <w:style w:type="paragraph" w:customStyle="1" w:styleId="Style2">
    <w:name w:val="Style2"/>
    <w:basedOn w:val="a"/>
    <w:uiPriority w:val="99"/>
    <w:rsid w:val="00FA6DF0"/>
  </w:style>
  <w:style w:type="paragraph" w:customStyle="1" w:styleId="Style3">
    <w:name w:val="Style3"/>
    <w:basedOn w:val="a"/>
    <w:uiPriority w:val="99"/>
    <w:rsid w:val="00FA6DF0"/>
  </w:style>
  <w:style w:type="paragraph" w:customStyle="1" w:styleId="Style4">
    <w:name w:val="Style4"/>
    <w:basedOn w:val="a"/>
    <w:uiPriority w:val="99"/>
    <w:rsid w:val="00FA6DF0"/>
    <w:pPr>
      <w:jc w:val="both"/>
    </w:pPr>
  </w:style>
  <w:style w:type="paragraph" w:customStyle="1" w:styleId="Style5">
    <w:name w:val="Style5"/>
    <w:basedOn w:val="a"/>
    <w:uiPriority w:val="99"/>
    <w:rsid w:val="00FA6DF0"/>
    <w:pPr>
      <w:spacing w:line="252" w:lineRule="exact"/>
      <w:jc w:val="both"/>
    </w:pPr>
  </w:style>
  <w:style w:type="paragraph" w:customStyle="1" w:styleId="Style6">
    <w:name w:val="Style6"/>
    <w:basedOn w:val="a"/>
    <w:uiPriority w:val="99"/>
    <w:rsid w:val="00FA6DF0"/>
    <w:pPr>
      <w:spacing w:line="297" w:lineRule="exact"/>
      <w:ind w:firstLine="696"/>
      <w:jc w:val="both"/>
    </w:pPr>
  </w:style>
  <w:style w:type="paragraph" w:customStyle="1" w:styleId="Style7">
    <w:name w:val="Style7"/>
    <w:basedOn w:val="a"/>
    <w:uiPriority w:val="99"/>
    <w:rsid w:val="00FA6DF0"/>
    <w:pPr>
      <w:spacing w:line="295" w:lineRule="exact"/>
      <w:ind w:firstLine="710"/>
      <w:jc w:val="both"/>
    </w:pPr>
  </w:style>
  <w:style w:type="paragraph" w:customStyle="1" w:styleId="Style8">
    <w:name w:val="Style8"/>
    <w:basedOn w:val="a"/>
    <w:uiPriority w:val="99"/>
    <w:rsid w:val="00FA6DF0"/>
    <w:pPr>
      <w:spacing w:line="307" w:lineRule="exact"/>
      <w:jc w:val="right"/>
    </w:pPr>
  </w:style>
  <w:style w:type="paragraph" w:customStyle="1" w:styleId="Style9">
    <w:name w:val="Style9"/>
    <w:basedOn w:val="a"/>
    <w:uiPriority w:val="99"/>
    <w:rsid w:val="00FA6DF0"/>
    <w:pPr>
      <w:spacing w:line="326" w:lineRule="exact"/>
      <w:jc w:val="center"/>
    </w:pPr>
  </w:style>
  <w:style w:type="paragraph" w:customStyle="1" w:styleId="Style10">
    <w:name w:val="Style10"/>
    <w:basedOn w:val="a"/>
    <w:uiPriority w:val="99"/>
    <w:rsid w:val="00FA6DF0"/>
    <w:pPr>
      <w:spacing w:line="298" w:lineRule="exact"/>
      <w:ind w:firstLine="566"/>
      <w:jc w:val="both"/>
    </w:pPr>
  </w:style>
  <w:style w:type="paragraph" w:customStyle="1" w:styleId="Style11">
    <w:name w:val="Style11"/>
    <w:basedOn w:val="a"/>
    <w:uiPriority w:val="99"/>
    <w:rsid w:val="00FA6DF0"/>
    <w:pPr>
      <w:spacing w:line="295" w:lineRule="exact"/>
      <w:ind w:firstLine="552"/>
      <w:jc w:val="both"/>
    </w:pPr>
  </w:style>
  <w:style w:type="character" w:customStyle="1" w:styleId="FontStyle13">
    <w:name w:val="Font Style13"/>
    <w:basedOn w:val="a0"/>
    <w:uiPriority w:val="99"/>
    <w:rsid w:val="00FA6DF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FA6DF0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FA6DF0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FA6DF0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FA6DF0"/>
    <w:rPr>
      <w:color w:val="D95200"/>
      <w:u w:val="single"/>
    </w:rPr>
  </w:style>
  <w:style w:type="paragraph" w:customStyle="1" w:styleId="ConsPlusNormal">
    <w:name w:val="ConsPlusNormal"/>
    <w:rsid w:val="00071AB0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4A352A"/>
    <w:pPr>
      <w:spacing w:after="120"/>
    </w:pPr>
    <w:rPr>
      <w:rFonts w:eastAsia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4A352A"/>
    <w:rPr>
      <w:rFonts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4A352A"/>
    <w:pPr>
      <w:spacing w:after="0" w:line="240" w:lineRule="auto"/>
    </w:pPr>
    <w:rPr>
      <w:rFonts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BD6D5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a7">
    <w:name w:val="Îáû÷íûé"/>
    <w:rsid w:val="001631C5"/>
    <w:pPr>
      <w:spacing w:after="0" w:line="240" w:lineRule="auto"/>
    </w:pPr>
    <w:rPr>
      <w:rFonts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0C0C0F6B0C3E33D4A5E50778BBAD4CE903E5DDDA5822F754FA03216197CFF3FD8940541F31510039ED9B03T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0C0C0F6B0C3E33D4A5E50778BBAD4CE903E5DDDA5822F754FA03216197CFF3FD8940541F315100T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B55AD-DDF7-4E8B-BB28-C0CAB4E48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Barisheva2</dc:creator>
  <cp:keywords/>
  <dc:description/>
  <cp:lastModifiedBy>Barisheva2</cp:lastModifiedBy>
  <cp:revision>4</cp:revision>
  <cp:lastPrinted>2017-09-04T05:08:00Z</cp:lastPrinted>
  <dcterms:created xsi:type="dcterms:W3CDTF">2017-09-04T05:21:00Z</dcterms:created>
  <dcterms:modified xsi:type="dcterms:W3CDTF">2017-09-05T07:46:00Z</dcterms:modified>
</cp:coreProperties>
</file>